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63830" w14:textId="77777777" w:rsidR="007D3700" w:rsidRDefault="007A3A04" w:rsidP="004005B5">
      <w:pPr>
        <w:widowControl w:val="0"/>
        <w:tabs>
          <w:tab w:val="left" w:pos="0"/>
        </w:tabs>
      </w:pPr>
      <w:bookmarkStart w:id="0" w:name="_GoBack"/>
      <w:bookmarkEnd w:id="0"/>
      <w:r w:rsidRPr="005A430B">
        <w:tab/>
      </w:r>
      <w:r w:rsidR="005242D1">
        <w:rPr>
          <w:noProof/>
        </w:rPr>
        <w:drawing>
          <wp:inline distT="0" distB="0" distL="0" distR="0" wp14:anchorId="709EBE8B" wp14:editId="1500BF0E">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9966560" w14:textId="77777777" w:rsidR="007D3700" w:rsidRPr="007D3700" w:rsidRDefault="007D3700" w:rsidP="004005B5">
      <w:pPr>
        <w:widowControl w:val="0"/>
        <w:tabs>
          <w:tab w:val="left" w:pos="0"/>
          <w:tab w:val="center" w:pos="5819"/>
        </w:tabs>
        <w:rPr>
          <w:b/>
          <w:bCs/>
        </w:rPr>
      </w:pPr>
    </w:p>
    <w:p w14:paraId="79BBE8D7" w14:textId="77777777" w:rsidR="00D07095" w:rsidRPr="00402C3E"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2"/>
      </w:r>
    </w:p>
    <w:p w14:paraId="38E07F8F" w14:textId="77777777" w:rsidR="00D07095" w:rsidRPr="00402C3E" w:rsidRDefault="00D07095" w:rsidP="004005B5">
      <w:pPr>
        <w:widowControl w:val="0"/>
        <w:tabs>
          <w:tab w:val="left" w:pos="0"/>
        </w:tabs>
        <w:rPr>
          <w:b/>
          <w:bCs/>
        </w:rPr>
      </w:pPr>
    </w:p>
    <w:p w14:paraId="178A69BE" w14:textId="77777777" w:rsidR="00D07095" w:rsidRPr="00402C3E" w:rsidRDefault="00D07095" w:rsidP="004005B5">
      <w:pPr>
        <w:widowControl w:val="0"/>
        <w:tabs>
          <w:tab w:val="left" w:pos="0"/>
        </w:tabs>
        <w:rPr>
          <w:b/>
          <w:bCs/>
        </w:rPr>
      </w:pPr>
    </w:p>
    <w:p w14:paraId="34075ADE" w14:textId="77777777" w:rsidR="00D07095" w:rsidRPr="00402C3E" w:rsidRDefault="00D12F85" w:rsidP="004005B5">
      <w:pPr>
        <w:pStyle w:val="Heading"/>
        <w:tabs>
          <w:tab w:val="left" w:pos="0"/>
        </w:tabs>
        <w:spacing w:before="0" w:after="0"/>
        <w:ind w:firstLine="1"/>
        <w:rPr>
          <w:sz w:val="22"/>
        </w:rPr>
      </w:pPr>
      <w:r>
        <w:t>TOP</w:t>
      </w:r>
      <w:r w:rsidR="0043375A" w:rsidRPr="00F548BE">
        <w:t>-</w:t>
      </w:r>
      <w:r>
        <w:t>001</w:t>
      </w:r>
      <w:r w:rsidR="0043375A" w:rsidRPr="00F548BE">
        <w:t>-</w:t>
      </w:r>
      <w:r>
        <w:t>3</w:t>
      </w:r>
      <w:r w:rsidR="0043375A" w:rsidRPr="00F548BE">
        <w:t xml:space="preserve"> – </w:t>
      </w:r>
      <w:r w:rsidRPr="00D12F85">
        <w:t>Transmission Operations</w:t>
      </w:r>
    </w:p>
    <w:p w14:paraId="1935BD02" w14:textId="77777777" w:rsidR="00D07095" w:rsidRPr="00402C3E" w:rsidRDefault="00D07095" w:rsidP="004005B5">
      <w:pPr>
        <w:widowControl w:val="0"/>
        <w:tabs>
          <w:tab w:val="left" w:pos="0"/>
        </w:tabs>
        <w:jc w:val="center"/>
      </w:pPr>
    </w:p>
    <w:p w14:paraId="3DA0BEB5" w14:textId="77777777" w:rsidR="004005B5" w:rsidRPr="006C7867" w:rsidRDefault="004005B5" w:rsidP="006C7867">
      <w:pPr>
        <w:tabs>
          <w:tab w:val="left" w:pos="0"/>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r w:rsidR="00D20FCB" w:rsidRPr="006C7867">
        <w:rPr>
          <w:b/>
          <w:i/>
          <w:color w:val="FF0000"/>
        </w:rPr>
        <w:t xml:space="preserve"> </w:t>
      </w:r>
    </w:p>
    <w:p w14:paraId="5AC0FC72" w14:textId="77777777" w:rsidR="001902FB" w:rsidRPr="006C7867" w:rsidRDefault="001902FB" w:rsidP="006C7867">
      <w:pPr>
        <w:widowControl w:val="0"/>
        <w:tabs>
          <w:tab w:val="left" w:pos="0"/>
        </w:tabs>
        <w:rPr>
          <w:rFonts w:cs="Tahoma"/>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6C7867" w14:paraId="2363D10E" w14:textId="77777777" w:rsidTr="00C1568A">
        <w:tc>
          <w:tcPr>
            <w:tcW w:w="3888" w:type="dxa"/>
          </w:tcPr>
          <w:p w14:paraId="38A18153" w14:textId="77777777" w:rsidR="00C1568A" w:rsidRPr="006C7867" w:rsidRDefault="00C1568A" w:rsidP="006C7867">
            <w:pPr>
              <w:widowControl w:val="0"/>
              <w:tabs>
                <w:tab w:val="left" w:pos="0"/>
              </w:tabs>
              <w:rPr>
                <w:rFonts w:cs="Tahoma"/>
                <w:b/>
              </w:rPr>
            </w:pPr>
            <w:r w:rsidRPr="006C7867">
              <w:rPr>
                <w:rFonts w:cs="Tahoma"/>
                <w:b/>
              </w:rPr>
              <w:t xml:space="preserve">Audit </w:t>
            </w:r>
            <w:r w:rsidR="00F019DB" w:rsidRPr="006C7867">
              <w:rPr>
                <w:rFonts w:cs="Tahoma"/>
                <w:b/>
              </w:rPr>
              <w:t>ID</w:t>
            </w:r>
            <w:r w:rsidR="00FF6361" w:rsidRPr="006C7867">
              <w:rPr>
                <w:rFonts w:cs="Tahoma"/>
                <w:b/>
              </w:rPr>
              <w:t>:</w:t>
            </w:r>
          </w:p>
        </w:tc>
        <w:tc>
          <w:tcPr>
            <w:tcW w:w="7128" w:type="dxa"/>
          </w:tcPr>
          <w:p w14:paraId="26EB13D0"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 xml:space="preserve">Audit ID if available; or </w:t>
            </w:r>
            <w:r w:rsidR="00212EEE" w:rsidRPr="006C7867">
              <w:rPr>
                <w:rFonts w:cs="Tahoma"/>
                <w:color w:val="A6A6A6" w:themeColor="background1" w:themeShade="A6"/>
              </w:rPr>
              <w:t>REG-</w:t>
            </w:r>
            <w:r w:rsidRPr="006C7867">
              <w:rPr>
                <w:rFonts w:cs="Tahoma"/>
                <w:color w:val="A6A6A6" w:themeColor="background1" w:themeShade="A6"/>
              </w:rPr>
              <w:t>NCRnnnnn-YYYYMMDD</w:t>
            </w:r>
          </w:p>
        </w:tc>
      </w:tr>
      <w:tr w:rsidR="00C1568A" w:rsidRPr="006C7867" w14:paraId="10E7F79B" w14:textId="77777777" w:rsidTr="00C1568A">
        <w:tc>
          <w:tcPr>
            <w:tcW w:w="3888" w:type="dxa"/>
          </w:tcPr>
          <w:p w14:paraId="4757CC4B" w14:textId="77777777" w:rsidR="00C1568A" w:rsidRPr="006C7867" w:rsidRDefault="00C1568A" w:rsidP="006C7867">
            <w:pPr>
              <w:widowControl w:val="0"/>
              <w:tabs>
                <w:tab w:val="left" w:pos="0"/>
              </w:tabs>
              <w:rPr>
                <w:i/>
              </w:rPr>
            </w:pPr>
            <w:r w:rsidRPr="006C7867">
              <w:rPr>
                <w:rFonts w:cs="Tahoma"/>
                <w:b/>
              </w:rPr>
              <w:t>Registered Entity:</w:t>
            </w:r>
            <w:r w:rsidRPr="006C7867">
              <w:rPr>
                <w:b/>
              </w:rPr>
              <w:t xml:space="preserve"> </w:t>
            </w:r>
          </w:p>
        </w:tc>
        <w:tc>
          <w:tcPr>
            <w:tcW w:w="7128" w:type="dxa"/>
          </w:tcPr>
          <w:p w14:paraId="0E453AA8" w14:textId="77777777" w:rsidR="00C1568A" w:rsidRPr="006C7867" w:rsidRDefault="00C1568A" w:rsidP="006C7867">
            <w:pPr>
              <w:widowControl w:val="0"/>
              <w:tabs>
                <w:tab w:val="left" w:pos="0"/>
              </w:tabs>
              <w:rPr>
                <w:rFonts w:cs="Tahoma"/>
                <w:color w:val="A6A6A6" w:themeColor="background1" w:themeShade="A6"/>
              </w:rPr>
            </w:pPr>
            <w:r w:rsidRPr="006C7867">
              <w:rPr>
                <w:rFonts w:cs="Tahoma"/>
                <w:color w:val="A6A6A6" w:themeColor="background1" w:themeShade="A6"/>
              </w:rPr>
              <w:t>Registered name of entity being audited</w:t>
            </w:r>
          </w:p>
        </w:tc>
      </w:tr>
      <w:tr w:rsidR="00C1568A" w:rsidRPr="006C7867" w14:paraId="3995D5EE" w14:textId="77777777" w:rsidTr="00C1568A">
        <w:tc>
          <w:tcPr>
            <w:tcW w:w="3888" w:type="dxa"/>
          </w:tcPr>
          <w:p w14:paraId="2E12AE1B" w14:textId="77777777" w:rsidR="00C1568A" w:rsidRPr="006C7867" w:rsidRDefault="00C1568A" w:rsidP="006C7867">
            <w:pPr>
              <w:widowControl w:val="0"/>
              <w:tabs>
                <w:tab w:val="left" w:pos="0"/>
              </w:tabs>
              <w:rPr>
                <w:i/>
              </w:rPr>
            </w:pPr>
            <w:r w:rsidRPr="006C7867">
              <w:rPr>
                <w:rFonts w:cs="Tahoma"/>
                <w:b/>
              </w:rPr>
              <w:t>NCR Number:</w:t>
            </w:r>
            <w:r w:rsidR="00D20FCB" w:rsidRPr="006C7867">
              <w:rPr>
                <w:b/>
              </w:rPr>
              <w:t xml:space="preserve"> </w:t>
            </w:r>
          </w:p>
        </w:tc>
        <w:tc>
          <w:tcPr>
            <w:tcW w:w="7128" w:type="dxa"/>
          </w:tcPr>
          <w:p w14:paraId="1DAE0F83" w14:textId="77777777" w:rsidR="00C1568A" w:rsidRPr="006C7867" w:rsidRDefault="00C1568A" w:rsidP="006C7867">
            <w:pPr>
              <w:widowControl w:val="0"/>
              <w:tabs>
                <w:tab w:val="left" w:pos="0"/>
              </w:tabs>
              <w:rPr>
                <w:rFonts w:cs="Tahoma"/>
                <w:color w:val="A6A6A6" w:themeColor="background1" w:themeShade="A6"/>
              </w:rPr>
            </w:pPr>
            <w:r w:rsidRPr="006C7867">
              <w:rPr>
                <w:rFonts w:cs="Tahoma"/>
                <w:color w:val="A6A6A6" w:themeColor="background1" w:themeShade="A6"/>
              </w:rPr>
              <w:t>NCRnnnnn</w:t>
            </w:r>
          </w:p>
        </w:tc>
      </w:tr>
      <w:tr w:rsidR="00C1568A" w:rsidRPr="006C7867" w14:paraId="0E906173" w14:textId="77777777" w:rsidTr="00C1568A">
        <w:tc>
          <w:tcPr>
            <w:tcW w:w="3888" w:type="dxa"/>
          </w:tcPr>
          <w:p w14:paraId="443CCDEC" w14:textId="77777777" w:rsidR="00C1568A" w:rsidRPr="006C7867" w:rsidRDefault="00C1568A" w:rsidP="006C7867">
            <w:pPr>
              <w:widowControl w:val="0"/>
              <w:tabs>
                <w:tab w:val="left" w:pos="0"/>
              </w:tabs>
              <w:rPr>
                <w:b/>
              </w:rPr>
            </w:pPr>
            <w:r w:rsidRPr="006C7867">
              <w:rPr>
                <w:b/>
              </w:rPr>
              <w:tab/>
            </w:r>
            <w:r w:rsidRPr="006C7867">
              <w:rPr>
                <w:b/>
              </w:rPr>
              <w:tab/>
            </w:r>
            <w:r w:rsidRPr="006C7867">
              <w:rPr>
                <w:b/>
              </w:rPr>
              <w:tab/>
            </w:r>
            <w:r w:rsidRPr="006C7867">
              <w:rPr>
                <w:b/>
              </w:rPr>
              <w:tab/>
              <w:t>Compliance Enforcement Authority:</w:t>
            </w:r>
          </w:p>
        </w:tc>
        <w:tc>
          <w:tcPr>
            <w:tcW w:w="7128" w:type="dxa"/>
          </w:tcPr>
          <w:p w14:paraId="6BB4B4FE" w14:textId="77777777" w:rsidR="00C1568A" w:rsidRPr="006C7867" w:rsidRDefault="00C1568A" w:rsidP="006C7867">
            <w:pPr>
              <w:widowControl w:val="0"/>
              <w:tabs>
                <w:tab w:val="left" w:pos="0"/>
              </w:tabs>
              <w:rPr>
                <w:color w:val="A6A6A6" w:themeColor="background1" w:themeShade="A6"/>
              </w:rPr>
            </w:pPr>
            <w:r w:rsidRPr="006C7867">
              <w:rPr>
                <w:color w:val="A6A6A6" w:themeColor="background1" w:themeShade="A6"/>
              </w:rPr>
              <w:t>Region or NERC performing audit</w:t>
            </w:r>
          </w:p>
        </w:tc>
      </w:tr>
      <w:tr w:rsidR="00C1568A" w:rsidRPr="006C7867" w14:paraId="5B1BA85F" w14:textId="77777777" w:rsidTr="00C1568A">
        <w:tc>
          <w:tcPr>
            <w:tcW w:w="3888" w:type="dxa"/>
          </w:tcPr>
          <w:p w14:paraId="53F71EEA" w14:textId="77777777" w:rsidR="00C1568A" w:rsidRPr="006C7867" w:rsidRDefault="00C1568A" w:rsidP="006C7867">
            <w:pPr>
              <w:widowControl w:val="0"/>
              <w:tabs>
                <w:tab w:val="left" w:pos="0"/>
              </w:tabs>
              <w:rPr>
                <w:b/>
              </w:rPr>
            </w:pPr>
            <w:r w:rsidRPr="006C7867">
              <w:rPr>
                <w:b/>
              </w:rPr>
              <w:t>Compliance Assessment Date</w:t>
            </w:r>
            <w:r w:rsidR="00F92B3A" w:rsidRPr="006C7867">
              <w:rPr>
                <w:b/>
              </w:rPr>
              <w:t>(s)</w:t>
            </w:r>
            <w:r w:rsidR="005E228B" w:rsidRPr="006C7867">
              <w:rPr>
                <w:rStyle w:val="FootnoteReference"/>
                <w:b/>
              </w:rPr>
              <w:footnoteReference w:id="3"/>
            </w:r>
            <w:r w:rsidRPr="006C7867">
              <w:rPr>
                <w:b/>
              </w:rPr>
              <w:t>:</w:t>
            </w:r>
          </w:p>
        </w:tc>
        <w:tc>
          <w:tcPr>
            <w:tcW w:w="7128" w:type="dxa"/>
          </w:tcPr>
          <w:p w14:paraId="4A69E24E" w14:textId="77777777" w:rsidR="00C1568A" w:rsidRPr="006C7867" w:rsidRDefault="00F019DB" w:rsidP="006C7867">
            <w:pPr>
              <w:widowControl w:val="0"/>
              <w:tabs>
                <w:tab w:val="left" w:pos="0"/>
              </w:tabs>
              <w:rPr>
                <w:color w:val="A6A6A6" w:themeColor="background1" w:themeShade="A6"/>
              </w:rPr>
            </w:pPr>
            <w:r w:rsidRPr="006C7867">
              <w:rPr>
                <w:color w:val="A6A6A6" w:themeColor="background1" w:themeShade="A6"/>
              </w:rPr>
              <w:t>Month DD, YYYY</w:t>
            </w:r>
            <w:r w:rsidR="00F92B3A" w:rsidRPr="006C7867">
              <w:rPr>
                <w:color w:val="A6A6A6" w:themeColor="background1" w:themeShade="A6"/>
              </w:rPr>
              <w:t>, to Month DD, YYYY</w:t>
            </w:r>
          </w:p>
        </w:tc>
      </w:tr>
      <w:tr w:rsidR="00C1568A" w:rsidRPr="006C7867" w14:paraId="5BC323D5" w14:textId="77777777" w:rsidTr="00C1568A">
        <w:tc>
          <w:tcPr>
            <w:tcW w:w="3888" w:type="dxa"/>
          </w:tcPr>
          <w:p w14:paraId="4F171CC7" w14:textId="77777777" w:rsidR="00C1568A" w:rsidRPr="006C7867" w:rsidRDefault="00C1568A" w:rsidP="006C7867">
            <w:pPr>
              <w:widowControl w:val="0"/>
              <w:tabs>
                <w:tab w:val="left" w:pos="0"/>
              </w:tabs>
              <w:rPr>
                <w:b/>
              </w:rPr>
            </w:pPr>
            <w:r w:rsidRPr="006C7867">
              <w:rPr>
                <w:b/>
              </w:rPr>
              <w:t xml:space="preserve">Compliance Monitoring Method: </w:t>
            </w:r>
          </w:p>
        </w:tc>
        <w:tc>
          <w:tcPr>
            <w:tcW w:w="7128" w:type="dxa"/>
          </w:tcPr>
          <w:p w14:paraId="44B7D715" w14:textId="77777777" w:rsidR="00C1568A" w:rsidRPr="006C7867" w:rsidRDefault="008B4D59" w:rsidP="006C7867">
            <w:pPr>
              <w:widowControl w:val="0"/>
              <w:tabs>
                <w:tab w:val="left" w:pos="0"/>
              </w:tabs>
              <w:rPr>
                <w:color w:val="A6A6A6" w:themeColor="background1" w:themeShade="A6"/>
              </w:rPr>
            </w:pPr>
            <w:r w:rsidRPr="006C7867">
              <w:rPr>
                <w:color w:val="A6A6A6" w:themeColor="background1" w:themeShade="A6"/>
              </w:rPr>
              <w:t xml:space="preserve">[On-site </w:t>
            </w:r>
            <w:r w:rsidR="00F019DB" w:rsidRPr="006C7867">
              <w:rPr>
                <w:color w:val="A6A6A6" w:themeColor="background1" w:themeShade="A6"/>
              </w:rPr>
              <w:t>Audit</w:t>
            </w:r>
            <w:r w:rsidRPr="006C7867">
              <w:rPr>
                <w:color w:val="A6A6A6" w:themeColor="background1" w:themeShade="A6"/>
              </w:rPr>
              <w:t xml:space="preserve"> | Off-site Audit | Spot Check]</w:t>
            </w:r>
          </w:p>
        </w:tc>
      </w:tr>
      <w:tr w:rsidR="00C1568A" w:rsidRPr="006C7867" w14:paraId="1AD5A94B" w14:textId="77777777" w:rsidTr="00C1568A">
        <w:tc>
          <w:tcPr>
            <w:tcW w:w="3888" w:type="dxa"/>
          </w:tcPr>
          <w:p w14:paraId="68428F19" w14:textId="77777777" w:rsidR="00C1568A" w:rsidRPr="006C7867" w:rsidRDefault="00C1568A" w:rsidP="006C7867">
            <w:pPr>
              <w:widowControl w:val="0"/>
              <w:tabs>
                <w:tab w:val="left" w:pos="0"/>
              </w:tabs>
              <w:rPr>
                <w:b/>
              </w:rPr>
            </w:pPr>
            <w:r w:rsidRPr="006C7867">
              <w:rPr>
                <w:rFonts w:cs="Tahoma"/>
                <w:b/>
              </w:rPr>
              <w:t>Names of Auditors:</w:t>
            </w:r>
            <w:r w:rsidRPr="006C7867">
              <w:rPr>
                <w:rFonts w:cs="Tahoma"/>
                <w:b/>
              </w:rPr>
              <w:tab/>
            </w:r>
          </w:p>
        </w:tc>
        <w:tc>
          <w:tcPr>
            <w:tcW w:w="7128" w:type="dxa"/>
          </w:tcPr>
          <w:p w14:paraId="5C78A16D" w14:textId="77777777" w:rsidR="00C1568A" w:rsidRPr="006C7867" w:rsidRDefault="00F019DB" w:rsidP="006C7867">
            <w:pPr>
              <w:widowControl w:val="0"/>
              <w:tabs>
                <w:tab w:val="left" w:pos="0"/>
              </w:tabs>
              <w:rPr>
                <w:rFonts w:cs="Tahoma"/>
                <w:color w:val="A6A6A6" w:themeColor="background1" w:themeShade="A6"/>
              </w:rPr>
            </w:pPr>
            <w:r w:rsidRPr="006C7867">
              <w:rPr>
                <w:rFonts w:cs="Tahoma"/>
                <w:color w:val="A6A6A6" w:themeColor="background1" w:themeShade="A6"/>
              </w:rPr>
              <w:t>Supplied by CEA</w:t>
            </w:r>
          </w:p>
        </w:tc>
      </w:tr>
    </w:tbl>
    <w:p w14:paraId="11CC5BCB" w14:textId="77777777" w:rsidR="0086378C" w:rsidRPr="006C7867" w:rsidRDefault="0086378C" w:rsidP="006C7867">
      <w:pPr>
        <w:rPr>
          <w:b/>
          <w:color w:val="003366"/>
        </w:rPr>
      </w:pPr>
    </w:p>
    <w:p w14:paraId="02EB37AB" w14:textId="77777777" w:rsidR="00354C53" w:rsidRDefault="00354C53" w:rsidP="00921B8F">
      <w:bookmarkStart w:id="1" w:name="_Toc330463552"/>
    </w:p>
    <w:p w14:paraId="14C3442F" w14:textId="77777777" w:rsidR="00354C53" w:rsidRDefault="00354C53" w:rsidP="00921B8F"/>
    <w:p w14:paraId="221B873C" w14:textId="77777777" w:rsidR="00354C53" w:rsidRDefault="00354C53" w:rsidP="00921B8F"/>
    <w:p w14:paraId="151FD035" w14:textId="77777777" w:rsidR="00354C53" w:rsidRDefault="00354C53" w:rsidP="00921B8F"/>
    <w:p w14:paraId="008338B4" w14:textId="77777777" w:rsidR="00354C53" w:rsidRPr="00921B8F" w:rsidRDefault="00354C53" w:rsidP="00921B8F"/>
    <w:p w14:paraId="452314C0" w14:textId="77777777" w:rsidR="00354C53" w:rsidRDefault="00354C53" w:rsidP="00921B8F"/>
    <w:p w14:paraId="6DDFEEE7" w14:textId="77777777" w:rsidR="00354C53" w:rsidRDefault="00354C53" w:rsidP="00921B8F"/>
    <w:p w14:paraId="42DD0177" w14:textId="77777777" w:rsidR="00354C53" w:rsidRDefault="00354C53" w:rsidP="00921B8F"/>
    <w:p w14:paraId="338DFB49" w14:textId="77777777" w:rsidR="00354C53" w:rsidRDefault="00354C53" w:rsidP="00921B8F"/>
    <w:p w14:paraId="68EDFD2D" w14:textId="77777777" w:rsidR="00354C53" w:rsidRDefault="00354C53" w:rsidP="00921B8F"/>
    <w:p w14:paraId="67EA4167" w14:textId="77777777" w:rsidR="000B0E7C" w:rsidRPr="006C7867" w:rsidRDefault="000B0E7C" w:rsidP="006C7867">
      <w:pPr>
        <w:pStyle w:val="Heading1"/>
        <w:rPr>
          <w:rFonts w:asciiTheme="minorHAnsi" w:hAnsiTheme="minorHAnsi"/>
          <w:color w:val="auto"/>
          <w:sz w:val="24"/>
          <w:szCs w:val="24"/>
        </w:rPr>
      </w:pPr>
      <w:r w:rsidRPr="006C7867">
        <w:rPr>
          <w:rFonts w:asciiTheme="minorHAnsi" w:hAnsiTheme="minorHAnsi"/>
          <w:color w:val="auto"/>
          <w:sz w:val="24"/>
          <w:szCs w:val="24"/>
          <w:u w:val="single"/>
        </w:rPr>
        <w:lastRenderedPageBreak/>
        <w:t>Applicability of Requirements</w:t>
      </w:r>
      <w:r w:rsidR="00866825" w:rsidRPr="006C7867">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354C53" w:rsidRPr="006C7867" w14:paraId="221F7AF7" w14:textId="77777777" w:rsidTr="00354C53">
        <w:trPr>
          <w:tblHeader/>
        </w:trPr>
        <w:tc>
          <w:tcPr>
            <w:tcW w:w="605" w:type="dxa"/>
            <w:shd w:val="clear" w:color="auto" w:fill="BFBFBF" w:themeFill="background1" w:themeFillShade="BF"/>
          </w:tcPr>
          <w:p w14:paraId="20DBF146" w14:textId="77777777" w:rsidR="00354C53" w:rsidRPr="006C7867" w:rsidRDefault="00354C53" w:rsidP="006C7867">
            <w:pPr>
              <w:jc w:val="center"/>
              <w:rPr>
                <w:b/>
              </w:rPr>
            </w:pPr>
          </w:p>
        </w:tc>
        <w:tc>
          <w:tcPr>
            <w:tcW w:w="605" w:type="dxa"/>
            <w:shd w:val="clear" w:color="auto" w:fill="BFBFBF" w:themeFill="background1" w:themeFillShade="BF"/>
          </w:tcPr>
          <w:p w14:paraId="30C3D0A4" w14:textId="77777777" w:rsidR="00354C53" w:rsidRPr="006C7867" w:rsidRDefault="00354C53" w:rsidP="006C7867">
            <w:pPr>
              <w:jc w:val="center"/>
              <w:rPr>
                <w:b/>
              </w:rPr>
            </w:pPr>
            <w:r w:rsidRPr="006C7867">
              <w:rPr>
                <w:b/>
              </w:rPr>
              <w:t>BA</w:t>
            </w:r>
          </w:p>
        </w:tc>
        <w:tc>
          <w:tcPr>
            <w:tcW w:w="605" w:type="dxa"/>
            <w:shd w:val="clear" w:color="auto" w:fill="BFBFBF" w:themeFill="background1" w:themeFillShade="BF"/>
          </w:tcPr>
          <w:p w14:paraId="6327DE9F" w14:textId="77777777" w:rsidR="00354C53" w:rsidRPr="006C7867" w:rsidRDefault="00354C53" w:rsidP="006C7867">
            <w:pPr>
              <w:jc w:val="center"/>
              <w:rPr>
                <w:b/>
              </w:rPr>
            </w:pPr>
            <w:r w:rsidRPr="006C7867">
              <w:rPr>
                <w:b/>
              </w:rPr>
              <w:t>DP</w:t>
            </w:r>
          </w:p>
        </w:tc>
        <w:tc>
          <w:tcPr>
            <w:tcW w:w="605" w:type="dxa"/>
            <w:shd w:val="clear" w:color="auto" w:fill="BFBFBF" w:themeFill="background1" w:themeFillShade="BF"/>
          </w:tcPr>
          <w:p w14:paraId="0B9458B3" w14:textId="77777777" w:rsidR="00354C53" w:rsidRPr="006C7867" w:rsidRDefault="00354C53" w:rsidP="006C7867">
            <w:pPr>
              <w:jc w:val="center"/>
              <w:rPr>
                <w:b/>
              </w:rPr>
            </w:pPr>
            <w:r w:rsidRPr="006C7867">
              <w:rPr>
                <w:b/>
              </w:rPr>
              <w:t>GO</w:t>
            </w:r>
          </w:p>
        </w:tc>
        <w:tc>
          <w:tcPr>
            <w:tcW w:w="659" w:type="dxa"/>
            <w:shd w:val="clear" w:color="auto" w:fill="BFBFBF" w:themeFill="background1" w:themeFillShade="BF"/>
          </w:tcPr>
          <w:p w14:paraId="551B83D2" w14:textId="77777777" w:rsidR="00354C53" w:rsidRPr="006C7867" w:rsidRDefault="00354C53" w:rsidP="006C7867">
            <w:pPr>
              <w:jc w:val="center"/>
              <w:rPr>
                <w:b/>
              </w:rPr>
            </w:pPr>
            <w:r w:rsidRPr="006C7867">
              <w:rPr>
                <w:b/>
              </w:rPr>
              <w:t>GOP</w:t>
            </w:r>
          </w:p>
        </w:tc>
        <w:tc>
          <w:tcPr>
            <w:tcW w:w="848" w:type="dxa"/>
            <w:shd w:val="clear" w:color="auto" w:fill="BFBFBF" w:themeFill="background1" w:themeFillShade="BF"/>
          </w:tcPr>
          <w:p w14:paraId="3508BA84" w14:textId="16D68E86" w:rsidR="00354C53" w:rsidRPr="006C7867" w:rsidRDefault="00354C53" w:rsidP="006C7867">
            <w:pPr>
              <w:jc w:val="center"/>
              <w:rPr>
                <w:b/>
              </w:rPr>
            </w:pPr>
            <w:r w:rsidRPr="006C7867">
              <w:rPr>
                <w:b/>
              </w:rPr>
              <w:t>PA</w:t>
            </w:r>
            <w:r>
              <w:rPr>
                <w:b/>
              </w:rPr>
              <w:t>/PC</w:t>
            </w:r>
          </w:p>
        </w:tc>
        <w:tc>
          <w:tcPr>
            <w:tcW w:w="605" w:type="dxa"/>
            <w:shd w:val="clear" w:color="auto" w:fill="BFBFBF" w:themeFill="background1" w:themeFillShade="BF"/>
          </w:tcPr>
          <w:p w14:paraId="29C43CA9" w14:textId="77777777" w:rsidR="00354C53" w:rsidRPr="006C7867" w:rsidRDefault="00354C53" w:rsidP="006C7867">
            <w:pPr>
              <w:jc w:val="center"/>
              <w:rPr>
                <w:b/>
              </w:rPr>
            </w:pPr>
            <w:r w:rsidRPr="006C7867">
              <w:rPr>
                <w:b/>
              </w:rPr>
              <w:t>RC</w:t>
            </w:r>
          </w:p>
        </w:tc>
        <w:tc>
          <w:tcPr>
            <w:tcW w:w="605" w:type="dxa"/>
            <w:shd w:val="clear" w:color="auto" w:fill="BFBFBF" w:themeFill="background1" w:themeFillShade="BF"/>
          </w:tcPr>
          <w:p w14:paraId="6857E7B3" w14:textId="77777777" w:rsidR="00354C53" w:rsidRPr="006C7867" w:rsidRDefault="00354C53" w:rsidP="006C7867">
            <w:pPr>
              <w:jc w:val="center"/>
              <w:rPr>
                <w:b/>
              </w:rPr>
            </w:pPr>
            <w:r w:rsidRPr="006C7867">
              <w:rPr>
                <w:b/>
              </w:rPr>
              <w:t>RP</w:t>
            </w:r>
          </w:p>
        </w:tc>
        <w:tc>
          <w:tcPr>
            <w:tcW w:w="618" w:type="dxa"/>
            <w:shd w:val="clear" w:color="auto" w:fill="BFBFBF" w:themeFill="background1" w:themeFillShade="BF"/>
          </w:tcPr>
          <w:p w14:paraId="0F60A2BC" w14:textId="77777777" w:rsidR="00354C53" w:rsidRPr="006C7867" w:rsidRDefault="00354C53" w:rsidP="006C7867">
            <w:pPr>
              <w:jc w:val="center"/>
              <w:rPr>
                <w:b/>
              </w:rPr>
            </w:pPr>
            <w:r w:rsidRPr="006C7867">
              <w:rPr>
                <w:b/>
              </w:rPr>
              <w:t>RSG</w:t>
            </w:r>
          </w:p>
        </w:tc>
        <w:tc>
          <w:tcPr>
            <w:tcW w:w="605" w:type="dxa"/>
            <w:shd w:val="clear" w:color="auto" w:fill="BFBFBF" w:themeFill="background1" w:themeFillShade="BF"/>
          </w:tcPr>
          <w:p w14:paraId="094FBE92" w14:textId="77777777" w:rsidR="00354C53" w:rsidRPr="006C7867" w:rsidRDefault="00354C53" w:rsidP="006C7867">
            <w:pPr>
              <w:jc w:val="center"/>
              <w:rPr>
                <w:b/>
              </w:rPr>
            </w:pPr>
            <w:r w:rsidRPr="006C7867">
              <w:rPr>
                <w:b/>
              </w:rPr>
              <w:t>TO</w:t>
            </w:r>
          </w:p>
        </w:tc>
        <w:tc>
          <w:tcPr>
            <w:tcW w:w="625" w:type="dxa"/>
            <w:shd w:val="clear" w:color="auto" w:fill="BFBFBF" w:themeFill="background1" w:themeFillShade="BF"/>
          </w:tcPr>
          <w:p w14:paraId="534EAA53" w14:textId="77777777" w:rsidR="00354C53" w:rsidRPr="006C7867" w:rsidRDefault="00354C53" w:rsidP="006C7867">
            <w:pPr>
              <w:jc w:val="center"/>
              <w:rPr>
                <w:b/>
              </w:rPr>
            </w:pPr>
            <w:r w:rsidRPr="006C7867">
              <w:rPr>
                <w:b/>
              </w:rPr>
              <w:t>TOP</w:t>
            </w:r>
          </w:p>
        </w:tc>
        <w:tc>
          <w:tcPr>
            <w:tcW w:w="605" w:type="dxa"/>
            <w:shd w:val="clear" w:color="auto" w:fill="BFBFBF" w:themeFill="background1" w:themeFillShade="BF"/>
          </w:tcPr>
          <w:p w14:paraId="0BE91057" w14:textId="77777777" w:rsidR="00354C53" w:rsidRPr="006C7867" w:rsidRDefault="00354C53" w:rsidP="006C7867">
            <w:pPr>
              <w:jc w:val="center"/>
              <w:rPr>
                <w:b/>
              </w:rPr>
            </w:pPr>
            <w:r w:rsidRPr="006C7867">
              <w:rPr>
                <w:b/>
              </w:rPr>
              <w:t>TP</w:t>
            </w:r>
          </w:p>
        </w:tc>
        <w:tc>
          <w:tcPr>
            <w:tcW w:w="605" w:type="dxa"/>
            <w:shd w:val="clear" w:color="auto" w:fill="BFBFBF" w:themeFill="background1" w:themeFillShade="BF"/>
          </w:tcPr>
          <w:p w14:paraId="07249973" w14:textId="77777777" w:rsidR="00354C53" w:rsidRPr="006C7867" w:rsidRDefault="00354C53" w:rsidP="006C7867">
            <w:pPr>
              <w:jc w:val="center"/>
              <w:rPr>
                <w:b/>
              </w:rPr>
            </w:pPr>
            <w:r w:rsidRPr="006C7867">
              <w:rPr>
                <w:b/>
              </w:rPr>
              <w:t>TSP</w:t>
            </w:r>
          </w:p>
        </w:tc>
      </w:tr>
      <w:tr w:rsidR="00354C53" w:rsidRPr="006C7867" w14:paraId="6EC5FDC7" w14:textId="77777777" w:rsidTr="00354C53">
        <w:tc>
          <w:tcPr>
            <w:tcW w:w="605" w:type="dxa"/>
            <w:shd w:val="clear" w:color="auto" w:fill="BFBFBF" w:themeFill="background1" w:themeFillShade="BF"/>
          </w:tcPr>
          <w:p w14:paraId="2CBD1353" w14:textId="77777777" w:rsidR="00354C53" w:rsidRPr="006C7867" w:rsidRDefault="00354C53" w:rsidP="006C7867">
            <w:pPr>
              <w:rPr>
                <w:b/>
              </w:rPr>
            </w:pPr>
            <w:r w:rsidRPr="006C7867">
              <w:rPr>
                <w:b/>
              </w:rPr>
              <w:t>R1</w:t>
            </w:r>
          </w:p>
        </w:tc>
        <w:tc>
          <w:tcPr>
            <w:tcW w:w="605" w:type="dxa"/>
            <w:shd w:val="clear" w:color="auto" w:fill="DCDCFF"/>
          </w:tcPr>
          <w:p w14:paraId="6C9B1677" w14:textId="77777777" w:rsidR="00354C53" w:rsidRPr="006C7867" w:rsidRDefault="00354C53" w:rsidP="006C7867">
            <w:pPr>
              <w:jc w:val="center"/>
            </w:pPr>
          </w:p>
        </w:tc>
        <w:tc>
          <w:tcPr>
            <w:tcW w:w="605" w:type="dxa"/>
            <w:shd w:val="clear" w:color="auto" w:fill="DCDCFF"/>
          </w:tcPr>
          <w:p w14:paraId="14B9BFBB" w14:textId="77777777" w:rsidR="00354C53" w:rsidRPr="006C7867" w:rsidRDefault="00354C53" w:rsidP="006C7867">
            <w:pPr>
              <w:jc w:val="center"/>
            </w:pPr>
          </w:p>
        </w:tc>
        <w:tc>
          <w:tcPr>
            <w:tcW w:w="605" w:type="dxa"/>
            <w:shd w:val="clear" w:color="auto" w:fill="DCDCFF"/>
          </w:tcPr>
          <w:p w14:paraId="34FD1D02" w14:textId="77777777" w:rsidR="00354C53" w:rsidRPr="006C7867" w:rsidRDefault="00354C53" w:rsidP="006C7867">
            <w:pPr>
              <w:jc w:val="center"/>
            </w:pPr>
          </w:p>
        </w:tc>
        <w:tc>
          <w:tcPr>
            <w:tcW w:w="659" w:type="dxa"/>
            <w:shd w:val="clear" w:color="auto" w:fill="DCDCFF"/>
          </w:tcPr>
          <w:p w14:paraId="6D4EB8C8" w14:textId="77777777" w:rsidR="00354C53" w:rsidRPr="006C7867" w:rsidRDefault="00354C53" w:rsidP="006C7867">
            <w:pPr>
              <w:jc w:val="center"/>
            </w:pPr>
          </w:p>
        </w:tc>
        <w:tc>
          <w:tcPr>
            <w:tcW w:w="848" w:type="dxa"/>
            <w:shd w:val="clear" w:color="auto" w:fill="DCDCFF"/>
          </w:tcPr>
          <w:p w14:paraId="08105A40" w14:textId="77777777" w:rsidR="00354C53" w:rsidRPr="006C7867" w:rsidRDefault="00354C53" w:rsidP="006C7867">
            <w:pPr>
              <w:jc w:val="center"/>
            </w:pPr>
          </w:p>
        </w:tc>
        <w:tc>
          <w:tcPr>
            <w:tcW w:w="605" w:type="dxa"/>
            <w:shd w:val="clear" w:color="auto" w:fill="DCDCFF"/>
          </w:tcPr>
          <w:p w14:paraId="4C2B505E" w14:textId="77777777" w:rsidR="00354C53" w:rsidRPr="006C7867" w:rsidRDefault="00354C53" w:rsidP="006C7867">
            <w:pPr>
              <w:jc w:val="center"/>
            </w:pPr>
          </w:p>
        </w:tc>
        <w:tc>
          <w:tcPr>
            <w:tcW w:w="605" w:type="dxa"/>
            <w:shd w:val="clear" w:color="auto" w:fill="DCDCFF"/>
          </w:tcPr>
          <w:p w14:paraId="34B70A7A" w14:textId="77777777" w:rsidR="00354C53" w:rsidRPr="006C7867" w:rsidRDefault="00354C53" w:rsidP="006C7867">
            <w:pPr>
              <w:jc w:val="center"/>
            </w:pPr>
          </w:p>
        </w:tc>
        <w:tc>
          <w:tcPr>
            <w:tcW w:w="618" w:type="dxa"/>
            <w:shd w:val="clear" w:color="auto" w:fill="DCDCFF"/>
          </w:tcPr>
          <w:p w14:paraId="6D19CC79" w14:textId="77777777" w:rsidR="00354C53" w:rsidRPr="006C7867" w:rsidRDefault="00354C53" w:rsidP="006C7867">
            <w:pPr>
              <w:jc w:val="center"/>
            </w:pPr>
          </w:p>
        </w:tc>
        <w:tc>
          <w:tcPr>
            <w:tcW w:w="605" w:type="dxa"/>
            <w:shd w:val="clear" w:color="auto" w:fill="DCDCFF"/>
          </w:tcPr>
          <w:p w14:paraId="11C63C37" w14:textId="77777777" w:rsidR="00354C53" w:rsidRPr="006C7867" w:rsidRDefault="00354C53" w:rsidP="006C7867">
            <w:pPr>
              <w:jc w:val="center"/>
            </w:pPr>
          </w:p>
        </w:tc>
        <w:tc>
          <w:tcPr>
            <w:tcW w:w="625" w:type="dxa"/>
            <w:shd w:val="clear" w:color="auto" w:fill="DCDCFF"/>
          </w:tcPr>
          <w:p w14:paraId="7D00C000" w14:textId="77777777" w:rsidR="00354C53" w:rsidRPr="006C7867" w:rsidRDefault="00354C53" w:rsidP="006C7867">
            <w:pPr>
              <w:jc w:val="center"/>
            </w:pPr>
            <w:r w:rsidRPr="006C7867">
              <w:t>X</w:t>
            </w:r>
          </w:p>
        </w:tc>
        <w:tc>
          <w:tcPr>
            <w:tcW w:w="605" w:type="dxa"/>
            <w:shd w:val="clear" w:color="auto" w:fill="DCDCFF"/>
          </w:tcPr>
          <w:p w14:paraId="20D2BEC8" w14:textId="77777777" w:rsidR="00354C53" w:rsidRPr="006C7867" w:rsidRDefault="00354C53" w:rsidP="006C7867">
            <w:pPr>
              <w:jc w:val="center"/>
            </w:pPr>
          </w:p>
        </w:tc>
        <w:tc>
          <w:tcPr>
            <w:tcW w:w="605" w:type="dxa"/>
            <w:shd w:val="clear" w:color="auto" w:fill="DCDCFF"/>
          </w:tcPr>
          <w:p w14:paraId="4FEDBF05" w14:textId="77777777" w:rsidR="00354C53" w:rsidRPr="006C7867" w:rsidRDefault="00354C53" w:rsidP="006C7867">
            <w:pPr>
              <w:jc w:val="center"/>
            </w:pPr>
          </w:p>
        </w:tc>
      </w:tr>
      <w:tr w:rsidR="00354C53" w:rsidRPr="006C7867" w14:paraId="7CF32303" w14:textId="77777777" w:rsidTr="00354C53">
        <w:tc>
          <w:tcPr>
            <w:tcW w:w="605" w:type="dxa"/>
            <w:shd w:val="clear" w:color="auto" w:fill="BFBFBF" w:themeFill="background1" w:themeFillShade="BF"/>
          </w:tcPr>
          <w:p w14:paraId="3CA5A8C4" w14:textId="77777777" w:rsidR="00354C53" w:rsidRPr="006C7867" w:rsidRDefault="00354C53" w:rsidP="006C7867">
            <w:pPr>
              <w:rPr>
                <w:b/>
              </w:rPr>
            </w:pPr>
            <w:r w:rsidRPr="006C7867">
              <w:rPr>
                <w:b/>
              </w:rPr>
              <w:t>R2</w:t>
            </w:r>
          </w:p>
        </w:tc>
        <w:tc>
          <w:tcPr>
            <w:tcW w:w="605" w:type="dxa"/>
            <w:shd w:val="clear" w:color="auto" w:fill="DCDCFF"/>
          </w:tcPr>
          <w:p w14:paraId="3A482937" w14:textId="77777777" w:rsidR="00354C53" w:rsidRPr="006C7867" w:rsidRDefault="00354C53" w:rsidP="006C7867">
            <w:pPr>
              <w:jc w:val="center"/>
            </w:pPr>
            <w:r w:rsidRPr="006C7867">
              <w:t>X</w:t>
            </w:r>
          </w:p>
        </w:tc>
        <w:tc>
          <w:tcPr>
            <w:tcW w:w="605" w:type="dxa"/>
            <w:shd w:val="clear" w:color="auto" w:fill="DCDCFF"/>
          </w:tcPr>
          <w:p w14:paraId="7D61FDCA" w14:textId="77777777" w:rsidR="00354C53" w:rsidRPr="006C7867" w:rsidRDefault="00354C53" w:rsidP="006C7867">
            <w:pPr>
              <w:jc w:val="center"/>
            </w:pPr>
          </w:p>
        </w:tc>
        <w:tc>
          <w:tcPr>
            <w:tcW w:w="605" w:type="dxa"/>
            <w:shd w:val="clear" w:color="auto" w:fill="DCDCFF"/>
          </w:tcPr>
          <w:p w14:paraId="33523448" w14:textId="77777777" w:rsidR="00354C53" w:rsidRPr="006C7867" w:rsidRDefault="00354C53" w:rsidP="006C7867">
            <w:pPr>
              <w:jc w:val="center"/>
            </w:pPr>
          </w:p>
        </w:tc>
        <w:tc>
          <w:tcPr>
            <w:tcW w:w="659" w:type="dxa"/>
            <w:shd w:val="clear" w:color="auto" w:fill="DCDCFF"/>
          </w:tcPr>
          <w:p w14:paraId="73AC7868" w14:textId="77777777" w:rsidR="00354C53" w:rsidRPr="006C7867" w:rsidRDefault="00354C53" w:rsidP="006C7867">
            <w:pPr>
              <w:jc w:val="center"/>
            </w:pPr>
          </w:p>
        </w:tc>
        <w:tc>
          <w:tcPr>
            <w:tcW w:w="848" w:type="dxa"/>
            <w:shd w:val="clear" w:color="auto" w:fill="DCDCFF"/>
          </w:tcPr>
          <w:p w14:paraId="3FFCB126" w14:textId="77777777" w:rsidR="00354C53" w:rsidRPr="006C7867" w:rsidRDefault="00354C53" w:rsidP="006C7867">
            <w:pPr>
              <w:jc w:val="center"/>
            </w:pPr>
          </w:p>
        </w:tc>
        <w:tc>
          <w:tcPr>
            <w:tcW w:w="605" w:type="dxa"/>
            <w:shd w:val="clear" w:color="auto" w:fill="DCDCFF"/>
          </w:tcPr>
          <w:p w14:paraId="09C963F3" w14:textId="77777777" w:rsidR="00354C53" w:rsidRPr="006C7867" w:rsidRDefault="00354C53" w:rsidP="006C7867">
            <w:pPr>
              <w:jc w:val="center"/>
            </w:pPr>
          </w:p>
        </w:tc>
        <w:tc>
          <w:tcPr>
            <w:tcW w:w="605" w:type="dxa"/>
            <w:shd w:val="clear" w:color="auto" w:fill="DCDCFF"/>
          </w:tcPr>
          <w:p w14:paraId="0E0C0EC3" w14:textId="77777777" w:rsidR="00354C53" w:rsidRPr="006C7867" w:rsidRDefault="00354C53" w:rsidP="006C7867">
            <w:pPr>
              <w:jc w:val="center"/>
            </w:pPr>
          </w:p>
        </w:tc>
        <w:tc>
          <w:tcPr>
            <w:tcW w:w="618" w:type="dxa"/>
            <w:shd w:val="clear" w:color="auto" w:fill="DCDCFF"/>
          </w:tcPr>
          <w:p w14:paraId="7F9F0C21" w14:textId="77777777" w:rsidR="00354C53" w:rsidRPr="006C7867" w:rsidRDefault="00354C53" w:rsidP="006C7867">
            <w:pPr>
              <w:jc w:val="center"/>
            </w:pPr>
          </w:p>
        </w:tc>
        <w:tc>
          <w:tcPr>
            <w:tcW w:w="605" w:type="dxa"/>
            <w:shd w:val="clear" w:color="auto" w:fill="DCDCFF"/>
          </w:tcPr>
          <w:p w14:paraId="13A13E29" w14:textId="77777777" w:rsidR="00354C53" w:rsidRPr="006C7867" w:rsidRDefault="00354C53" w:rsidP="006C7867">
            <w:pPr>
              <w:jc w:val="center"/>
            </w:pPr>
          </w:p>
        </w:tc>
        <w:tc>
          <w:tcPr>
            <w:tcW w:w="625" w:type="dxa"/>
            <w:shd w:val="clear" w:color="auto" w:fill="DCDCFF"/>
          </w:tcPr>
          <w:p w14:paraId="2BDA5B3A" w14:textId="77777777" w:rsidR="00354C53" w:rsidRPr="006C7867" w:rsidRDefault="00354C53" w:rsidP="006C7867">
            <w:pPr>
              <w:jc w:val="center"/>
            </w:pPr>
          </w:p>
        </w:tc>
        <w:tc>
          <w:tcPr>
            <w:tcW w:w="605" w:type="dxa"/>
            <w:shd w:val="clear" w:color="auto" w:fill="DCDCFF"/>
          </w:tcPr>
          <w:p w14:paraId="72EA799D" w14:textId="77777777" w:rsidR="00354C53" w:rsidRPr="006C7867" w:rsidRDefault="00354C53" w:rsidP="006C7867">
            <w:pPr>
              <w:jc w:val="center"/>
            </w:pPr>
          </w:p>
        </w:tc>
        <w:tc>
          <w:tcPr>
            <w:tcW w:w="605" w:type="dxa"/>
            <w:shd w:val="clear" w:color="auto" w:fill="DCDCFF"/>
          </w:tcPr>
          <w:p w14:paraId="2848690F" w14:textId="77777777" w:rsidR="00354C53" w:rsidRPr="006C7867" w:rsidRDefault="00354C53" w:rsidP="006C7867">
            <w:pPr>
              <w:jc w:val="center"/>
            </w:pPr>
          </w:p>
        </w:tc>
      </w:tr>
      <w:tr w:rsidR="00354C53" w:rsidRPr="006C7867" w14:paraId="27C6F6A1" w14:textId="77777777" w:rsidTr="00354C53">
        <w:tc>
          <w:tcPr>
            <w:tcW w:w="605" w:type="dxa"/>
            <w:shd w:val="clear" w:color="auto" w:fill="BFBFBF" w:themeFill="background1" w:themeFillShade="BF"/>
          </w:tcPr>
          <w:p w14:paraId="16931DA2" w14:textId="77777777" w:rsidR="00354C53" w:rsidRPr="006C7867" w:rsidRDefault="00354C53" w:rsidP="006C7867">
            <w:pPr>
              <w:rPr>
                <w:b/>
              </w:rPr>
            </w:pPr>
            <w:r w:rsidRPr="006C7867">
              <w:rPr>
                <w:b/>
              </w:rPr>
              <w:t>R3</w:t>
            </w:r>
          </w:p>
        </w:tc>
        <w:tc>
          <w:tcPr>
            <w:tcW w:w="605" w:type="dxa"/>
            <w:shd w:val="clear" w:color="auto" w:fill="DCDCFF"/>
          </w:tcPr>
          <w:p w14:paraId="24E486ED" w14:textId="77777777" w:rsidR="00354C53" w:rsidRPr="006C7867" w:rsidRDefault="00354C53" w:rsidP="006C7867">
            <w:pPr>
              <w:jc w:val="center"/>
            </w:pPr>
            <w:r w:rsidRPr="006C7867">
              <w:t>X</w:t>
            </w:r>
          </w:p>
        </w:tc>
        <w:tc>
          <w:tcPr>
            <w:tcW w:w="605" w:type="dxa"/>
            <w:shd w:val="clear" w:color="auto" w:fill="DCDCFF"/>
          </w:tcPr>
          <w:p w14:paraId="6E18F8FA" w14:textId="77777777" w:rsidR="00354C53" w:rsidRPr="006C7867" w:rsidRDefault="00354C53" w:rsidP="006C7867">
            <w:pPr>
              <w:jc w:val="center"/>
            </w:pPr>
            <w:r w:rsidRPr="006C7867">
              <w:t>X</w:t>
            </w:r>
          </w:p>
        </w:tc>
        <w:tc>
          <w:tcPr>
            <w:tcW w:w="605" w:type="dxa"/>
            <w:shd w:val="clear" w:color="auto" w:fill="DCDCFF"/>
          </w:tcPr>
          <w:p w14:paraId="4F148894" w14:textId="77777777" w:rsidR="00354C53" w:rsidRPr="006C7867" w:rsidRDefault="00354C53" w:rsidP="006C7867">
            <w:pPr>
              <w:jc w:val="center"/>
            </w:pPr>
          </w:p>
        </w:tc>
        <w:tc>
          <w:tcPr>
            <w:tcW w:w="659" w:type="dxa"/>
            <w:shd w:val="clear" w:color="auto" w:fill="DCDCFF"/>
          </w:tcPr>
          <w:p w14:paraId="61C8760C" w14:textId="77777777" w:rsidR="00354C53" w:rsidRPr="006C7867" w:rsidRDefault="00354C53" w:rsidP="006C7867">
            <w:pPr>
              <w:jc w:val="center"/>
            </w:pPr>
            <w:r w:rsidRPr="006C7867">
              <w:t>X</w:t>
            </w:r>
          </w:p>
        </w:tc>
        <w:tc>
          <w:tcPr>
            <w:tcW w:w="848" w:type="dxa"/>
            <w:shd w:val="clear" w:color="auto" w:fill="DCDCFF"/>
          </w:tcPr>
          <w:p w14:paraId="32AC7311" w14:textId="77777777" w:rsidR="00354C53" w:rsidRPr="006C7867" w:rsidRDefault="00354C53" w:rsidP="006C7867">
            <w:pPr>
              <w:jc w:val="center"/>
            </w:pPr>
          </w:p>
        </w:tc>
        <w:tc>
          <w:tcPr>
            <w:tcW w:w="605" w:type="dxa"/>
            <w:shd w:val="clear" w:color="auto" w:fill="DCDCFF"/>
          </w:tcPr>
          <w:p w14:paraId="1E9B5533" w14:textId="77777777" w:rsidR="00354C53" w:rsidRPr="006C7867" w:rsidRDefault="00354C53" w:rsidP="006C7867">
            <w:pPr>
              <w:jc w:val="center"/>
            </w:pPr>
          </w:p>
        </w:tc>
        <w:tc>
          <w:tcPr>
            <w:tcW w:w="605" w:type="dxa"/>
            <w:shd w:val="clear" w:color="auto" w:fill="DCDCFF"/>
          </w:tcPr>
          <w:p w14:paraId="48203F72" w14:textId="77777777" w:rsidR="00354C53" w:rsidRPr="006C7867" w:rsidRDefault="00354C53" w:rsidP="006C7867">
            <w:pPr>
              <w:jc w:val="center"/>
            </w:pPr>
          </w:p>
        </w:tc>
        <w:tc>
          <w:tcPr>
            <w:tcW w:w="618" w:type="dxa"/>
            <w:shd w:val="clear" w:color="auto" w:fill="DCDCFF"/>
          </w:tcPr>
          <w:p w14:paraId="182EE1EA" w14:textId="77777777" w:rsidR="00354C53" w:rsidRPr="006C7867" w:rsidRDefault="00354C53" w:rsidP="006C7867">
            <w:pPr>
              <w:jc w:val="center"/>
            </w:pPr>
          </w:p>
        </w:tc>
        <w:tc>
          <w:tcPr>
            <w:tcW w:w="605" w:type="dxa"/>
            <w:shd w:val="clear" w:color="auto" w:fill="DCDCFF"/>
          </w:tcPr>
          <w:p w14:paraId="599D9E41" w14:textId="77777777" w:rsidR="00354C53" w:rsidRPr="006C7867" w:rsidRDefault="00354C53" w:rsidP="006C7867">
            <w:pPr>
              <w:jc w:val="center"/>
            </w:pPr>
          </w:p>
        </w:tc>
        <w:tc>
          <w:tcPr>
            <w:tcW w:w="625" w:type="dxa"/>
            <w:shd w:val="clear" w:color="auto" w:fill="DCDCFF"/>
          </w:tcPr>
          <w:p w14:paraId="0ECD1210" w14:textId="77777777" w:rsidR="00354C53" w:rsidRPr="006C7867" w:rsidRDefault="00354C53" w:rsidP="006C7867">
            <w:pPr>
              <w:jc w:val="center"/>
            </w:pPr>
          </w:p>
        </w:tc>
        <w:tc>
          <w:tcPr>
            <w:tcW w:w="605" w:type="dxa"/>
            <w:shd w:val="clear" w:color="auto" w:fill="DCDCFF"/>
          </w:tcPr>
          <w:p w14:paraId="6C3A993F" w14:textId="77777777" w:rsidR="00354C53" w:rsidRPr="006C7867" w:rsidRDefault="00354C53" w:rsidP="006C7867">
            <w:pPr>
              <w:jc w:val="center"/>
            </w:pPr>
          </w:p>
        </w:tc>
        <w:tc>
          <w:tcPr>
            <w:tcW w:w="605" w:type="dxa"/>
            <w:shd w:val="clear" w:color="auto" w:fill="DCDCFF"/>
          </w:tcPr>
          <w:p w14:paraId="1F15F0E3" w14:textId="77777777" w:rsidR="00354C53" w:rsidRPr="006C7867" w:rsidRDefault="00354C53" w:rsidP="006C7867">
            <w:pPr>
              <w:jc w:val="center"/>
            </w:pPr>
          </w:p>
        </w:tc>
      </w:tr>
      <w:tr w:rsidR="00354C53" w:rsidRPr="006C7867" w14:paraId="7036B74D" w14:textId="77777777" w:rsidTr="00354C53">
        <w:tc>
          <w:tcPr>
            <w:tcW w:w="605" w:type="dxa"/>
            <w:shd w:val="clear" w:color="auto" w:fill="BFBFBF" w:themeFill="background1" w:themeFillShade="BF"/>
          </w:tcPr>
          <w:p w14:paraId="16F040E1" w14:textId="77777777" w:rsidR="00354C53" w:rsidRPr="006C7867" w:rsidRDefault="00354C53" w:rsidP="006C7867">
            <w:pPr>
              <w:rPr>
                <w:b/>
              </w:rPr>
            </w:pPr>
            <w:r w:rsidRPr="006C7867">
              <w:rPr>
                <w:b/>
              </w:rPr>
              <w:t>R4</w:t>
            </w:r>
          </w:p>
        </w:tc>
        <w:tc>
          <w:tcPr>
            <w:tcW w:w="605" w:type="dxa"/>
            <w:shd w:val="clear" w:color="auto" w:fill="DCDCFF"/>
          </w:tcPr>
          <w:p w14:paraId="19F5A8AB" w14:textId="77777777" w:rsidR="00354C53" w:rsidRPr="006C7867" w:rsidRDefault="00354C53" w:rsidP="006C7867">
            <w:pPr>
              <w:jc w:val="center"/>
            </w:pPr>
            <w:r w:rsidRPr="006C7867">
              <w:t>X</w:t>
            </w:r>
          </w:p>
        </w:tc>
        <w:tc>
          <w:tcPr>
            <w:tcW w:w="605" w:type="dxa"/>
            <w:shd w:val="clear" w:color="auto" w:fill="DCDCFF"/>
          </w:tcPr>
          <w:p w14:paraId="0054730E" w14:textId="77777777" w:rsidR="00354C53" w:rsidRPr="006C7867" w:rsidRDefault="00354C53" w:rsidP="006C7867">
            <w:pPr>
              <w:jc w:val="center"/>
            </w:pPr>
            <w:r w:rsidRPr="006C7867">
              <w:t>X</w:t>
            </w:r>
          </w:p>
        </w:tc>
        <w:tc>
          <w:tcPr>
            <w:tcW w:w="605" w:type="dxa"/>
            <w:shd w:val="clear" w:color="auto" w:fill="DCDCFF"/>
          </w:tcPr>
          <w:p w14:paraId="42CE85C6" w14:textId="77777777" w:rsidR="00354C53" w:rsidRPr="006C7867" w:rsidRDefault="00354C53" w:rsidP="006C7867">
            <w:pPr>
              <w:jc w:val="center"/>
            </w:pPr>
          </w:p>
        </w:tc>
        <w:tc>
          <w:tcPr>
            <w:tcW w:w="659" w:type="dxa"/>
            <w:shd w:val="clear" w:color="auto" w:fill="DCDCFF"/>
          </w:tcPr>
          <w:p w14:paraId="07EEE4C9" w14:textId="77777777" w:rsidR="00354C53" w:rsidRPr="006C7867" w:rsidRDefault="00354C53" w:rsidP="006C7867">
            <w:pPr>
              <w:jc w:val="center"/>
            </w:pPr>
            <w:r w:rsidRPr="006C7867">
              <w:t>X</w:t>
            </w:r>
          </w:p>
        </w:tc>
        <w:tc>
          <w:tcPr>
            <w:tcW w:w="848" w:type="dxa"/>
            <w:shd w:val="clear" w:color="auto" w:fill="DCDCFF"/>
          </w:tcPr>
          <w:p w14:paraId="738E565F" w14:textId="77777777" w:rsidR="00354C53" w:rsidRPr="006C7867" w:rsidRDefault="00354C53" w:rsidP="006C7867">
            <w:pPr>
              <w:jc w:val="center"/>
            </w:pPr>
          </w:p>
        </w:tc>
        <w:tc>
          <w:tcPr>
            <w:tcW w:w="605" w:type="dxa"/>
            <w:shd w:val="clear" w:color="auto" w:fill="DCDCFF"/>
          </w:tcPr>
          <w:p w14:paraId="756BDBE2" w14:textId="77777777" w:rsidR="00354C53" w:rsidRPr="006C7867" w:rsidRDefault="00354C53" w:rsidP="006C7867">
            <w:pPr>
              <w:jc w:val="center"/>
            </w:pPr>
          </w:p>
        </w:tc>
        <w:tc>
          <w:tcPr>
            <w:tcW w:w="605" w:type="dxa"/>
            <w:shd w:val="clear" w:color="auto" w:fill="DCDCFF"/>
          </w:tcPr>
          <w:p w14:paraId="45DF5C25" w14:textId="77777777" w:rsidR="00354C53" w:rsidRPr="006C7867" w:rsidRDefault="00354C53" w:rsidP="006C7867">
            <w:pPr>
              <w:jc w:val="center"/>
            </w:pPr>
          </w:p>
        </w:tc>
        <w:tc>
          <w:tcPr>
            <w:tcW w:w="618" w:type="dxa"/>
            <w:shd w:val="clear" w:color="auto" w:fill="DCDCFF"/>
          </w:tcPr>
          <w:p w14:paraId="24DED8C6" w14:textId="77777777" w:rsidR="00354C53" w:rsidRPr="006C7867" w:rsidRDefault="00354C53" w:rsidP="006C7867">
            <w:pPr>
              <w:jc w:val="center"/>
            </w:pPr>
          </w:p>
        </w:tc>
        <w:tc>
          <w:tcPr>
            <w:tcW w:w="605" w:type="dxa"/>
            <w:shd w:val="clear" w:color="auto" w:fill="DCDCFF"/>
          </w:tcPr>
          <w:p w14:paraId="142EFBE6" w14:textId="77777777" w:rsidR="00354C53" w:rsidRPr="006C7867" w:rsidRDefault="00354C53" w:rsidP="006C7867">
            <w:pPr>
              <w:jc w:val="center"/>
            </w:pPr>
          </w:p>
        </w:tc>
        <w:tc>
          <w:tcPr>
            <w:tcW w:w="625" w:type="dxa"/>
            <w:shd w:val="clear" w:color="auto" w:fill="DCDCFF"/>
          </w:tcPr>
          <w:p w14:paraId="69826378" w14:textId="77777777" w:rsidR="00354C53" w:rsidRPr="006C7867" w:rsidRDefault="00354C53" w:rsidP="006C7867">
            <w:pPr>
              <w:jc w:val="center"/>
            </w:pPr>
          </w:p>
        </w:tc>
        <w:tc>
          <w:tcPr>
            <w:tcW w:w="605" w:type="dxa"/>
            <w:shd w:val="clear" w:color="auto" w:fill="DCDCFF"/>
          </w:tcPr>
          <w:p w14:paraId="4A2EE648" w14:textId="77777777" w:rsidR="00354C53" w:rsidRPr="006C7867" w:rsidRDefault="00354C53" w:rsidP="006C7867">
            <w:pPr>
              <w:jc w:val="center"/>
            </w:pPr>
          </w:p>
        </w:tc>
        <w:tc>
          <w:tcPr>
            <w:tcW w:w="605" w:type="dxa"/>
            <w:shd w:val="clear" w:color="auto" w:fill="DCDCFF"/>
          </w:tcPr>
          <w:p w14:paraId="04454362" w14:textId="77777777" w:rsidR="00354C53" w:rsidRPr="006C7867" w:rsidRDefault="00354C53" w:rsidP="006C7867">
            <w:pPr>
              <w:jc w:val="center"/>
            </w:pPr>
          </w:p>
        </w:tc>
      </w:tr>
      <w:tr w:rsidR="00354C53" w:rsidRPr="006C7867" w14:paraId="1F85244B" w14:textId="77777777" w:rsidTr="00354C53">
        <w:tc>
          <w:tcPr>
            <w:tcW w:w="605" w:type="dxa"/>
            <w:shd w:val="clear" w:color="auto" w:fill="BFBFBF" w:themeFill="background1" w:themeFillShade="BF"/>
          </w:tcPr>
          <w:p w14:paraId="7E2307B8" w14:textId="77777777" w:rsidR="00354C53" w:rsidRPr="006C7867" w:rsidRDefault="00354C53" w:rsidP="006C7867">
            <w:pPr>
              <w:rPr>
                <w:b/>
              </w:rPr>
            </w:pPr>
            <w:r w:rsidRPr="006C7867">
              <w:rPr>
                <w:b/>
              </w:rPr>
              <w:t>R5</w:t>
            </w:r>
          </w:p>
        </w:tc>
        <w:tc>
          <w:tcPr>
            <w:tcW w:w="605" w:type="dxa"/>
            <w:shd w:val="clear" w:color="auto" w:fill="DCDCFF"/>
          </w:tcPr>
          <w:p w14:paraId="20EC1CB3" w14:textId="77777777" w:rsidR="00354C53" w:rsidRPr="006C7867" w:rsidRDefault="00354C53" w:rsidP="006C7867">
            <w:pPr>
              <w:jc w:val="center"/>
            </w:pPr>
          </w:p>
        </w:tc>
        <w:tc>
          <w:tcPr>
            <w:tcW w:w="605" w:type="dxa"/>
            <w:shd w:val="clear" w:color="auto" w:fill="DCDCFF"/>
          </w:tcPr>
          <w:p w14:paraId="1D15C670" w14:textId="77777777" w:rsidR="00354C53" w:rsidRPr="006C7867" w:rsidRDefault="00354C53" w:rsidP="006C7867">
            <w:pPr>
              <w:jc w:val="center"/>
            </w:pPr>
            <w:r w:rsidRPr="006C7867">
              <w:t>X</w:t>
            </w:r>
          </w:p>
        </w:tc>
        <w:tc>
          <w:tcPr>
            <w:tcW w:w="605" w:type="dxa"/>
            <w:shd w:val="clear" w:color="auto" w:fill="DCDCFF"/>
          </w:tcPr>
          <w:p w14:paraId="676A6E22" w14:textId="77777777" w:rsidR="00354C53" w:rsidRPr="006C7867" w:rsidRDefault="00354C53" w:rsidP="006C7867">
            <w:pPr>
              <w:jc w:val="center"/>
            </w:pPr>
          </w:p>
        </w:tc>
        <w:tc>
          <w:tcPr>
            <w:tcW w:w="659" w:type="dxa"/>
            <w:shd w:val="clear" w:color="auto" w:fill="DCDCFF"/>
          </w:tcPr>
          <w:p w14:paraId="790FF812" w14:textId="77777777" w:rsidR="00354C53" w:rsidRPr="006C7867" w:rsidRDefault="00354C53" w:rsidP="006C7867">
            <w:pPr>
              <w:jc w:val="center"/>
            </w:pPr>
            <w:r w:rsidRPr="006C7867">
              <w:t>X</w:t>
            </w:r>
          </w:p>
        </w:tc>
        <w:tc>
          <w:tcPr>
            <w:tcW w:w="848" w:type="dxa"/>
            <w:shd w:val="clear" w:color="auto" w:fill="DCDCFF"/>
          </w:tcPr>
          <w:p w14:paraId="087E375D" w14:textId="77777777" w:rsidR="00354C53" w:rsidRPr="006C7867" w:rsidRDefault="00354C53" w:rsidP="006C7867">
            <w:pPr>
              <w:jc w:val="center"/>
            </w:pPr>
          </w:p>
        </w:tc>
        <w:tc>
          <w:tcPr>
            <w:tcW w:w="605" w:type="dxa"/>
            <w:shd w:val="clear" w:color="auto" w:fill="DCDCFF"/>
          </w:tcPr>
          <w:p w14:paraId="4B7658D4" w14:textId="77777777" w:rsidR="00354C53" w:rsidRPr="006C7867" w:rsidRDefault="00354C53" w:rsidP="006C7867">
            <w:pPr>
              <w:jc w:val="center"/>
            </w:pPr>
          </w:p>
        </w:tc>
        <w:tc>
          <w:tcPr>
            <w:tcW w:w="605" w:type="dxa"/>
            <w:shd w:val="clear" w:color="auto" w:fill="DCDCFF"/>
          </w:tcPr>
          <w:p w14:paraId="163AA4CB" w14:textId="77777777" w:rsidR="00354C53" w:rsidRPr="006C7867" w:rsidRDefault="00354C53" w:rsidP="006C7867">
            <w:pPr>
              <w:jc w:val="center"/>
            </w:pPr>
          </w:p>
        </w:tc>
        <w:tc>
          <w:tcPr>
            <w:tcW w:w="618" w:type="dxa"/>
            <w:shd w:val="clear" w:color="auto" w:fill="DCDCFF"/>
          </w:tcPr>
          <w:p w14:paraId="62D0C92D" w14:textId="77777777" w:rsidR="00354C53" w:rsidRPr="006C7867" w:rsidRDefault="00354C53" w:rsidP="006C7867">
            <w:pPr>
              <w:jc w:val="center"/>
            </w:pPr>
          </w:p>
        </w:tc>
        <w:tc>
          <w:tcPr>
            <w:tcW w:w="605" w:type="dxa"/>
            <w:shd w:val="clear" w:color="auto" w:fill="DCDCFF"/>
          </w:tcPr>
          <w:p w14:paraId="7EC29D7C" w14:textId="77777777" w:rsidR="00354C53" w:rsidRPr="006C7867" w:rsidRDefault="00354C53" w:rsidP="006C7867">
            <w:pPr>
              <w:jc w:val="center"/>
            </w:pPr>
          </w:p>
        </w:tc>
        <w:tc>
          <w:tcPr>
            <w:tcW w:w="625" w:type="dxa"/>
            <w:shd w:val="clear" w:color="auto" w:fill="DCDCFF"/>
          </w:tcPr>
          <w:p w14:paraId="0B208B98" w14:textId="77777777" w:rsidR="00354C53" w:rsidRPr="006C7867" w:rsidRDefault="00354C53" w:rsidP="006C7867">
            <w:pPr>
              <w:jc w:val="center"/>
            </w:pPr>
            <w:r w:rsidRPr="006C7867">
              <w:t>X</w:t>
            </w:r>
          </w:p>
        </w:tc>
        <w:tc>
          <w:tcPr>
            <w:tcW w:w="605" w:type="dxa"/>
            <w:shd w:val="clear" w:color="auto" w:fill="DCDCFF"/>
          </w:tcPr>
          <w:p w14:paraId="7A980F45" w14:textId="77777777" w:rsidR="00354C53" w:rsidRPr="006C7867" w:rsidRDefault="00354C53" w:rsidP="006C7867">
            <w:pPr>
              <w:jc w:val="center"/>
            </w:pPr>
          </w:p>
        </w:tc>
        <w:tc>
          <w:tcPr>
            <w:tcW w:w="605" w:type="dxa"/>
            <w:shd w:val="clear" w:color="auto" w:fill="DCDCFF"/>
          </w:tcPr>
          <w:p w14:paraId="368ECE17" w14:textId="77777777" w:rsidR="00354C53" w:rsidRPr="006C7867" w:rsidRDefault="00354C53" w:rsidP="006C7867">
            <w:pPr>
              <w:jc w:val="center"/>
            </w:pPr>
          </w:p>
        </w:tc>
      </w:tr>
      <w:tr w:rsidR="00354C53" w:rsidRPr="006C7867" w14:paraId="5B53292F" w14:textId="77777777" w:rsidTr="00354C53">
        <w:tc>
          <w:tcPr>
            <w:tcW w:w="605" w:type="dxa"/>
            <w:shd w:val="clear" w:color="auto" w:fill="BFBFBF" w:themeFill="background1" w:themeFillShade="BF"/>
          </w:tcPr>
          <w:p w14:paraId="51CE2637" w14:textId="77777777" w:rsidR="00354C53" w:rsidRPr="006C7867" w:rsidRDefault="00354C53" w:rsidP="006C7867">
            <w:pPr>
              <w:rPr>
                <w:b/>
              </w:rPr>
            </w:pPr>
            <w:r w:rsidRPr="006C7867">
              <w:rPr>
                <w:b/>
              </w:rPr>
              <w:t>R6</w:t>
            </w:r>
          </w:p>
        </w:tc>
        <w:tc>
          <w:tcPr>
            <w:tcW w:w="605" w:type="dxa"/>
            <w:shd w:val="clear" w:color="auto" w:fill="DCDCFF"/>
          </w:tcPr>
          <w:p w14:paraId="6C9CE511" w14:textId="77777777" w:rsidR="00354C53" w:rsidRPr="006C7867" w:rsidRDefault="00354C53" w:rsidP="006C7867">
            <w:pPr>
              <w:jc w:val="center"/>
            </w:pPr>
          </w:p>
        </w:tc>
        <w:tc>
          <w:tcPr>
            <w:tcW w:w="605" w:type="dxa"/>
            <w:shd w:val="clear" w:color="auto" w:fill="DCDCFF"/>
          </w:tcPr>
          <w:p w14:paraId="5A0CBC41" w14:textId="77777777" w:rsidR="00354C53" w:rsidRPr="006C7867" w:rsidRDefault="00354C53" w:rsidP="006C7867">
            <w:pPr>
              <w:jc w:val="center"/>
            </w:pPr>
            <w:r w:rsidRPr="006C7867">
              <w:t>X</w:t>
            </w:r>
          </w:p>
        </w:tc>
        <w:tc>
          <w:tcPr>
            <w:tcW w:w="605" w:type="dxa"/>
            <w:shd w:val="clear" w:color="auto" w:fill="DCDCFF"/>
          </w:tcPr>
          <w:p w14:paraId="359EE5DA" w14:textId="77777777" w:rsidR="00354C53" w:rsidRPr="006C7867" w:rsidRDefault="00354C53" w:rsidP="006C7867">
            <w:pPr>
              <w:jc w:val="center"/>
            </w:pPr>
          </w:p>
        </w:tc>
        <w:tc>
          <w:tcPr>
            <w:tcW w:w="659" w:type="dxa"/>
            <w:shd w:val="clear" w:color="auto" w:fill="DCDCFF"/>
          </w:tcPr>
          <w:p w14:paraId="2BE4A6AD" w14:textId="77777777" w:rsidR="00354C53" w:rsidRPr="006C7867" w:rsidRDefault="00354C53" w:rsidP="006C7867">
            <w:pPr>
              <w:jc w:val="center"/>
            </w:pPr>
            <w:r w:rsidRPr="006C7867">
              <w:t>X</w:t>
            </w:r>
          </w:p>
        </w:tc>
        <w:tc>
          <w:tcPr>
            <w:tcW w:w="848" w:type="dxa"/>
            <w:shd w:val="clear" w:color="auto" w:fill="DCDCFF"/>
          </w:tcPr>
          <w:p w14:paraId="312A9836" w14:textId="77777777" w:rsidR="00354C53" w:rsidRPr="006C7867" w:rsidRDefault="00354C53" w:rsidP="006C7867">
            <w:pPr>
              <w:jc w:val="center"/>
            </w:pPr>
          </w:p>
        </w:tc>
        <w:tc>
          <w:tcPr>
            <w:tcW w:w="605" w:type="dxa"/>
            <w:shd w:val="clear" w:color="auto" w:fill="DCDCFF"/>
          </w:tcPr>
          <w:p w14:paraId="7F018383" w14:textId="77777777" w:rsidR="00354C53" w:rsidRPr="006C7867" w:rsidRDefault="00354C53" w:rsidP="006C7867">
            <w:pPr>
              <w:jc w:val="center"/>
            </w:pPr>
          </w:p>
        </w:tc>
        <w:tc>
          <w:tcPr>
            <w:tcW w:w="605" w:type="dxa"/>
            <w:shd w:val="clear" w:color="auto" w:fill="DCDCFF"/>
          </w:tcPr>
          <w:p w14:paraId="781F3F75" w14:textId="77777777" w:rsidR="00354C53" w:rsidRPr="006C7867" w:rsidRDefault="00354C53" w:rsidP="006C7867">
            <w:pPr>
              <w:jc w:val="center"/>
            </w:pPr>
          </w:p>
        </w:tc>
        <w:tc>
          <w:tcPr>
            <w:tcW w:w="618" w:type="dxa"/>
            <w:shd w:val="clear" w:color="auto" w:fill="DCDCFF"/>
          </w:tcPr>
          <w:p w14:paraId="61D269E8" w14:textId="77777777" w:rsidR="00354C53" w:rsidRPr="006C7867" w:rsidRDefault="00354C53" w:rsidP="006C7867">
            <w:pPr>
              <w:jc w:val="center"/>
            </w:pPr>
          </w:p>
        </w:tc>
        <w:tc>
          <w:tcPr>
            <w:tcW w:w="605" w:type="dxa"/>
            <w:shd w:val="clear" w:color="auto" w:fill="DCDCFF"/>
          </w:tcPr>
          <w:p w14:paraId="6035D39A" w14:textId="77777777" w:rsidR="00354C53" w:rsidRPr="006C7867" w:rsidRDefault="00354C53" w:rsidP="006C7867">
            <w:pPr>
              <w:jc w:val="center"/>
            </w:pPr>
          </w:p>
        </w:tc>
        <w:tc>
          <w:tcPr>
            <w:tcW w:w="625" w:type="dxa"/>
            <w:shd w:val="clear" w:color="auto" w:fill="DCDCFF"/>
          </w:tcPr>
          <w:p w14:paraId="0C03B17C" w14:textId="77777777" w:rsidR="00354C53" w:rsidRPr="006C7867" w:rsidRDefault="00354C53" w:rsidP="006C7867">
            <w:pPr>
              <w:jc w:val="center"/>
            </w:pPr>
            <w:r w:rsidRPr="006C7867">
              <w:t>X</w:t>
            </w:r>
          </w:p>
        </w:tc>
        <w:tc>
          <w:tcPr>
            <w:tcW w:w="605" w:type="dxa"/>
            <w:shd w:val="clear" w:color="auto" w:fill="DCDCFF"/>
          </w:tcPr>
          <w:p w14:paraId="04BCA32A" w14:textId="77777777" w:rsidR="00354C53" w:rsidRPr="006C7867" w:rsidRDefault="00354C53" w:rsidP="006C7867">
            <w:pPr>
              <w:jc w:val="center"/>
            </w:pPr>
          </w:p>
        </w:tc>
        <w:tc>
          <w:tcPr>
            <w:tcW w:w="605" w:type="dxa"/>
            <w:shd w:val="clear" w:color="auto" w:fill="DCDCFF"/>
          </w:tcPr>
          <w:p w14:paraId="53CC2FD0" w14:textId="77777777" w:rsidR="00354C53" w:rsidRPr="006C7867" w:rsidRDefault="00354C53" w:rsidP="006C7867">
            <w:pPr>
              <w:jc w:val="center"/>
            </w:pPr>
          </w:p>
        </w:tc>
      </w:tr>
      <w:tr w:rsidR="00354C53" w:rsidRPr="006C7867" w14:paraId="5164C3EE" w14:textId="77777777" w:rsidTr="00354C53">
        <w:tc>
          <w:tcPr>
            <w:tcW w:w="605" w:type="dxa"/>
            <w:shd w:val="clear" w:color="auto" w:fill="BFBFBF" w:themeFill="background1" w:themeFillShade="BF"/>
          </w:tcPr>
          <w:p w14:paraId="205FDC20" w14:textId="77777777" w:rsidR="00354C53" w:rsidRPr="006C7867" w:rsidRDefault="00354C53" w:rsidP="006C7867">
            <w:pPr>
              <w:rPr>
                <w:b/>
              </w:rPr>
            </w:pPr>
            <w:r w:rsidRPr="006C7867">
              <w:rPr>
                <w:b/>
              </w:rPr>
              <w:t>R7</w:t>
            </w:r>
          </w:p>
        </w:tc>
        <w:tc>
          <w:tcPr>
            <w:tcW w:w="605" w:type="dxa"/>
            <w:shd w:val="clear" w:color="auto" w:fill="DCDCFF"/>
          </w:tcPr>
          <w:p w14:paraId="188C6842" w14:textId="0D16A980" w:rsidR="00354C53" w:rsidRPr="006C7867" w:rsidRDefault="00354C53" w:rsidP="006C7867">
            <w:pPr>
              <w:jc w:val="center"/>
            </w:pPr>
          </w:p>
        </w:tc>
        <w:tc>
          <w:tcPr>
            <w:tcW w:w="605" w:type="dxa"/>
            <w:shd w:val="clear" w:color="auto" w:fill="DCDCFF"/>
          </w:tcPr>
          <w:p w14:paraId="5D885B08" w14:textId="77777777" w:rsidR="00354C53" w:rsidRPr="006C7867" w:rsidRDefault="00354C53" w:rsidP="006C7867">
            <w:pPr>
              <w:jc w:val="center"/>
            </w:pPr>
          </w:p>
        </w:tc>
        <w:tc>
          <w:tcPr>
            <w:tcW w:w="605" w:type="dxa"/>
            <w:shd w:val="clear" w:color="auto" w:fill="DCDCFF"/>
          </w:tcPr>
          <w:p w14:paraId="53191E71" w14:textId="77777777" w:rsidR="00354C53" w:rsidRPr="006C7867" w:rsidRDefault="00354C53" w:rsidP="006C7867">
            <w:pPr>
              <w:jc w:val="center"/>
            </w:pPr>
          </w:p>
        </w:tc>
        <w:tc>
          <w:tcPr>
            <w:tcW w:w="659" w:type="dxa"/>
            <w:shd w:val="clear" w:color="auto" w:fill="DCDCFF"/>
          </w:tcPr>
          <w:p w14:paraId="05B1BB68" w14:textId="77777777" w:rsidR="00354C53" w:rsidRPr="006C7867" w:rsidRDefault="00354C53" w:rsidP="006C7867">
            <w:pPr>
              <w:jc w:val="center"/>
            </w:pPr>
          </w:p>
        </w:tc>
        <w:tc>
          <w:tcPr>
            <w:tcW w:w="848" w:type="dxa"/>
            <w:shd w:val="clear" w:color="auto" w:fill="DCDCFF"/>
          </w:tcPr>
          <w:p w14:paraId="3FFC17EA" w14:textId="77777777" w:rsidR="00354C53" w:rsidRPr="006C7867" w:rsidRDefault="00354C53" w:rsidP="006C7867">
            <w:pPr>
              <w:jc w:val="center"/>
            </w:pPr>
          </w:p>
        </w:tc>
        <w:tc>
          <w:tcPr>
            <w:tcW w:w="605" w:type="dxa"/>
            <w:shd w:val="clear" w:color="auto" w:fill="DCDCFF"/>
          </w:tcPr>
          <w:p w14:paraId="1CF7F376" w14:textId="77777777" w:rsidR="00354C53" w:rsidRPr="006C7867" w:rsidRDefault="00354C53" w:rsidP="006C7867">
            <w:pPr>
              <w:jc w:val="center"/>
            </w:pPr>
          </w:p>
        </w:tc>
        <w:tc>
          <w:tcPr>
            <w:tcW w:w="605" w:type="dxa"/>
            <w:shd w:val="clear" w:color="auto" w:fill="DCDCFF"/>
          </w:tcPr>
          <w:p w14:paraId="6F43B64E" w14:textId="77777777" w:rsidR="00354C53" w:rsidRPr="006C7867" w:rsidRDefault="00354C53" w:rsidP="006C7867">
            <w:pPr>
              <w:jc w:val="center"/>
            </w:pPr>
          </w:p>
        </w:tc>
        <w:tc>
          <w:tcPr>
            <w:tcW w:w="618" w:type="dxa"/>
            <w:shd w:val="clear" w:color="auto" w:fill="DCDCFF"/>
          </w:tcPr>
          <w:p w14:paraId="13B5B045" w14:textId="77777777" w:rsidR="00354C53" w:rsidRPr="006C7867" w:rsidRDefault="00354C53" w:rsidP="006C7867">
            <w:pPr>
              <w:jc w:val="center"/>
            </w:pPr>
          </w:p>
        </w:tc>
        <w:tc>
          <w:tcPr>
            <w:tcW w:w="605" w:type="dxa"/>
            <w:shd w:val="clear" w:color="auto" w:fill="DCDCFF"/>
          </w:tcPr>
          <w:p w14:paraId="3C380A21" w14:textId="77777777" w:rsidR="00354C53" w:rsidRPr="006C7867" w:rsidRDefault="00354C53" w:rsidP="006C7867">
            <w:pPr>
              <w:jc w:val="center"/>
            </w:pPr>
          </w:p>
        </w:tc>
        <w:tc>
          <w:tcPr>
            <w:tcW w:w="625" w:type="dxa"/>
            <w:shd w:val="clear" w:color="auto" w:fill="DCDCFF"/>
          </w:tcPr>
          <w:p w14:paraId="4CE95D45" w14:textId="77777777" w:rsidR="00354C53" w:rsidRPr="006C7867" w:rsidRDefault="00354C53" w:rsidP="006C7867">
            <w:pPr>
              <w:jc w:val="center"/>
            </w:pPr>
            <w:r w:rsidRPr="006C7867">
              <w:t>X</w:t>
            </w:r>
          </w:p>
        </w:tc>
        <w:tc>
          <w:tcPr>
            <w:tcW w:w="605" w:type="dxa"/>
            <w:shd w:val="clear" w:color="auto" w:fill="DCDCFF"/>
          </w:tcPr>
          <w:p w14:paraId="2FABEC45" w14:textId="77777777" w:rsidR="00354C53" w:rsidRPr="006C7867" w:rsidRDefault="00354C53" w:rsidP="006C7867">
            <w:pPr>
              <w:jc w:val="center"/>
            </w:pPr>
          </w:p>
        </w:tc>
        <w:tc>
          <w:tcPr>
            <w:tcW w:w="605" w:type="dxa"/>
            <w:shd w:val="clear" w:color="auto" w:fill="DCDCFF"/>
          </w:tcPr>
          <w:p w14:paraId="7193E27D" w14:textId="77777777" w:rsidR="00354C53" w:rsidRPr="006C7867" w:rsidRDefault="00354C53" w:rsidP="006C7867">
            <w:pPr>
              <w:jc w:val="center"/>
            </w:pPr>
          </w:p>
        </w:tc>
      </w:tr>
      <w:tr w:rsidR="00354C53" w:rsidRPr="006C7867" w14:paraId="19FF4680" w14:textId="77777777" w:rsidTr="00354C53">
        <w:tc>
          <w:tcPr>
            <w:tcW w:w="605" w:type="dxa"/>
            <w:shd w:val="clear" w:color="auto" w:fill="BFBFBF" w:themeFill="background1" w:themeFillShade="BF"/>
          </w:tcPr>
          <w:p w14:paraId="21BD584E" w14:textId="77777777" w:rsidR="00354C53" w:rsidRPr="006C7867" w:rsidRDefault="00354C53" w:rsidP="006C7867">
            <w:pPr>
              <w:rPr>
                <w:b/>
              </w:rPr>
            </w:pPr>
            <w:r w:rsidRPr="006C7867">
              <w:rPr>
                <w:b/>
              </w:rPr>
              <w:t>R8</w:t>
            </w:r>
          </w:p>
        </w:tc>
        <w:tc>
          <w:tcPr>
            <w:tcW w:w="605" w:type="dxa"/>
            <w:shd w:val="clear" w:color="auto" w:fill="DCDCFF"/>
          </w:tcPr>
          <w:p w14:paraId="77F16FD0" w14:textId="77777777" w:rsidR="00354C53" w:rsidRPr="006C7867" w:rsidRDefault="00354C53" w:rsidP="006C7867">
            <w:pPr>
              <w:jc w:val="center"/>
            </w:pPr>
          </w:p>
        </w:tc>
        <w:tc>
          <w:tcPr>
            <w:tcW w:w="605" w:type="dxa"/>
            <w:shd w:val="clear" w:color="auto" w:fill="DCDCFF"/>
          </w:tcPr>
          <w:p w14:paraId="045B89B5" w14:textId="77777777" w:rsidR="00354C53" w:rsidRPr="006C7867" w:rsidRDefault="00354C53" w:rsidP="006C7867">
            <w:pPr>
              <w:jc w:val="center"/>
            </w:pPr>
          </w:p>
        </w:tc>
        <w:tc>
          <w:tcPr>
            <w:tcW w:w="605" w:type="dxa"/>
            <w:shd w:val="clear" w:color="auto" w:fill="DCDCFF"/>
          </w:tcPr>
          <w:p w14:paraId="46BEA411" w14:textId="77777777" w:rsidR="00354C53" w:rsidRPr="006C7867" w:rsidRDefault="00354C53" w:rsidP="006C7867">
            <w:pPr>
              <w:jc w:val="center"/>
            </w:pPr>
          </w:p>
        </w:tc>
        <w:tc>
          <w:tcPr>
            <w:tcW w:w="659" w:type="dxa"/>
            <w:shd w:val="clear" w:color="auto" w:fill="DCDCFF"/>
          </w:tcPr>
          <w:p w14:paraId="1AA90CAD" w14:textId="77777777" w:rsidR="00354C53" w:rsidRPr="006C7867" w:rsidRDefault="00354C53" w:rsidP="006C7867">
            <w:pPr>
              <w:jc w:val="center"/>
            </w:pPr>
          </w:p>
        </w:tc>
        <w:tc>
          <w:tcPr>
            <w:tcW w:w="848" w:type="dxa"/>
            <w:shd w:val="clear" w:color="auto" w:fill="DCDCFF"/>
          </w:tcPr>
          <w:p w14:paraId="5553402B" w14:textId="77777777" w:rsidR="00354C53" w:rsidRPr="006C7867" w:rsidRDefault="00354C53" w:rsidP="006C7867">
            <w:pPr>
              <w:jc w:val="center"/>
            </w:pPr>
          </w:p>
        </w:tc>
        <w:tc>
          <w:tcPr>
            <w:tcW w:w="605" w:type="dxa"/>
            <w:shd w:val="clear" w:color="auto" w:fill="DCDCFF"/>
          </w:tcPr>
          <w:p w14:paraId="01956E6A" w14:textId="77777777" w:rsidR="00354C53" w:rsidRPr="006C7867" w:rsidRDefault="00354C53" w:rsidP="006C7867">
            <w:pPr>
              <w:jc w:val="center"/>
            </w:pPr>
          </w:p>
        </w:tc>
        <w:tc>
          <w:tcPr>
            <w:tcW w:w="605" w:type="dxa"/>
            <w:shd w:val="clear" w:color="auto" w:fill="DCDCFF"/>
          </w:tcPr>
          <w:p w14:paraId="5CB9992B" w14:textId="77777777" w:rsidR="00354C53" w:rsidRPr="006C7867" w:rsidRDefault="00354C53" w:rsidP="006C7867">
            <w:pPr>
              <w:jc w:val="center"/>
            </w:pPr>
          </w:p>
        </w:tc>
        <w:tc>
          <w:tcPr>
            <w:tcW w:w="618" w:type="dxa"/>
            <w:shd w:val="clear" w:color="auto" w:fill="DCDCFF"/>
          </w:tcPr>
          <w:p w14:paraId="5735FD75" w14:textId="77777777" w:rsidR="00354C53" w:rsidRPr="006C7867" w:rsidRDefault="00354C53" w:rsidP="006C7867">
            <w:pPr>
              <w:jc w:val="center"/>
            </w:pPr>
          </w:p>
        </w:tc>
        <w:tc>
          <w:tcPr>
            <w:tcW w:w="605" w:type="dxa"/>
            <w:shd w:val="clear" w:color="auto" w:fill="DCDCFF"/>
          </w:tcPr>
          <w:p w14:paraId="4D4959F4" w14:textId="77777777" w:rsidR="00354C53" w:rsidRPr="006C7867" w:rsidRDefault="00354C53" w:rsidP="006C7867">
            <w:pPr>
              <w:jc w:val="center"/>
            </w:pPr>
          </w:p>
        </w:tc>
        <w:tc>
          <w:tcPr>
            <w:tcW w:w="625" w:type="dxa"/>
            <w:shd w:val="clear" w:color="auto" w:fill="DCDCFF"/>
          </w:tcPr>
          <w:p w14:paraId="120CC76D" w14:textId="1D256989" w:rsidR="00354C53" w:rsidRPr="006C7867" w:rsidRDefault="00354C53" w:rsidP="006C7867">
            <w:pPr>
              <w:jc w:val="center"/>
            </w:pPr>
            <w:r>
              <w:t>X</w:t>
            </w:r>
          </w:p>
        </w:tc>
        <w:tc>
          <w:tcPr>
            <w:tcW w:w="605" w:type="dxa"/>
            <w:shd w:val="clear" w:color="auto" w:fill="DCDCFF"/>
          </w:tcPr>
          <w:p w14:paraId="0F4B55A6" w14:textId="77777777" w:rsidR="00354C53" w:rsidRPr="006C7867" w:rsidRDefault="00354C53" w:rsidP="006C7867">
            <w:pPr>
              <w:jc w:val="center"/>
            </w:pPr>
          </w:p>
        </w:tc>
        <w:tc>
          <w:tcPr>
            <w:tcW w:w="605" w:type="dxa"/>
            <w:shd w:val="clear" w:color="auto" w:fill="DCDCFF"/>
          </w:tcPr>
          <w:p w14:paraId="58218BDB" w14:textId="77777777" w:rsidR="00354C53" w:rsidRPr="006C7867" w:rsidRDefault="00354C53" w:rsidP="006C7867">
            <w:pPr>
              <w:jc w:val="center"/>
            </w:pPr>
          </w:p>
        </w:tc>
      </w:tr>
      <w:tr w:rsidR="00354C53" w:rsidRPr="006C7867" w14:paraId="1FD999FB" w14:textId="77777777" w:rsidTr="00354C53">
        <w:tc>
          <w:tcPr>
            <w:tcW w:w="605" w:type="dxa"/>
            <w:shd w:val="clear" w:color="auto" w:fill="BFBFBF" w:themeFill="background1" w:themeFillShade="BF"/>
          </w:tcPr>
          <w:p w14:paraId="71404C3A" w14:textId="77777777" w:rsidR="00354C53" w:rsidRPr="006C7867" w:rsidRDefault="00354C53" w:rsidP="006C7867">
            <w:pPr>
              <w:rPr>
                <w:b/>
              </w:rPr>
            </w:pPr>
            <w:r w:rsidRPr="006C7867">
              <w:rPr>
                <w:b/>
              </w:rPr>
              <w:t>R9</w:t>
            </w:r>
          </w:p>
        </w:tc>
        <w:tc>
          <w:tcPr>
            <w:tcW w:w="605" w:type="dxa"/>
            <w:shd w:val="clear" w:color="auto" w:fill="DCDCFF"/>
          </w:tcPr>
          <w:p w14:paraId="4AB941F5" w14:textId="77777777" w:rsidR="00354C53" w:rsidRPr="006C7867" w:rsidRDefault="00354C53" w:rsidP="006C7867">
            <w:pPr>
              <w:jc w:val="center"/>
            </w:pPr>
            <w:r w:rsidRPr="006C7867">
              <w:t>X</w:t>
            </w:r>
          </w:p>
        </w:tc>
        <w:tc>
          <w:tcPr>
            <w:tcW w:w="605" w:type="dxa"/>
            <w:shd w:val="clear" w:color="auto" w:fill="DCDCFF"/>
          </w:tcPr>
          <w:p w14:paraId="40243BA1" w14:textId="77777777" w:rsidR="00354C53" w:rsidRPr="006C7867" w:rsidRDefault="00354C53" w:rsidP="006C7867">
            <w:pPr>
              <w:jc w:val="center"/>
            </w:pPr>
          </w:p>
        </w:tc>
        <w:tc>
          <w:tcPr>
            <w:tcW w:w="605" w:type="dxa"/>
            <w:shd w:val="clear" w:color="auto" w:fill="DCDCFF"/>
          </w:tcPr>
          <w:p w14:paraId="49107158" w14:textId="77777777" w:rsidR="00354C53" w:rsidRPr="006C7867" w:rsidRDefault="00354C53" w:rsidP="006C7867">
            <w:pPr>
              <w:jc w:val="center"/>
            </w:pPr>
          </w:p>
        </w:tc>
        <w:tc>
          <w:tcPr>
            <w:tcW w:w="659" w:type="dxa"/>
            <w:shd w:val="clear" w:color="auto" w:fill="DCDCFF"/>
          </w:tcPr>
          <w:p w14:paraId="16D91F5A" w14:textId="77777777" w:rsidR="00354C53" w:rsidRPr="006C7867" w:rsidRDefault="00354C53" w:rsidP="006C7867">
            <w:pPr>
              <w:jc w:val="center"/>
            </w:pPr>
          </w:p>
        </w:tc>
        <w:tc>
          <w:tcPr>
            <w:tcW w:w="848" w:type="dxa"/>
            <w:shd w:val="clear" w:color="auto" w:fill="DCDCFF"/>
          </w:tcPr>
          <w:p w14:paraId="5AD51CC2" w14:textId="77777777" w:rsidR="00354C53" w:rsidRPr="006C7867" w:rsidRDefault="00354C53" w:rsidP="006C7867">
            <w:pPr>
              <w:jc w:val="center"/>
            </w:pPr>
          </w:p>
        </w:tc>
        <w:tc>
          <w:tcPr>
            <w:tcW w:w="605" w:type="dxa"/>
            <w:shd w:val="clear" w:color="auto" w:fill="DCDCFF"/>
          </w:tcPr>
          <w:p w14:paraId="3E51E1FA" w14:textId="77777777" w:rsidR="00354C53" w:rsidRPr="006C7867" w:rsidRDefault="00354C53" w:rsidP="006C7867">
            <w:pPr>
              <w:jc w:val="center"/>
            </w:pPr>
          </w:p>
        </w:tc>
        <w:tc>
          <w:tcPr>
            <w:tcW w:w="605" w:type="dxa"/>
            <w:shd w:val="clear" w:color="auto" w:fill="DCDCFF"/>
          </w:tcPr>
          <w:p w14:paraId="66570411" w14:textId="77777777" w:rsidR="00354C53" w:rsidRPr="006C7867" w:rsidRDefault="00354C53" w:rsidP="006C7867">
            <w:pPr>
              <w:jc w:val="center"/>
            </w:pPr>
          </w:p>
        </w:tc>
        <w:tc>
          <w:tcPr>
            <w:tcW w:w="618" w:type="dxa"/>
            <w:shd w:val="clear" w:color="auto" w:fill="DCDCFF"/>
          </w:tcPr>
          <w:p w14:paraId="3343EE9F" w14:textId="77777777" w:rsidR="00354C53" w:rsidRPr="006C7867" w:rsidRDefault="00354C53" w:rsidP="006C7867">
            <w:pPr>
              <w:jc w:val="center"/>
            </w:pPr>
          </w:p>
        </w:tc>
        <w:tc>
          <w:tcPr>
            <w:tcW w:w="605" w:type="dxa"/>
            <w:shd w:val="clear" w:color="auto" w:fill="DCDCFF"/>
          </w:tcPr>
          <w:p w14:paraId="5026198F" w14:textId="77777777" w:rsidR="00354C53" w:rsidRPr="006C7867" w:rsidRDefault="00354C53" w:rsidP="006C7867">
            <w:pPr>
              <w:jc w:val="center"/>
            </w:pPr>
          </w:p>
        </w:tc>
        <w:tc>
          <w:tcPr>
            <w:tcW w:w="625" w:type="dxa"/>
            <w:shd w:val="clear" w:color="auto" w:fill="DCDCFF"/>
          </w:tcPr>
          <w:p w14:paraId="60AF6DF2" w14:textId="77777777" w:rsidR="00354C53" w:rsidRPr="006C7867" w:rsidRDefault="00354C53" w:rsidP="006C7867">
            <w:pPr>
              <w:jc w:val="center"/>
            </w:pPr>
            <w:r w:rsidRPr="006C7867">
              <w:t>X</w:t>
            </w:r>
          </w:p>
        </w:tc>
        <w:tc>
          <w:tcPr>
            <w:tcW w:w="605" w:type="dxa"/>
            <w:shd w:val="clear" w:color="auto" w:fill="DCDCFF"/>
          </w:tcPr>
          <w:p w14:paraId="4519C570" w14:textId="77777777" w:rsidR="00354C53" w:rsidRPr="006C7867" w:rsidRDefault="00354C53" w:rsidP="006C7867">
            <w:pPr>
              <w:jc w:val="center"/>
            </w:pPr>
          </w:p>
        </w:tc>
        <w:tc>
          <w:tcPr>
            <w:tcW w:w="605" w:type="dxa"/>
            <w:shd w:val="clear" w:color="auto" w:fill="DCDCFF"/>
          </w:tcPr>
          <w:p w14:paraId="08B84271" w14:textId="77777777" w:rsidR="00354C53" w:rsidRPr="006C7867" w:rsidRDefault="00354C53" w:rsidP="006C7867">
            <w:pPr>
              <w:jc w:val="center"/>
            </w:pPr>
          </w:p>
        </w:tc>
      </w:tr>
      <w:tr w:rsidR="00354C53" w:rsidRPr="006C7867" w14:paraId="6A352737" w14:textId="77777777" w:rsidTr="00354C53">
        <w:tc>
          <w:tcPr>
            <w:tcW w:w="605" w:type="dxa"/>
            <w:shd w:val="clear" w:color="auto" w:fill="BFBFBF" w:themeFill="background1" w:themeFillShade="BF"/>
          </w:tcPr>
          <w:p w14:paraId="79F4FD1C" w14:textId="77777777" w:rsidR="00354C53" w:rsidRPr="006C7867" w:rsidRDefault="00354C53" w:rsidP="006C7867">
            <w:pPr>
              <w:rPr>
                <w:b/>
              </w:rPr>
            </w:pPr>
            <w:r w:rsidRPr="006C7867">
              <w:rPr>
                <w:b/>
              </w:rPr>
              <w:t>R10</w:t>
            </w:r>
          </w:p>
        </w:tc>
        <w:tc>
          <w:tcPr>
            <w:tcW w:w="605" w:type="dxa"/>
            <w:shd w:val="clear" w:color="auto" w:fill="DCDCFF"/>
          </w:tcPr>
          <w:p w14:paraId="469F0D96" w14:textId="77777777" w:rsidR="00354C53" w:rsidRPr="006C7867" w:rsidRDefault="00354C53" w:rsidP="006C7867">
            <w:pPr>
              <w:jc w:val="center"/>
            </w:pPr>
          </w:p>
        </w:tc>
        <w:tc>
          <w:tcPr>
            <w:tcW w:w="605" w:type="dxa"/>
            <w:shd w:val="clear" w:color="auto" w:fill="DCDCFF"/>
          </w:tcPr>
          <w:p w14:paraId="5ED91B6B" w14:textId="77777777" w:rsidR="00354C53" w:rsidRPr="006C7867" w:rsidRDefault="00354C53" w:rsidP="006C7867">
            <w:pPr>
              <w:jc w:val="center"/>
            </w:pPr>
          </w:p>
        </w:tc>
        <w:tc>
          <w:tcPr>
            <w:tcW w:w="605" w:type="dxa"/>
            <w:shd w:val="clear" w:color="auto" w:fill="DCDCFF"/>
          </w:tcPr>
          <w:p w14:paraId="49FDAF3D" w14:textId="77777777" w:rsidR="00354C53" w:rsidRPr="006C7867" w:rsidRDefault="00354C53" w:rsidP="006C7867">
            <w:pPr>
              <w:jc w:val="center"/>
            </w:pPr>
          </w:p>
        </w:tc>
        <w:tc>
          <w:tcPr>
            <w:tcW w:w="659" w:type="dxa"/>
            <w:shd w:val="clear" w:color="auto" w:fill="DCDCFF"/>
          </w:tcPr>
          <w:p w14:paraId="2438890F" w14:textId="77777777" w:rsidR="00354C53" w:rsidRPr="006C7867" w:rsidRDefault="00354C53" w:rsidP="006C7867">
            <w:pPr>
              <w:jc w:val="center"/>
            </w:pPr>
          </w:p>
        </w:tc>
        <w:tc>
          <w:tcPr>
            <w:tcW w:w="848" w:type="dxa"/>
            <w:shd w:val="clear" w:color="auto" w:fill="DCDCFF"/>
          </w:tcPr>
          <w:p w14:paraId="61F6DB1B" w14:textId="77777777" w:rsidR="00354C53" w:rsidRPr="006C7867" w:rsidRDefault="00354C53" w:rsidP="006C7867">
            <w:pPr>
              <w:jc w:val="center"/>
            </w:pPr>
          </w:p>
        </w:tc>
        <w:tc>
          <w:tcPr>
            <w:tcW w:w="605" w:type="dxa"/>
            <w:shd w:val="clear" w:color="auto" w:fill="DCDCFF"/>
          </w:tcPr>
          <w:p w14:paraId="03DE7DED" w14:textId="77777777" w:rsidR="00354C53" w:rsidRPr="006C7867" w:rsidRDefault="00354C53" w:rsidP="006C7867">
            <w:pPr>
              <w:jc w:val="center"/>
            </w:pPr>
          </w:p>
        </w:tc>
        <w:tc>
          <w:tcPr>
            <w:tcW w:w="605" w:type="dxa"/>
            <w:shd w:val="clear" w:color="auto" w:fill="DCDCFF"/>
          </w:tcPr>
          <w:p w14:paraId="0991A0E0" w14:textId="77777777" w:rsidR="00354C53" w:rsidRPr="006C7867" w:rsidRDefault="00354C53" w:rsidP="006C7867">
            <w:pPr>
              <w:jc w:val="center"/>
            </w:pPr>
          </w:p>
        </w:tc>
        <w:tc>
          <w:tcPr>
            <w:tcW w:w="618" w:type="dxa"/>
            <w:shd w:val="clear" w:color="auto" w:fill="DCDCFF"/>
          </w:tcPr>
          <w:p w14:paraId="32D5788F" w14:textId="77777777" w:rsidR="00354C53" w:rsidRPr="006C7867" w:rsidRDefault="00354C53" w:rsidP="006C7867">
            <w:pPr>
              <w:jc w:val="center"/>
            </w:pPr>
          </w:p>
        </w:tc>
        <w:tc>
          <w:tcPr>
            <w:tcW w:w="605" w:type="dxa"/>
            <w:shd w:val="clear" w:color="auto" w:fill="DCDCFF"/>
          </w:tcPr>
          <w:p w14:paraId="427ECEDB" w14:textId="77777777" w:rsidR="00354C53" w:rsidRPr="006C7867" w:rsidRDefault="00354C53" w:rsidP="006C7867">
            <w:pPr>
              <w:jc w:val="center"/>
            </w:pPr>
          </w:p>
        </w:tc>
        <w:tc>
          <w:tcPr>
            <w:tcW w:w="625" w:type="dxa"/>
            <w:shd w:val="clear" w:color="auto" w:fill="DCDCFF"/>
          </w:tcPr>
          <w:p w14:paraId="15D27749" w14:textId="77777777" w:rsidR="00354C53" w:rsidRPr="006C7867" w:rsidRDefault="00354C53" w:rsidP="006C7867">
            <w:pPr>
              <w:jc w:val="center"/>
            </w:pPr>
            <w:r w:rsidRPr="006C7867">
              <w:t>X</w:t>
            </w:r>
          </w:p>
        </w:tc>
        <w:tc>
          <w:tcPr>
            <w:tcW w:w="605" w:type="dxa"/>
            <w:shd w:val="clear" w:color="auto" w:fill="DCDCFF"/>
          </w:tcPr>
          <w:p w14:paraId="4636E92F" w14:textId="77777777" w:rsidR="00354C53" w:rsidRPr="006C7867" w:rsidRDefault="00354C53" w:rsidP="006C7867">
            <w:pPr>
              <w:jc w:val="center"/>
            </w:pPr>
          </w:p>
        </w:tc>
        <w:tc>
          <w:tcPr>
            <w:tcW w:w="605" w:type="dxa"/>
            <w:shd w:val="clear" w:color="auto" w:fill="DCDCFF"/>
          </w:tcPr>
          <w:p w14:paraId="439C9CB8" w14:textId="77777777" w:rsidR="00354C53" w:rsidRPr="006C7867" w:rsidRDefault="00354C53" w:rsidP="006C7867">
            <w:pPr>
              <w:jc w:val="center"/>
            </w:pPr>
          </w:p>
        </w:tc>
      </w:tr>
      <w:tr w:rsidR="00354C53" w:rsidRPr="006C7867" w14:paraId="053A49A0" w14:textId="77777777" w:rsidTr="00354C53">
        <w:tc>
          <w:tcPr>
            <w:tcW w:w="605" w:type="dxa"/>
            <w:shd w:val="clear" w:color="auto" w:fill="BFBFBF" w:themeFill="background1" w:themeFillShade="BF"/>
          </w:tcPr>
          <w:p w14:paraId="142E6A29" w14:textId="77777777" w:rsidR="00354C53" w:rsidRPr="006C7867" w:rsidRDefault="00354C53" w:rsidP="006C7867">
            <w:pPr>
              <w:rPr>
                <w:b/>
              </w:rPr>
            </w:pPr>
            <w:r w:rsidRPr="006C7867">
              <w:rPr>
                <w:b/>
              </w:rPr>
              <w:t>R11</w:t>
            </w:r>
          </w:p>
        </w:tc>
        <w:tc>
          <w:tcPr>
            <w:tcW w:w="605" w:type="dxa"/>
            <w:shd w:val="clear" w:color="auto" w:fill="DCDCFF"/>
          </w:tcPr>
          <w:p w14:paraId="53AB6010" w14:textId="77777777" w:rsidR="00354C53" w:rsidRPr="006C7867" w:rsidRDefault="00354C53" w:rsidP="006C7867">
            <w:pPr>
              <w:jc w:val="center"/>
            </w:pPr>
            <w:r w:rsidRPr="006C7867">
              <w:t>X</w:t>
            </w:r>
          </w:p>
        </w:tc>
        <w:tc>
          <w:tcPr>
            <w:tcW w:w="605" w:type="dxa"/>
            <w:shd w:val="clear" w:color="auto" w:fill="DCDCFF"/>
          </w:tcPr>
          <w:p w14:paraId="7091365A" w14:textId="77777777" w:rsidR="00354C53" w:rsidRPr="006C7867" w:rsidRDefault="00354C53" w:rsidP="006C7867">
            <w:pPr>
              <w:jc w:val="center"/>
            </w:pPr>
          </w:p>
        </w:tc>
        <w:tc>
          <w:tcPr>
            <w:tcW w:w="605" w:type="dxa"/>
            <w:shd w:val="clear" w:color="auto" w:fill="DCDCFF"/>
          </w:tcPr>
          <w:p w14:paraId="0DDF1428" w14:textId="77777777" w:rsidR="00354C53" w:rsidRPr="006C7867" w:rsidRDefault="00354C53" w:rsidP="006C7867">
            <w:pPr>
              <w:jc w:val="center"/>
            </w:pPr>
          </w:p>
        </w:tc>
        <w:tc>
          <w:tcPr>
            <w:tcW w:w="659" w:type="dxa"/>
            <w:shd w:val="clear" w:color="auto" w:fill="DCDCFF"/>
          </w:tcPr>
          <w:p w14:paraId="421506F1" w14:textId="77777777" w:rsidR="00354C53" w:rsidRPr="006C7867" w:rsidRDefault="00354C53" w:rsidP="006C7867">
            <w:pPr>
              <w:jc w:val="center"/>
            </w:pPr>
          </w:p>
        </w:tc>
        <w:tc>
          <w:tcPr>
            <w:tcW w:w="848" w:type="dxa"/>
            <w:shd w:val="clear" w:color="auto" w:fill="DCDCFF"/>
          </w:tcPr>
          <w:p w14:paraId="45CC6777" w14:textId="77777777" w:rsidR="00354C53" w:rsidRPr="006C7867" w:rsidRDefault="00354C53" w:rsidP="006C7867">
            <w:pPr>
              <w:jc w:val="center"/>
            </w:pPr>
          </w:p>
        </w:tc>
        <w:tc>
          <w:tcPr>
            <w:tcW w:w="605" w:type="dxa"/>
            <w:shd w:val="clear" w:color="auto" w:fill="DCDCFF"/>
          </w:tcPr>
          <w:p w14:paraId="11103DB7" w14:textId="77777777" w:rsidR="00354C53" w:rsidRPr="006C7867" w:rsidRDefault="00354C53" w:rsidP="006C7867">
            <w:pPr>
              <w:jc w:val="center"/>
            </w:pPr>
          </w:p>
        </w:tc>
        <w:tc>
          <w:tcPr>
            <w:tcW w:w="605" w:type="dxa"/>
            <w:shd w:val="clear" w:color="auto" w:fill="DCDCFF"/>
          </w:tcPr>
          <w:p w14:paraId="371C5159" w14:textId="77777777" w:rsidR="00354C53" w:rsidRPr="006C7867" w:rsidRDefault="00354C53" w:rsidP="006C7867">
            <w:pPr>
              <w:jc w:val="center"/>
            </w:pPr>
          </w:p>
        </w:tc>
        <w:tc>
          <w:tcPr>
            <w:tcW w:w="618" w:type="dxa"/>
            <w:shd w:val="clear" w:color="auto" w:fill="DCDCFF"/>
          </w:tcPr>
          <w:p w14:paraId="5469A231" w14:textId="77777777" w:rsidR="00354C53" w:rsidRPr="006C7867" w:rsidRDefault="00354C53" w:rsidP="006C7867">
            <w:pPr>
              <w:jc w:val="center"/>
            </w:pPr>
          </w:p>
        </w:tc>
        <w:tc>
          <w:tcPr>
            <w:tcW w:w="605" w:type="dxa"/>
            <w:shd w:val="clear" w:color="auto" w:fill="DCDCFF"/>
          </w:tcPr>
          <w:p w14:paraId="738009FD" w14:textId="77777777" w:rsidR="00354C53" w:rsidRPr="006C7867" w:rsidRDefault="00354C53" w:rsidP="006C7867">
            <w:pPr>
              <w:jc w:val="center"/>
            </w:pPr>
          </w:p>
        </w:tc>
        <w:tc>
          <w:tcPr>
            <w:tcW w:w="625" w:type="dxa"/>
            <w:shd w:val="clear" w:color="auto" w:fill="DCDCFF"/>
          </w:tcPr>
          <w:p w14:paraId="120C2719" w14:textId="77777777" w:rsidR="00354C53" w:rsidRPr="006C7867" w:rsidRDefault="00354C53" w:rsidP="006C7867">
            <w:pPr>
              <w:jc w:val="center"/>
            </w:pPr>
          </w:p>
        </w:tc>
        <w:tc>
          <w:tcPr>
            <w:tcW w:w="605" w:type="dxa"/>
            <w:shd w:val="clear" w:color="auto" w:fill="DCDCFF"/>
          </w:tcPr>
          <w:p w14:paraId="7744AB0B" w14:textId="77777777" w:rsidR="00354C53" w:rsidRPr="006C7867" w:rsidRDefault="00354C53" w:rsidP="006C7867">
            <w:pPr>
              <w:jc w:val="center"/>
            </w:pPr>
          </w:p>
        </w:tc>
        <w:tc>
          <w:tcPr>
            <w:tcW w:w="605" w:type="dxa"/>
            <w:shd w:val="clear" w:color="auto" w:fill="DCDCFF"/>
          </w:tcPr>
          <w:p w14:paraId="2062B158" w14:textId="77777777" w:rsidR="00354C53" w:rsidRPr="006C7867" w:rsidRDefault="00354C53" w:rsidP="006C7867">
            <w:pPr>
              <w:jc w:val="center"/>
            </w:pPr>
          </w:p>
        </w:tc>
      </w:tr>
      <w:tr w:rsidR="00354C53" w:rsidRPr="006C7867" w14:paraId="5C8D6042" w14:textId="77777777" w:rsidTr="00354C53">
        <w:tc>
          <w:tcPr>
            <w:tcW w:w="605" w:type="dxa"/>
            <w:shd w:val="clear" w:color="auto" w:fill="BFBFBF" w:themeFill="background1" w:themeFillShade="BF"/>
          </w:tcPr>
          <w:p w14:paraId="28272BA2" w14:textId="77777777" w:rsidR="00354C53" w:rsidRPr="006C7867" w:rsidRDefault="00354C53" w:rsidP="006C7867">
            <w:pPr>
              <w:rPr>
                <w:b/>
              </w:rPr>
            </w:pPr>
            <w:r w:rsidRPr="006C7867">
              <w:rPr>
                <w:b/>
              </w:rPr>
              <w:t>R12</w:t>
            </w:r>
          </w:p>
        </w:tc>
        <w:tc>
          <w:tcPr>
            <w:tcW w:w="605" w:type="dxa"/>
            <w:shd w:val="clear" w:color="auto" w:fill="DCDCFF"/>
          </w:tcPr>
          <w:p w14:paraId="01C1BBA6" w14:textId="77777777" w:rsidR="00354C53" w:rsidRPr="006C7867" w:rsidRDefault="00354C53" w:rsidP="006C7867">
            <w:pPr>
              <w:jc w:val="center"/>
            </w:pPr>
          </w:p>
        </w:tc>
        <w:tc>
          <w:tcPr>
            <w:tcW w:w="605" w:type="dxa"/>
            <w:shd w:val="clear" w:color="auto" w:fill="DCDCFF"/>
          </w:tcPr>
          <w:p w14:paraId="004881F6" w14:textId="77777777" w:rsidR="00354C53" w:rsidRPr="006C7867" w:rsidRDefault="00354C53" w:rsidP="006C7867">
            <w:pPr>
              <w:jc w:val="center"/>
            </w:pPr>
          </w:p>
        </w:tc>
        <w:tc>
          <w:tcPr>
            <w:tcW w:w="605" w:type="dxa"/>
            <w:shd w:val="clear" w:color="auto" w:fill="DCDCFF"/>
          </w:tcPr>
          <w:p w14:paraId="78AE65C0" w14:textId="77777777" w:rsidR="00354C53" w:rsidRPr="006C7867" w:rsidRDefault="00354C53" w:rsidP="006C7867">
            <w:pPr>
              <w:jc w:val="center"/>
            </w:pPr>
          </w:p>
        </w:tc>
        <w:tc>
          <w:tcPr>
            <w:tcW w:w="659" w:type="dxa"/>
            <w:shd w:val="clear" w:color="auto" w:fill="DCDCFF"/>
          </w:tcPr>
          <w:p w14:paraId="55826E1B" w14:textId="77777777" w:rsidR="00354C53" w:rsidRPr="006C7867" w:rsidRDefault="00354C53" w:rsidP="006C7867">
            <w:pPr>
              <w:jc w:val="center"/>
            </w:pPr>
          </w:p>
        </w:tc>
        <w:tc>
          <w:tcPr>
            <w:tcW w:w="848" w:type="dxa"/>
            <w:shd w:val="clear" w:color="auto" w:fill="DCDCFF"/>
          </w:tcPr>
          <w:p w14:paraId="3AA07FEE" w14:textId="77777777" w:rsidR="00354C53" w:rsidRPr="006C7867" w:rsidRDefault="00354C53" w:rsidP="006C7867">
            <w:pPr>
              <w:jc w:val="center"/>
            </w:pPr>
          </w:p>
        </w:tc>
        <w:tc>
          <w:tcPr>
            <w:tcW w:w="605" w:type="dxa"/>
            <w:shd w:val="clear" w:color="auto" w:fill="DCDCFF"/>
          </w:tcPr>
          <w:p w14:paraId="7273B08B" w14:textId="77777777" w:rsidR="00354C53" w:rsidRPr="006C7867" w:rsidRDefault="00354C53" w:rsidP="006C7867">
            <w:pPr>
              <w:jc w:val="center"/>
            </w:pPr>
          </w:p>
        </w:tc>
        <w:tc>
          <w:tcPr>
            <w:tcW w:w="605" w:type="dxa"/>
            <w:shd w:val="clear" w:color="auto" w:fill="DCDCFF"/>
          </w:tcPr>
          <w:p w14:paraId="5B48BCC1" w14:textId="77777777" w:rsidR="00354C53" w:rsidRPr="006C7867" w:rsidRDefault="00354C53" w:rsidP="006C7867">
            <w:pPr>
              <w:jc w:val="center"/>
            </w:pPr>
          </w:p>
        </w:tc>
        <w:tc>
          <w:tcPr>
            <w:tcW w:w="618" w:type="dxa"/>
            <w:shd w:val="clear" w:color="auto" w:fill="DCDCFF"/>
          </w:tcPr>
          <w:p w14:paraId="107E267C" w14:textId="77777777" w:rsidR="00354C53" w:rsidRPr="006C7867" w:rsidRDefault="00354C53" w:rsidP="006C7867">
            <w:pPr>
              <w:jc w:val="center"/>
            </w:pPr>
          </w:p>
        </w:tc>
        <w:tc>
          <w:tcPr>
            <w:tcW w:w="605" w:type="dxa"/>
            <w:shd w:val="clear" w:color="auto" w:fill="DCDCFF"/>
          </w:tcPr>
          <w:p w14:paraId="52972BE0" w14:textId="77777777" w:rsidR="00354C53" w:rsidRPr="006C7867" w:rsidRDefault="00354C53" w:rsidP="006C7867">
            <w:pPr>
              <w:jc w:val="center"/>
            </w:pPr>
          </w:p>
        </w:tc>
        <w:tc>
          <w:tcPr>
            <w:tcW w:w="625" w:type="dxa"/>
            <w:shd w:val="clear" w:color="auto" w:fill="DCDCFF"/>
          </w:tcPr>
          <w:p w14:paraId="0C7B1F7F" w14:textId="77777777" w:rsidR="00354C53" w:rsidRPr="006C7867" w:rsidRDefault="00354C53" w:rsidP="006C7867">
            <w:pPr>
              <w:jc w:val="center"/>
            </w:pPr>
            <w:r w:rsidRPr="006C7867">
              <w:t>X</w:t>
            </w:r>
          </w:p>
        </w:tc>
        <w:tc>
          <w:tcPr>
            <w:tcW w:w="605" w:type="dxa"/>
            <w:shd w:val="clear" w:color="auto" w:fill="DCDCFF"/>
          </w:tcPr>
          <w:p w14:paraId="6A740CEC" w14:textId="77777777" w:rsidR="00354C53" w:rsidRPr="006C7867" w:rsidRDefault="00354C53" w:rsidP="006C7867">
            <w:pPr>
              <w:jc w:val="center"/>
            </w:pPr>
          </w:p>
        </w:tc>
        <w:tc>
          <w:tcPr>
            <w:tcW w:w="605" w:type="dxa"/>
            <w:shd w:val="clear" w:color="auto" w:fill="DCDCFF"/>
          </w:tcPr>
          <w:p w14:paraId="0120A603" w14:textId="77777777" w:rsidR="00354C53" w:rsidRPr="006C7867" w:rsidRDefault="00354C53" w:rsidP="006C7867">
            <w:pPr>
              <w:jc w:val="center"/>
            </w:pPr>
          </w:p>
        </w:tc>
      </w:tr>
      <w:tr w:rsidR="00354C53" w:rsidRPr="006C7867" w14:paraId="7461A5A9" w14:textId="77777777" w:rsidTr="00354C53">
        <w:tc>
          <w:tcPr>
            <w:tcW w:w="605" w:type="dxa"/>
            <w:shd w:val="clear" w:color="auto" w:fill="BFBFBF" w:themeFill="background1" w:themeFillShade="BF"/>
          </w:tcPr>
          <w:p w14:paraId="36B2B366" w14:textId="77777777" w:rsidR="00354C53" w:rsidRPr="006C7867" w:rsidRDefault="00354C53" w:rsidP="006C7867">
            <w:pPr>
              <w:rPr>
                <w:b/>
              </w:rPr>
            </w:pPr>
            <w:r w:rsidRPr="006C7867">
              <w:rPr>
                <w:b/>
              </w:rPr>
              <w:t>R13</w:t>
            </w:r>
          </w:p>
        </w:tc>
        <w:tc>
          <w:tcPr>
            <w:tcW w:w="605" w:type="dxa"/>
            <w:shd w:val="clear" w:color="auto" w:fill="DCDCFF"/>
          </w:tcPr>
          <w:p w14:paraId="009912D2" w14:textId="77777777" w:rsidR="00354C53" w:rsidRPr="006C7867" w:rsidRDefault="00354C53" w:rsidP="006C7867">
            <w:pPr>
              <w:jc w:val="center"/>
            </w:pPr>
          </w:p>
        </w:tc>
        <w:tc>
          <w:tcPr>
            <w:tcW w:w="605" w:type="dxa"/>
            <w:shd w:val="clear" w:color="auto" w:fill="DCDCFF"/>
          </w:tcPr>
          <w:p w14:paraId="0B73AFB3" w14:textId="77777777" w:rsidR="00354C53" w:rsidRPr="006C7867" w:rsidRDefault="00354C53" w:rsidP="006C7867">
            <w:pPr>
              <w:jc w:val="center"/>
            </w:pPr>
          </w:p>
        </w:tc>
        <w:tc>
          <w:tcPr>
            <w:tcW w:w="605" w:type="dxa"/>
            <w:shd w:val="clear" w:color="auto" w:fill="DCDCFF"/>
          </w:tcPr>
          <w:p w14:paraId="70281C59" w14:textId="77777777" w:rsidR="00354C53" w:rsidRPr="006C7867" w:rsidRDefault="00354C53" w:rsidP="006C7867">
            <w:pPr>
              <w:jc w:val="center"/>
            </w:pPr>
          </w:p>
        </w:tc>
        <w:tc>
          <w:tcPr>
            <w:tcW w:w="659" w:type="dxa"/>
            <w:shd w:val="clear" w:color="auto" w:fill="DCDCFF"/>
          </w:tcPr>
          <w:p w14:paraId="4DD4821F" w14:textId="77777777" w:rsidR="00354C53" w:rsidRPr="006C7867" w:rsidRDefault="00354C53" w:rsidP="006C7867">
            <w:pPr>
              <w:jc w:val="center"/>
            </w:pPr>
          </w:p>
        </w:tc>
        <w:tc>
          <w:tcPr>
            <w:tcW w:w="848" w:type="dxa"/>
            <w:shd w:val="clear" w:color="auto" w:fill="DCDCFF"/>
          </w:tcPr>
          <w:p w14:paraId="49394C41" w14:textId="77777777" w:rsidR="00354C53" w:rsidRPr="006C7867" w:rsidRDefault="00354C53" w:rsidP="006C7867">
            <w:pPr>
              <w:jc w:val="center"/>
            </w:pPr>
          </w:p>
        </w:tc>
        <w:tc>
          <w:tcPr>
            <w:tcW w:w="605" w:type="dxa"/>
            <w:shd w:val="clear" w:color="auto" w:fill="DCDCFF"/>
          </w:tcPr>
          <w:p w14:paraId="4EBE3951" w14:textId="77777777" w:rsidR="00354C53" w:rsidRPr="006C7867" w:rsidRDefault="00354C53" w:rsidP="006C7867">
            <w:pPr>
              <w:jc w:val="center"/>
            </w:pPr>
          </w:p>
        </w:tc>
        <w:tc>
          <w:tcPr>
            <w:tcW w:w="605" w:type="dxa"/>
            <w:shd w:val="clear" w:color="auto" w:fill="DCDCFF"/>
          </w:tcPr>
          <w:p w14:paraId="72A9B8A2" w14:textId="77777777" w:rsidR="00354C53" w:rsidRPr="006C7867" w:rsidRDefault="00354C53" w:rsidP="006C7867">
            <w:pPr>
              <w:jc w:val="center"/>
            </w:pPr>
          </w:p>
        </w:tc>
        <w:tc>
          <w:tcPr>
            <w:tcW w:w="618" w:type="dxa"/>
            <w:shd w:val="clear" w:color="auto" w:fill="DCDCFF"/>
          </w:tcPr>
          <w:p w14:paraId="741D0161" w14:textId="77777777" w:rsidR="00354C53" w:rsidRPr="006C7867" w:rsidRDefault="00354C53" w:rsidP="006C7867">
            <w:pPr>
              <w:jc w:val="center"/>
            </w:pPr>
          </w:p>
        </w:tc>
        <w:tc>
          <w:tcPr>
            <w:tcW w:w="605" w:type="dxa"/>
            <w:shd w:val="clear" w:color="auto" w:fill="DCDCFF"/>
          </w:tcPr>
          <w:p w14:paraId="17CAE10C" w14:textId="77777777" w:rsidR="00354C53" w:rsidRPr="006C7867" w:rsidRDefault="00354C53" w:rsidP="006C7867">
            <w:pPr>
              <w:jc w:val="center"/>
            </w:pPr>
          </w:p>
        </w:tc>
        <w:tc>
          <w:tcPr>
            <w:tcW w:w="625" w:type="dxa"/>
            <w:shd w:val="clear" w:color="auto" w:fill="DCDCFF"/>
          </w:tcPr>
          <w:p w14:paraId="5D28581C" w14:textId="77777777" w:rsidR="00354C53" w:rsidRPr="006C7867" w:rsidRDefault="00354C53" w:rsidP="006C7867">
            <w:pPr>
              <w:jc w:val="center"/>
            </w:pPr>
            <w:r w:rsidRPr="006C7867">
              <w:t>X</w:t>
            </w:r>
          </w:p>
        </w:tc>
        <w:tc>
          <w:tcPr>
            <w:tcW w:w="605" w:type="dxa"/>
            <w:shd w:val="clear" w:color="auto" w:fill="DCDCFF"/>
          </w:tcPr>
          <w:p w14:paraId="6FC90056" w14:textId="77777777" w:rsidR="00354C53" w:rsidRPr="006C7867" w:rsidRDefault="00354C53" w:rsidP="006C7867">
            <w:pPr>
              <w:jc w:val="center"/>
            </w:pPr>
          </w:p>
        </w:tc>
        <w:tc>
          <w:tcPr>
            <w:tcW w:w="605" w:type="dxa"/>
            <w:shd w:val="clear" w:color="auto" w:fill="DCDCFF"/>
          </w:tcPr>
          <w:p w14:paraId="0D1EDF1A" w14:textId="77777777" w:rsidR="00354C53" w:rsidRPr="006C7867" w:rsidRDefault="00354C53" w:rsidP="006C7867">
            <w:pPr>
              <w:jc w:val="center"/>
            </w:pPr>
          </w:p>
        </w:tc>
      </w:tr>
      <w:tr w:rsidR="00354C53" w:rsidRPr="006C7867" w14:paraId="1082A392" w14:textId="77777777" w:rsidTr="00354C53">
        <w:tc>
          <w:tcPr>
            <w:tcW w:w="605" w:type="dxa"/>
            <w:shd w:val="clear" w:color="auto" w:fill="BFBFBF" w:themeFill="background1" w:themeFillShade="BF"/>
          </w:tcPr>
          <w:p w14:paraId="611D2D98" w14:textId="77777777" w:rsidR="00354C53" w:rsidRPr="006C7867" w:rsidRDefault="00354C53" w:rsidP="006C7867">
            <w:pPr>
              <w:rPr>
                <w:b/>
              </w:rPr>
            </w:pPr>
            <w:r w:rsidRPr="006C7867">
              <w:rPr>
                <w:b/>
              </w:rPr>
              <w:t>R14</w:t>
            </w:r>
          </w:p>
        </w:tc>
        <w:tc>
          <w:tcPr>
            <w:tcW w:w="605" w:type="dxa"/>
            <w:shd w:val="clear" w:color="auto" w:fill="DCDCFF"/>
          </w:tcPr>
          <w:p w14:paraId="376AFAF5" w14:textId="77777777" w:rsidR="00354C53" w:rsidRPr="006C7867" w:rsidRDefault="00354C53" w:rsidP="006C7867">
            <w:pPr>
              <w:jc w:val="center"/>
            </w:pPr>
          </w:p>
        </w:tc>
        <w:tc>
          <w:tcPr>
            <w:tcW w:w="605" w:type="dxa"/>
            <w:shd w:val="clear" w:color="auto" w:fill="DCDCFF"/>
          </w:tcPr>
          <w:p w14:paraId="1E2A6192" w14:textId="77777777" w:rsidR="00354C53" w:rsidRPr="006C7867" w:rsidRDefault="00354C53" w:rsidP="006C7867">
            <w:pPr>
              <w:jc w:val="center"/>
            </w:pPr>
          </w:p>
        </w:tc>
        <w:tc>
          <w:tcPr>
            <w:tcW w:w="605" w:type="dxa"/>
            <w:shd w:val="clear" w:color="auto" w:fill="DCDCFF"/>
          </w:tcPr>
          <w:p w14:paraId="5AEDEC56" w14:textId="77777777" w:rsidR="00354C53" w:rsidRPr="006C7867" w:rsidRDefault="00354C53" w:rsidP="006C7867">
            <w:pPr>
              <w:jc w:val="center"/>
            </w:pPr>
          </w:p>
        </w:tc>
        <w:tc>
          <w:tcPr>
            <w:tcW w:w="659" w:type="dxa"/>
            <w:shd w:val="clear" w:color="auto" w:fill="DCDCFF"/>
          </w:tcPr>
          <w:p w14:paraId="74909853" w14:textId="77777777" w:rsidR="00354C53" w:rsidRPr="006C7867" w:rsidRDefault="00354C53" w:rsidP="006C7867">
            <w:pPr>
              <w:jc w:val="center"/>
            </w:pPr>
          </w:p>
        </w:tc>
        <w:tc>
          <w:tcPr>
            <w:tcW w:w="848" w:type="dxa"/>
            <w:shd w:val="clear" w:color="auto" w:fill="DCDCFF"/>
          </w:tcPr>
          <w:p w14:paraId="23388570" w14:textId="77777777" w:rsidR="00354C53" w:rsidRPr="006C7867" w:rsidRDefault="00354C53" w:rsidP="006C7867">
            <w:pPr>
              <w:jc w:val="center"/>
            </w:pPr>
          </w:p>
        </w:tc>
        <w:tc>
          <w:tcPr>
            <w:tcW w:w="605" w:type="dxa"/>
            <w:shd w:val="clear" w:color="auto" w:fill="DCDCFF"/>
          </w:tcPr>
          <w:p w14:paraId="732CC5A2" w14:textId="77777777" w:rsidR="00354C53" w:rsidRPr="006C7867" w:rsidRDefault="00354C53" w:rsidP="006C7867">
            <w:pPr>
              <w:jc w:val="center"/>
            </w:pPr>
          </w:p>
        </w:tc>
        <w:tc>
          <w:tcPr>
            <w:tcW w:w="605" w:type="dxa"/>
            <w:shd w:val="clear" w:color="auto" w:fill="DCDCFF"/>
          </w:tcPr>
          <w:p w14:paraId="17A6C314" w14:textId="77777777" w:rsidR="00354C53" w:rsidRPr="006C7867" w:rsidRDefault="00354C53" w:rsidP="006C7867">
            <w:pPr>
              <w:jc w:val="center"/>
            </w:pPr>
          </w:p>
        </w:tc>
        <w:tc>
          <w:tcPr>
            <w:tcW w:w="618" w:type="dxa"/>
            <w:shd w:val="clear" w:color="auto" w:fill="DCDCFF"/>
          </w:tcPr>
          <w:p w14:paraId="7396870B" w14:textId="77777777" w:rsidR="00354C53" w:rsidRPr="006C7867" w:rsidRDefault="00354C53" w:rsidP="006C7867">
            <w:pPr>
              <w:jc w:val="center"/>
            </w:pPr>
          </w:p>
        </w:tc>
        <w:tc>
          <w:tcPr>
            <w:tcW w:w="605" w:type="dxa"/>
            <w:shd w:val="clear" w:color="auto" w:fill="DCDCFF"/>
          </w:tcPr>
          <w:p w14:paraId="70C79459" w14:textId="77777777" w:rsidR="00354C53" w:rsidRPr="006C7867" w:rsidRDefault="00354C53" w:rsidP="006C7867">
            <w:pPr>
              <w:jc w:val="center"/>
            </w:pPr>
          </w:p>
        </w:tc>
        <w:tc>
          <w:tcPr>
            <w:tcW w:w="625" w:type="dxa"/>
            <w:shd w:val="clear" w:color="auto" w:fill="DCDCFF"/>
          </w:tcPr>
          <w:p w14:paraId="33931524" w14:textId="77777777" w:rsidR="00354C53" w:rsidRPr="006C7867" w:rsidRDefault="00354C53" w:rsidP="006C7867">
            <w:pPr>
              <w:jc w:val="center"/>
            </w:pPr>
            <w:r w:rsidRPr="006C7867">
              <w:t>X</w:t>
            </w:r>
          </w:p>
        </w:tc>
        <w:tc>
          <w:tcPr>
            <w:tcW w:w="605" w:type="dxa"/>
            <w:shd w:val="clear" w:color="auto" w:fill="DCDCFF"/>
          </w:tcPr>
          <w:p w14:paraId="2C9ED4D4" w14:textId="77777777" w:rsidR="00354C53" w:rsidRPr="006C7867" w:rsidRDefault="00354C53" w:rsidP="006C7867">
            <w:pPr>
              <w:jc w:val="center"/>
            </w:pPr>
          </w:p>
        </w:tc>
        <w:tc>
          <w:tcPr>
            <w:tcW w:w="605" w:type="dxa"/>
            <w:shd w:val="clear" w:color="auto" w:fill="DCDCFF"/>
          </w:tcPr>
          <w:p w14:paraId="64579F2E" w14:textId="77777777" w:rsidR="00354C53" w:rsidRPr="006C7867" w:rsidRDefault="00354C53" w:rsidP="006C7867">
            <w:pPr>
              <w:jc w:val="center"/>
            </w:pPr>
          </w:p>
        </w:tc>
      </w:tr>
      <w:tr w:rsidR="00354C53" w:rsidRPr="006C7867" w14:paraId="2788E8E1" w14:textId="77777777" w:rsidTr="00354C53">
        <w:tc>
          <w:tcPr>
            <w:tcW w:w="605" w:type="dxa"/>
            <w:shd w:val="clear" w:color="auto" w:fill="BFBFBF" w:themeFill="background1" w:themeFillShade="BF"/>
          </w:tcPr>
          <w:p w14:paraId="7EC9D52D" w14:textId="77777777" w:rsidR="00354C53" w:rsidRPr="006C7867" w:rsidRDefault="00354C53" w:rsidP="006C7867">
            <w:pPr>
              <w:rPr>
                <w:b/>
              </w:rPr>
            </w:pPr>
            <w:r w:rsidRPr="006C7867">
              <w:rPr>
                <w:b/>
              </w:rPr>
              <w:t>R15</w:t>
            </w:r>
          </w:p>
        </w:tc>
        <w:tc>
          <w:tcPr>
            <w:tcW w:w="605" w:type="dxa"/>
            <w:shd w:val="clear" w:color="auto" w:fill="DCDCFF"/>
          </w:tcPr>
          <w:p w14:paraId="200427F2" w14:textId="77777777" w:rsidR="00354C53" w:rsidRPr="006C7867" w:rsidRDefault="00354C53" w:rsidP="006C7867">
            <w:pPr>
              <w:jc w:val="center"/>
            </w:pPr>
          </w:p>
        </w:tc>
        <w:tc>
          <w:tcPr>
            <w:tcW w:w="605" w:type="dxa"/>
            <w:shd w:val="clear" w:color="auto" w:fill="DCDCFF"/>
          </w:tcPr>
          <w:p w14:paraId="5A7D277C" w14:textId="77777777" w:rsidR="00354C53" w:rsidRPr="006C7867" w:rsidRDefault="00354C53" w:rsidP="006C7867">
            <w:pPr>
              <w:jc w:val="center"/>
            </w:pPr>
          </w:p>
        </w:tc>
        <w:tc>
          <w:tcPr>
            <w:tcW w:w="605" w:type="dxa"/>
            <w:shd w:val="clear" w:color="auto" w:fill="DCDCFF"/>
          </w:tcPr>
          <w:p w14:paraId="0E609F36" w14:textId="77777777" w:rsidR="00354C53" w:rsidRPr="006C7867" w:rsidRDefault="00354C53" w:rsidP="006C7867">
            <w:pPr>
              <w:jc w:val="center"/>
            </w:pPr>
          </w:p>
        </w:tc>
        <w:tc>
          <w:tcPr>
            <w:tcW w:w="659" w:type="dxa"/>
            <w:shd w:val="clear" w:color="auto" w:fill="DCDCFF"/>
          </w:tcPr>
          <w:p w14:paraId="2BC881F5" w14:textId="77777777" w:rsidR="00354C53" w:rsidRPr="006C7867" w:rsidRDefault="00354C53" w:rsidP="006C7867">
            <w:pPr>
              <w:jc w:val="center"/>
            </w:pPr>
          </w:p>
        </w:tc>
        <w:tc>
          <w:tcPr>
            <w:tcW w:w="848" w:type="dxa"/>
            <w:shd w:val="clear" w:color="auto" w:fill="DCDCFF"/>
          </w:tcPr>
          <w:p w14:paraId="07980139" w14:textId="77777777" w:rsidR="00354C53" w:rsidRPr="006C7867" w:rsidRDefault="00354C53" w:rsidP="006C7867">
            <w:pPr>
              <w:jc w:val="center"/>
            </w:pPr>
          </w:p>
        </w:tc>
        <w:tc>
          <w:tcPr>
            <w:tcW w:w="605" w:type="dxa"/>
            <w:shd w:val="clear" w:color="auto" w:fill="DCDCFF"/>
          </w:tcPr>
          <w:p w14:paraId="0A008A20" w14:textId="77777777" w:rsidR="00354C53" w:rsidRPr="006C7867" w:rsidRDefault="00354C53" w:rsidP="006C7867">
            <w:pPr>
              <w:jc w:val="center"/>
            </w:pPr>
          </w:p>
        </w:tc>
        <w:tc>
          <w:tcPr>
            <w:tcW w:w="605" w:type="dxa"/>
            <w:shd w:val="clear" w:color="auto" w:fill="DCDCFF"/>
          </w:tcPr>
          <w:p w14:paraId="51BFA37F" w14:textId="77777777" w:rsidR="00354C53" w:rsidRPr="006C7867" w:rsidRDefault="00354C53" w:rsidP="006C7867">
            <w:pPr>
              <w:jc w:val="center"/>
            </w:pPr>
          </w:p>
        </w:tc>
        <w:tc>
          <w:tcPr>
            <w:tcW w:w="618" w:type="dxa"/>
            <w:shd w:val="clear" w:color="auto" w:fill="DCDCFF"/>
          </w:tcPr>
          <w:p w14:paraId="3FF02FFB" w14:textId="77777777" w:rsidR="00354C53" w:rsidRPr="006C7867" w:rsidRDefault="00354C53" w:rsidP="006C7867">
            <w:pPr>
              <w:jc w:val="center"/>
            </w:pPr>
          </w:p>
        </w:tc>
        <w:tc>
          <w:tcPr>
            <w:tcW w:w="605" w:type="dxa"/>
            <w:shd w:val="clear" w:color="auto" w:fill="DCDCFF"/>
          </w:tcPr>
          <w:p w14:paraId="7C6D78C9" w14:textId="77777777" w:rsidR="00354C53" w:rsidRPr="006C7867" w:rsidRDefault="00354C53" w:rsidP="006C7867">
            <w:pPr>
              <w:jc w:val="center"/>
            </w:pPr>
          </w:p>
        </w:tc>
        <w:tc>
          <w:tcPr>
            <w:tcW w:w="625" w:type="dxa"/>
            <w:shd w:val="clear" w:color="auto" w:fill="DCDCFF"/>
          </w:tcPr>
          <w:p w14:paraId="0EBFB79A" w14:textId="77777777" w:rsidR="00354C53" w:rsidRPr="006C7867" w:rsidRDefault="00354C53" w:rsidP="006C7867">
            <w:pPr>
              <w:jc w:val="center"/>
            </w:pPr>
            <w:r w:rsidRPr="006C7867">
              <w:t>X</w:t>
            </w:r>
          </w:p>
        </w:tc>
        <w:tc>
          <w:tcPr>
            <w:tcW w:w="605" w:type="dxa"/>
            <w:shd w:val="clear" w:color="auto" w:fill="DCDCFF"/>
          </w:tcPr>
          <w:p w14:paraId="6BF336BB" w14:textId="77777777" w:rsidR="00354C53" w:rsidRPr="006C7867" w:rsidRDefault="00354C53" w:rsidP="006C7867">
            <w:pPr>
              <w:jc w:val="center"/>
            </w:pPr>
          </w:p>
        </w:tc>
        <w:tc>
          <w:tcPr>
            <w:tcW w:w="605" w:type="dxa"/>
            <w:shd w:val="clear" w:color="auto" w:fill="DCDCFF"/>
          </w:tcPr>
          <w:p w14:paraId="6C878F14" w14:textId="77777777" w:rsidR="00354C53" w:rsidRPr="006C7867" w:rsidRDefault="00354C53" w:rsidP="006C7867">
            <w:pPr>
              <w:jc w:val="center"/>
            </w:pPr>
          </w:p>
        </w:tc>
      </w:tr>
      <w:tr w:rsidR="00354C53" w:rsidRPr="006C7867" w14:paraId="6A1BC662" w14:textId="77777777" w:rsidTr="00354C53">
        <w:tc>
          <w:tcPr>
            <w:tcW w:w="605" w:type="dxa"/>
            <w:shd w:val="clear" w:color="auto" w:fill="BFBFBF" w:themeFill="background1" w:themeFillShade="BF"/>
          </w:tcPr>
          <w:p w14:paraId="4A5AC7E5" w14:textId="77777777" w:rsidR="00354C53" w:rsidRPr="006C7867" w:rsidRDefault="00354C53" w:rsidP="006C7867">
            <w:pPr>
              <w:rPr>
                <w:b/>
              </w:rPr>
            </w:pPr>
            <w:r w:rsidRPr="006C7867">
              <w:rPr>
                <w:b/>
              </w:rPr>
              <w:t>R16</w:t>
            </w:r>
          </w:p>
        </w:tc>
        <w:tc>
          <w:tcPr>
            <w:tcW w:w="605" w:type="dxa"/>
            <w:shd w:val="clear" w:color="auto" w:fill="DCDCFF"/>
          </w:tcPr>
          <w:p w14:paraId="17B372F6" w14:textId="77777777" w:rsidR="00354C53" w:rsidRPr="006C7867" w:rsidRDefault="00354C53" w:rsidP="006C7867">
            <w:pPr>
              <w:jc w:val="center"/>
            </w:pPr>
          </w:p>
        </w:tc>
        <w:tc>
          <w:tcPr>
            <w:tcW w:w="605" w:type="dxa"/>
            <w:shd w:val="clear" w:color="auto" w:fill="DCDCFF"/>
          </w:tcPr>
          <w:p w14:paraId="5A4E07E1" w14:textId="77777777" w:rsidR="00354C53" w:rsidRPr="006C7867" w:rsidRDefault="00354C53" w:rsidP="006C7867">
            <w:pPr>
              <w:jc w:val="center"/>
            </w:pPr>
          </w:p>
        </w:tc>
        <w:tc>
          <w:tcPr>
            <w:tcW w:w="605" w:type="dxa"/>
            <w:shd w:val="clear" w:color="auto" w:fill="DCDCFF"/>
          </w:tcPr>
          <w:p w14:paraId="7E912BA2" w14:textId="77777777" w:rsidR="00354C53" w:rsidRPr="006C7867" w:rsidRDefault="00354C53" w:rsidP="006C7867">
            <w:pPr>
              <w:jc w:val="center"/>
            </w:pPr>
          </w:p>
        </w:tc>
        <w:tc>
          <w:tcPr>
            <w:tcW w:w="659" w:type="dxa"/>
            <w:shd w:val="clear" w:color="auto" w:fill="DCDCFF"/>
          </w:tcPr>
          <w:p w14:paraId="2243F172" w14:textId="77777777" w:rsidR="00354C53" w:rsidRPr="006C7867" w:rsidRDefault="00354C53" w:rsidP="006C7867">
            <w:pPr>
              <w:jc w:val="center"/>
            </w:pPr>
          </w:p>
        </w:tc>
        <w:tc>
          <w:tcPr>
            <w:tcW w:w="848" w:type="dxa"/>
            <w:shd w:val="clear" w:color="auto" w:fill="DCDCFF"/>
          </w:tcPr>
          <w:p w14:paraId="365BB296" w14:textId="77777777" w:rsidR="00354C53" w:rsidRPr="006C7867" w:rsidRDefault="00354C53" w:rsidP="006C7867">
            <w:pPr>
              <w:jc w:val="center"/>
            </w:pPr>
          </w:p>
        </w:tc>
        <w:tc>
          <w:tcPr>
            <w:tcW w:w="605" w:type="dxa"/>
            <w:shd w:val="clear" w:color="auto" w:fill="DCDCFF"/>
          </w:tcPr>
          <w:p w14:paraId="6206C91D" w14:textId="77777777" w:rsidR="00354C53" w:rsidRPr="006C7867" w:rsidRDefault="00354C53" w:rsidP="006C7867">
            <w:pPr>
              <w:jc w:val="center"/>
            </w:pPr>
          </w:p>
        </w:tc>
        <w:tc>
          <w:tcPr>
            <w:tcW w:w="605" w:type="dxa"/>
            <w:shd w:val="clear" w:color="auto" w:fill="DCDCFF"/>
          </w:tcPr>
          <w:p w14:paraId="395E3A13" w14:textId="77777777" w:rsidR="00354C53" w:rsidRPr="006C7867" w:rsidRDefault="00354C53" w:rsidP="006C7867">
            <w:pPr>
              <w:jc w:val="center"/>
            </w:pPr>
          </w:p>
        </w:tc>
        <w:tc>
          <w:tcPr>
            <w:tcW w:w="618" w:type="dxa"/>
            <w:shd w:val="clear" w:color="auto" w:fill="DCDCFF"/>
          </w:tcPr>
          <w:p w14:paraId="6EE6AAE3" w14:textId="77777777" w:rsidR="00354C53" w:rsidRPr="006C7867" w:rsidRDefault="00354C53" w:rsidP="006C7867">
            <w:pPr>
              <w:jc w:val="center"/>
            </w:pPr>
          </w:p>
        </w:tc>
        <w:tc>
          <w:tcPr>
            <w:tcW w:w="605" w:type="dxa"/>
            <w:shd w:val="clear" w:color="auto" w:fill="DCDCFF"/>
          </w:tcPr>
          <w:p w14:paraId="2236CB51" w14:textId="77777777" w:rsidR="00354C53" w:rsidRPr="006C7867" w:rsidRDefault="00354C53" w:rsidP="006C7867">
            <w:pPr>
              <w:jc w:val="center"/>
            </w:pPr>
          </w:p>
        </w:tc>
        <w:tc>
          <w:tcPr>
            <w:tcW w:w="625" w:type="dxa"/>
            <w:shd w:val="clear" w:color="auto" w:fill="DCDCFF"/>
          </w:tcPr>
          <w:p w14:paraId="2B2297DA" w14:textId="77777777" w:rsidR="00354C53" w:rsidRPr="006C7867" w:rsidRDefault="00354C53" w:rsidP="006C7867">
            <w:pPr>
              <w:jc w:val="center"/>
            </w:pPr>
            <w:r w:rsidRPr="006C7867">
              <w:t>X</w:t>
            </w:r>
          </w:p>
        </w:tc>
        <w:tc>
          <w:tcPr>
            <w:tcW w:w="605" w:type="dxa"/>
            <w:shd w:val="clear" w:color="auto" w:fill="DCDCFF"/>
          </w:tcPr>
          <w:p w14:paraId="69284D3A" w14:textId="77777777" w:rsidR="00354C53" w:rsidRPr="006C7867" w:rsidRDefault="00354C53" w:rsidP="006C7867">
            <w:pPr>
              <w:jc w:val="center"/>
            </w:pPr>
          </w:p>
        </w:tc>
        <w:tc>
          <w:tcPr>
            <w:tcW w:w="605" w:type="dxa"/>
            <w:shd w:val="clear" w:color="auto" w:fill="DCDCFF"/>
          </w:tcPr>
          <w:p w14:paraId="4A278B67" w14:textId="77777777" w:rsidR="00354C53" w:rsidRPr="006C7867" w:rsidRDefault="00354C53" w:rsidP="006C7867">
            <w:pPr>
              <w:jc w:val="center"/>
            </w:pPr>
          </w:p>
        </w:tc>
      </w:tr>
      <w:tr w:rsidR="00354C53" w:rsidRPr="006C7867" w14:paraId="48924C81" w14:textId="77777777" w:rsidTr="00354C53">
        <w:tc>
          <w:tcPr>
            <w:tcW w:w="605" w:type="dxa"/>
            <w:shd w:val="clear" w:color="auto" w:fill="BFBFBF" w:themeFill="background1" w:themeFillShade="BF"/>
          </w:tcPr>
          <w:p w14:paraId="469680E2" w14:textId="77777777" w:rsidR="00354C53" w:rsidRPr="006C7867" w:rsidRDefault="00354C53" w:rsidP="006C7867">
            <w:pPr>
              <w:rPr>
                <w:b/>
              </w:rPr>
            </w:pPr>
            <w:r w:rsidRPr="006C7867">
              <w:rPr>
                <w:b/>
              </w:rPr>
              <w:t>R17</w:t>
            </w:r>
          </w:p>
        </w:tc>
        <w:tc>
          <w:tcPr>
            <w:tcW w:w="605" w:type="dxa"/>
            <w:shd w:val="clear" w:color="auto" w:fill="DCDCFF"/>
          </w:tcPr>
          <w:p w14:paraId="16DB2B6E" w14:textId="77777777" w:rsidR="00354C53" w:rsidRPr="006C7867" w:rsidRDefault="00354C53" w:rsidP="006C7867">
            <w:pPr>
              <w:jc w:val="center"/>
            </w:pPr>
            <w:r w:rsidRPr="006C7867">
              <w:t>X</w:t>
            </w:r>
          </w:p>
        </w:tc>
        <w:tc>
          <w:tcPr>
            <w:tcW w:w="605" w:type="dxa"/>
            <w:shd w:val="clear" w:color="auto" w:fill="DCDCFF"/>
          </w:tcPr>
          <w:p w14:paraId="711DDFD1" w14:textId="77777777" w:rsidR="00354C53" w:rsidRPr="006C7867" w:rsidRDefault="00354C53" w:rsidP="006C7867">
            <w:pPr>
              <w:jc w:val="center"/>
            </w:pPr>
          </w:p>
        </w:tc>
        <w:tc>
          <w:tcPr>
            <w:tcW w:w="605" w:type="dxa"/>
            <w:shd w:val="clear" w:color="auto" w:fill="DCDCFF"/>
          </w:tcPr>
          <w:p w14:paraId="2220525C" w14:textId="77777777" w:rsidR="00354C53" w:rsidRPr="006C7867" w:rsidRDefault="00354C53" w:rsidP="006C7867">
            <w:pPr>
              <w:jc w:val="center"/>
            </w:pPr>
          </w:p>
        </w:tc>
        <w:tc>
          <w:tcPr>
            <w:tcW w:w="659" w:type="dxa"/>
            <w:shd w:val="clear" w:color="auto" w:fill="DCDCFF"/>
          </w:tcPr>
          <w:p w14:paraId="4D044998" w14:textId="77777777" w:rsidR="00354C53" w:rsidRPr="006C7867" w:rsidRDefault="00354C53" w:rsidP="006C7867">
            <w:pPr>
              <w:jc w:val="center"/>
            </w:pPr>
          </w:p>
        </w:tc>
        <w:tc>
          <w:tcPr>
            <w:tcW w:w="848" w:type="dxa"/>
            <w:shd w:val="clear" w:color="auto" w:fill="DCDCFF"/>
          </w:tcPr>
          <w:p w14:paraId="5CF39564" w14:textId="77777777" w:rsidR="00354C53" w:rsidRPr="006C7867" w:rsidRDefault="00354C53" w:rsidP="006C7867">
            <w:pPr>
              <w:jc w:val="center"/>
            </w:pPr>
          </w:p>
        </w:tc>
        <w:tc>
          <w:tcPr>
            <w:tcW w:w="605" w:type="dxa"/>
            <w:shd w:val="clear" w:color="auto" w:fill="DCDCFF"/>
          </w:tcPr>
          <w:p w14:paraId="1317E892" w14:textId="77777777" w:rsidR="00354C53" w:rsidRPr="006C7867" w:rsidRDefault="00354C53" w:rsidP="006C7867">
            <w:pPr>
              <w:jc w:val="center"/>
            </w:pPr>
          </w:p>
        </w:tc>
        <w:tc>
          <w:tcPr>
            <w:tcW w:w="605" w:type="dxa"/>
            <w:shd w:val="clear" w:color="auto" w:fill="DCDCFF"/>
          </w:tcPr>
          <w:p w14:paraId="1741DA45" w14:textId="77777777" w:rsidR="00354C53" w:rsidRPr="006C7867" w:rsidRDefault="00354C53" w:rsidP="006C7867">
            <w:pPr>
              <w:jc w:val="center"/>
            </w:pPr>
          </w:p>
        </w:tc>
        <w:tc>
          <w:tcPr>
            <w:tcW w:w="618" w:type="dxa"/>
            <w:shd w:val="clear" w:color="auto" w:fill="DCDCFF"/>
          </w:tcPr>
          <w:p w14:paraId="545F4981" w14:textId="77777777" w:rsidR="00354C53" w:rsidRPr="006C7867" w:rsidRDefault="00354C53" w:rsidP="006C7867">
            <w:pPr>
              <w:jc w:val="center"/>
            </w:pPr>
          </w:p>
        </w:tc>
        <w:tc>
          <w:tcPr>
            <w:tcW w:w="605" w:type="dxa"/>
            <w:shd w:val="clear" w:color="auto" w:fill="DCDCFF"/>
          </w:tcPr>
          <w:p w14:paraId="6693BBCB" w14:textId="77777777" w:rsidR="00354C53" w:rsidRPr="006C7867" w:rsidRDefault="00354C53" w:rsidP="006C7867">
            <w:pPr>
              <w:jc w:val="center"/>
            </w:pPr>
          </w:p>
        </w:tc>
        <w:tc>
          <w:tcPr>
            <w:tcW w:w="625" w:type="dxa"/>
            <w:shd w:val="clear" w:color="auto" w:fill="DCDCFF"/>
          </w:tcPr>
          <w:p w14:paraId="4C984418" w14:textId="77777777" w:rsidR="00354C53" w:rsidRPr="006C7867" w:rsidRDefault="00354C53" w:rsidP="006C7867">
            <w:pPr>
              <w:jc w:val="center"/>
            </w:pPr>
          </w:p>
        </w:tc>
        <w:tc>
          <w:tcPr>
            <w:tcW w:w="605" w:type="dxa"/>
            <w:shd w:val="clear" w:color="auto" w:fill="DCDCFF"/>
          </w:tcPr>
          <w:p w14:paraId="08793566" w14:textId="77777777" w:rsidR="00354C53" w:rsidRPr="006C7867" w:rsidRDefault="00354C53" w:rsidP="006C7867">
            <w:pPr>
              <w:jc w:val="center"/>
            </w:pPr>
          </w:p>
        </w:tc>
        <w:tc>
          <w:tcPr>
            <w:tcW w:w="605" w:type="dxa"/>
            <w:shd w:val="clear" w:color="auto" w:fill="DCDCFF"/>
          </w:tcPr>
          <w:p w14:paraId="2D023404" w14:textId="77777777" w:rsidR="00354C53" w:rsidRPr="006C7867" w:rsidRDefault="00354C53" w:rsidP="006C7867">
            <w:pPr>
              <w:jc w:val="center"/>
            </w:pPr>
          </w:p>
        </w:tc>
      </w:tr>
      <w:tr w:rsidR="00354C53" w:rsidRPr="006C7867" w14:paraId="50B3CA05" w14:textId="77777777" w:rsidTr="00354C53">
        <w:tc>
          <w:tcPr>
            <w:tcW w:w="605" w:type="dxa"/>
            <w:shd w:val="clear" w:color="auto" w:fill="BFBFBF" w:themeFill="background1" w:themeFillShade="BF"/>
          </w:tcPr>
          <w:p w14:paraId="2F8DBC8B" w14:textId="77777777" w:rsidR="00354C53" w:rsidRPr="006C7867" w:rsidRDefault="00354C53" w:rsidP="006C7867">
            <w:pPr>
              <w:rPr>
                <w:b/>
              </w:rPr>
            </w:pPr>
            <w:r w:rsidRPr="006C7867">
              <w:rPr>
                <w:b/>
              </w:rPr>
              <w:t>R18</w:t>
            </w:r>
          </w:p>
        </w:tc>
        <w:tc>
          <w:tcPr>
            <w:tcW w:w="605" w:type="dxa"/>
            <w:shd w:val="clear" w:color="auto" w:fill="DCDCFF"/>
          </w:tcPr>
          <w:p w14:paraId="6B86E581" w14:textId="39715A88" w:rsidR="00354C53" w:rsidRPr="006C7867" w:rsidRDefault="00354C53" w:rsidP="006C7867">
            <w:pPr>
              <w:jc w:val="center"/>
            </w:pPr>
          </w:p>
        </w:tc>
        <w:tc>
          <w:tcPr>
            <w:tcW w:w="605" w:type="dxa"/>
            <w:shd w:val="clear" w:color="auto" w:fill="DCDCFF"/>
          </w:tcPr>
          <w:p w14:paraId="311F6ADE" w14:textId="77777777" w:rsidR="00354C53" w:rsidRPr="006C7867" w:rsidRDefault="00354C53" w:rsidP="006C7867">
            <w:pPr>
              <w:jc w:val="center"/>
            </w:pPr>
          </w:p>
        </w:tc>
        <w:tc>
          <w:tcPr>
            <w:tcW w:w="605" w:type="dxa"/>
            <w:shd w:val="clear" w:color="auto" w:fill="DCDCFF"/>
          </w:tcPr>
          <w:p w14:paraId="1D539ACC" w14:textId="77777777" w:rsidR="00354C53" w:rsidRPr="006C7867" w:rsidRDefault="00354C53" w:rsidP="006C7867">
            <w:pPr>
              <w:jc w:val="center"/>
            </w:pPr>
          </w:p>
        </w:tc>
        <w:tc>
          <w:tcPr>
            <w:tcW w:w="659" w:type="dxa"/>
            <w:shd w:val="clear" w:color="auto" w:fill="DCDCFF"/>
          </w:tcPr>
          <w:p w14:paraId="2B6636EA" w14:textId="301ECA57" w:rsidR="00354C53" w:rsidRPr="006C7867" w:rsidRDefault="00354C53" w:rsidP="006C7867">
            <w:pPr>
              <w:jc w:val="center"/>
            </w:pPr>
          </w:p>
        </w:tc>
        <w:tc>
          <w:tcPr>
            <w:tcW w:w="848" w:type="dxa"/>
            <w:shd w:val="clear" w:color="auto" w:fill="DCDCFF"/>
          </w:tcPr>
          <w:p w14:paraId="458CAFB4" w14:textId="77777777" w:rsidR="00354C53" w:rsidRPr="006C7867" w:rsidRDefault="00354C53" w:rsidP="006C7867">
            <w:pPr>
              <w:jc w:val="center"/>
            </w:pPr>
          </w:p>
        </w:tc>
        <w:tc>
          <w:tcPr>
            <w:tcW w:w="605" w:type="dxa"/>
            <w:shd w:val="clear" w:color="auto" w:fill="DCDCFF"/>
          </w:tcPr>
          <w:p w14:paraId="6E2B38B6" w14:textId="77777777" w:rsidR="00354C53" w:rsidRPr="006C7867" w:rsidRDefault="00354C53" w:rsidP="006C7867">
            <w:pPr>
              <w:jc w:val="center"/>
            </w:pPr>
          </w:p>
        </w:tc>
        <w:tc>
          <w:tcPr>
            <w:tcW w:w="605" w:type="dxa"/>
            <w:shd w:val="clear" w:color="auto" w:fill="DCDCFF"/>
          </w:tcPr>
          <w:p w14:paraId="0B2B9482" w14:textId="77777777" w:rsidR="00354C53" w:rsidRPr="006C7867" w:rsidRDefault="00354C53" w:rsidP="006C7867">
            <w:pPr>
              <w:jc w:val="center"/>
            </w:pPr>
          </w:p>
        </w:tc>
        <w:tc>
          <w:tcPr>
            <w:tcW w:w="618" w:type="dxa"/>
            <w:shd w:val="clear" w:color="auto" w:fill="DCDCFF"/>
          </w:tcPr>
          <w:p w14:paraId="21ECF268" w14:textId="77777777" w:rsidR="00354C53" w:rsidRPr="006C7867" w:rsidRDefault="00354C53" w:rsidP="006C7867">
            <w:pPr>
              <w:jc w:val="center"/>
            </w:pPr>
          </w:p>
        </w:tc>
        <w:tc>
          <w:tcPr>
            <w:tcW w:w="605" w:type="dxa"/>
            <w:shd w:val="clear" w:color="auto" w:fill="DCDCFF"/>
          </w:tcPr>
          <w:p w14:paraId="1A1C3595" w14:textId="77777777" w:rsidR="00354C53" w:rsidRPr="006C7867" w:rsidRDefault="00354C53" w:rsidP="006C7867">
            <w:pPr>
              <w:jc w:val="center"/>
            </w:pPr>
          </w:p>
        </w:tc>
        <w:tc>
          <w:tcPr>
            <w:tcW w:w="625" w:type="dxa"/>
            <w:shd w:val="clear" w:color="auto" w:fill="DCDCFF"/>
          </w:tcPr>
          <w:p w14:paraId="474058A4" w14:textId="77777777" w:rsidR="00354C53" w:rsidRPr="006C7867" w:rsidRDefault="00354C53" w:rsidP="006C7867">
            <w:pPr>
              <w:jc w:val="center"/>
            </w:pPr>
            <w:r w:rsidRPr="006C7867">
              <w:t>X</w:t>
            </w:r>
          </w:p>
        </w:tc>
        <w:tc>
          <w:tcPr>
            <w:tcW w:w="605" w:type="dxa"/>
            <w:shd w:val="clear" w:color="auto" w:fill="DCDCFF"/>
          </w:tcPr>
          <w:p w14:paraId="0A95584F" w14:textId="77777777" w:rsidR="00354C53" w:rsidRPr="006C7867" w:rsidRDefault="00354C53" w:rsidP="006C7867">
            <w:pPr>
              <w:jc w:val="center"/>
            </w:pPr>
          </w:p>
        </w:tc>
        <w:tc>
          <w:tcPr>
            <w:tcW w:w="605" w:type="dxa"/>
            <w:shd w:val="clear" w:color="auto" w:fill="DCDCFF"/>
          </w:tcPr>
          <w:p w14:paraId="1E69822D" w14:textId="77777777" w:rsidR="00354C53" w:rsidRPr="006C7867" w:rsidRDefault="00354C53" w:rsidP="006C7867">
            <w:pPr>
              <w:jc w:val="center"/>
            </w:pPr>
          </w:p>
        </w:tc>
      </w:tr>
      <w:tr w:rsidR="00354C53" w:rsidRPr="006C7867" w14:paraId="0808D2E5" w14:textId="77777777" w:rsidTr="00354C53">
        <w:tc>
          <w:tcPr>
            <w:tcW w:w="605" w:type="dxa"/>
            <w:shd w:val="clear" w:color="auto" w:fill="BFBFBF" w:themeFill="background1" w:themeFillShade="BF"/>
          </w:tcPr>
          <w:p w14:paraId="1C59FB35" w14:textId="77777777" w:rsidR="00354C53" w:rsidRPr="006C7867" w:rsidRDefault="00354C53" w:rsidP="006C7867">
            <w:pPr>
              <w:rPr>
                <w:b/>
              </w:rPr>
            </w:pPr>
            <w:r w:rsidRPr="006C7867">
              <w:rPr>
                <w:b/>
              </w:rPr>
              <w:t>R19</w:t>
            </w:r>
          </w:p>
        </w:tc>
        <w:tc>
          <w:tcPr>
            <w:tcW w:w="605" w:type="dxa"/>
            <w:shd w:val="clear" w:color="auto" w:fill="DCDCFF"/>
          </w:tcPr>
          <w:p w14:paraId="4306EE7B" w14:textId="77777777" w:rsidR="00354C53" w:rsidRPr="006C7867" w:rsidRDefault="00354C53" w:rsidP="006C7867">
            <w:pPr>
              <w:jc w:val="center"/>
            </w:pPr>
          </w:p>
        </w:tc>
        <w:tc>
          <w:tcPr>
            <w:tcW w:w="605" w:type="dxa"/>
            <w:shd w:val="clear" w:color="auto" w:fill="DCDCFF"/>
          </w:tcPr>
          <w:p w14:paraId="7BF7B06F" w14:textId="77777777" w:rsidR="00354C53" w:rsidRPr="006C7867" w:rsidRDefault="00354C53" w:rsidP="006C7867">
            <w:pPr>
              <w:jc w:val="center"/>
            </w:pPr>
          </w:p>
        </w:tc>
        <w:tc>
          <w:tcPr>
            <w:tcW w:w="605" w:type="dxa"/>
            <w:shd w:val="clear" w:color="auto" w:fill="DCDCFF"/>
          </w:tcPr>
          <w:p w14:paraId="683884AA" w14:textId="77777777" w:rsidR="00354C53" w:rsidRPr="006C7867" w:rsidRDefault="00354C53" w:rsidP="006C7867">
            <w:pPr>
              <w:jc w:val="center"/>
            </w:pPr>
          </w:p>
        </w:tc>
        <w:tc>
          <w:tcPr>
            <w:tcW w:w="659" w:type="dxa"/>
            <w:shd w:val="clear" w:color="auto" w:fill="DCDCFF"/>
          </w:tcPr>
          <w:p w14:paraId="5B464ECA" w14:textId="77777777" w:rsidR="00354C53" w:rsidRPr="006C7867" w:rsidRDefault="00354C53" w:rsidP="006C7867">
            <w:pPr>
              <w:jc w:val="center"/>
            </w:pPr>
          </w:p>
        </w:tc>
        <w:tc>
          <w:tcPr>
            <w:tcW w:w="848" w:type="dxa"/>
            <w:shd w:val="clear" w:color="auto" w:fill="DCDCFF"/>
          </w:tcPr>
          <w:p w14:paraId="72353D0D" w14:textId="77777777" w:rsidR="00354C53" w:rsidRPr="006C7867" w:rsidRDefault="00354C53" w:rsidP="006C7867">
            <w:pPr>
              <w:jc w:val="center"/>
            </w:pPr>
          </w:p>
        </w:tc>
        <w:tc>
          <w:tcPr>
            <w:tcW w:w="605" w:type="dxa"/>
            <w:shd w:val="clear" w:color="auto" w:fill="DCDCFF"/>
          </w:tcPr>
          <w:p w14:paraId="2357B0BF" w14:textId="77777777" w:rsidR="00354C53" w:rsidRPr="006C7867" w:rsidRDefault="00354C53" w:rsidP="006C7867">
            <w:pPr>
              <w:jc w:val="center"/>
            </w:pPr>
          </w:p>
        </w:tc>
        <w:tc>
          <w:tcPr>
            <w:tcW w:w="605" w:type="dxa"/>
            <w:shd w:val="clear" w:color="auto" w:fill="DCDCFF"/>
          </w:tcPr>
          <w:p w14:paraId="762444F5" w14:textId="77777777" w:rsidR="00354C53" w:rsidRPr="006C7867" w:rsidRDefault="00354C53" w:rsidP="006C7867">
            <w:pPr>
              <w:jc w:val="center"/>
            </w:pPr>
          </w:p>
        </w:tc>
        <w:tc>
          <w:tcPr>
            <w:tcW w:w="618" w:type="dxa"/>
            <w:shd w:val="clear" w:color="auto" w:fill="DCDCFF"/>
          </w:tcPr>
          <w:p w14:paraId="68766655" w14:textId="77777777" w:rsidR="00354C53" w:rsidRPr="006C7867" w:rsidRDefault="00354C53" w:rsidP="006C7867">
            <w:pPr>
              <w:jc w:val="center"/>
            </w:pPr>
          </w:p>
        </w:tc>
        <w:tc>
          <w:tcPr>
            <w:tcW w:w="605" w:type="dxa"/>
            <w:shd w:val="clear" w:color="auto" w:fill="DCDCFF"/>
          </w:tcPr>
          <w:p w14:paraId="2140CA7C" w14:textId="77777777" w:rsidR="00354C53" w:rsidRPr="006C7867" w:rsidRDefault="00354C53" w:rsidP="006C7867">
            <w:pPr>
              <w:jc w:val="center"/>
            </w:pPr>
          </w:p>
        </w:tc>
        <w:tc>
          <w:tcPr>
            <w:tcW w:w="625" w:type="dxa"/>
            <w:shd w:val="clear" w:color="auto" w:fill="DCDCFF"/>
          </w:tcPr>
          <w:p w14:paraId="4DA4B756" w14:textId="77777777" w:rsidR="00354C53" w:rsidRPr="006C7867" w:rsidRDefault="00354C53" w:rsidP="006C7867">
            <w:pPr>
              <w:jc w:val="center"/>
            </w:pPr>
            <w:r w:rsidRPr="006C7867">
              <w:t>X</w:t>
            </w:r>
          </w:p>
        </w:tc>
        <w:tc>
          <w:tcPr>
            <w:tcW w:w="605" w:type="dxa"/>
            <w:shd w:val="clear" w:color="auto" w:fill="DCDCFF"/>
          </w:tcPr>
          <w:p w14:paraId="431A323D" w14:textId="77777777" w:rsidR="00354C53" w:rsidRPr="006C7867" w:rsidRDefault="00354C53" w:rsidP="006C7867">
            <w:pPr>
              <w:jc w:val="center"/>
            </w:pPr>
          </w:p>
        </w:tc>
        <w:tc>
          <w:tcPr>
            <w:tcW w:w="605" w:type="dxa"/>
            <w:shd w:val="clear" w:color="auto" w:fill="DCDCFF"/>
          </w:tcPr>
          <w:p w14:paraId="5F061963" w14:textId="77777777" w:rsidR="00354C53" w:rsidRPr="006C7867" w:rsidRDefault="00354C53" w:rsidP="006C7867">
            <w:pPr>
              <w:jc w:val="center"/>
            </w:pPr>
          </w:p>
        </w:tc>
      </w:tr>
      <w:tr w:rsidR="00354C53" w:rsidRPr="006C7867" w14:paraId="1679B09C" w14:textId="77777777" w:rsidTr="00354C53">
        <w:tc>
          <w:tcPr>
            <w:tcW w:w="605" w:type="dxa"/>
            <w:shd w:val="clear" w:color="auto" w:fill="BFBFBF" w:themeFill="background1" w:themeFillShade="BF"/>
          </w:tcPr>
          <w:p w14:paraId="558F4C32" w14:textId="77777777" w:rsidR="00354C53" w:rsidRPr="006C7867" w:rsidRDefault="00354C53" w:rsidP="006C7867">
            <w:pPr>
              <w:rPr>
                <w:b/>
              </w:rPr>
            </w:pPr>
            <w:r w:rsidRPr="006C7867">
              <w:rPr>
                <w:b/>
              </w:rPr>
              <w:t>R20</w:t>
            </w:r>
          </w:p>
        </w:tc>
        <w:tc>
          <w:tcPr>
            <w:tcW w:w="605" w:type="dxa"/>
            <w:shd w:val="clear" w:color="auto" w:fill="DCDCFF"/>
          </w:tcPr>
          <w:p w14:paraId="756AEC0F" w14:textId="77777777" w:rsidR="00354C53" w:rsidRPr="006C7867" w:rsidRDefault="00354C53" w:rsidP="006C7867">
            <w:pPr>
              <w:jc w:val="center"/>
            </w:pPr>
            <w:r w:rsidRPr="006C7867">
              <w:t>X</w:t>
            </w:r>
          </w:p>
        </w:tc>
        <w:tc>
          <w:tcPr>
            <w:tcW w:w="605" w:type="dxa"/>
            <w:shd w:val="clear" w:color="auto" w:fill="DCDCFF"/>
          </w:tcPr>
          <w:p w14:paraId="21EEE9BF" w14:textId="77777777" w:rsidR="00354C53" w:rsidRPr="006C7867" w:rsidRDefault="00354C53" w:rsidP="006C7867">
            <w:pPr>
              <w:jc w:val="center"/>
            </w:pPr>
          </w:p>
        </w:tc>
        <w:tc>
          <w:tcPr>
            <w:tcW w:w="605" w:type="dxa"/>
            <w:shd w:val="clear" w:color="auto" w:fill="DCDCFF"/>
          </w:tcPr>
          <w:p w14:paraId="658A063F" w14:textId="77777777" w:rsidR="00354C53" w:rsidRPr="006C7867" w:rsidRDefault="00354C53" w:rsidP="006C7867">
            <w:pPr>
              <w:jc w:val="center"/>
            </w:pPr>
          </w:p>
        </w:tc>
        <w:tc>
          <w:tcPr>
            <w:tcW w:w="659" w:type="dxa"/>
            <w:shd w:val="clear" w:color="auto" w:fill="DCDCFF"/>
          </w:tcPr>
          <w:p w14:paraId="7B1E9220" w14:textId="77777777" w:rsidR="00354C53" w:rsidRPr="006C7867" w:rsidRDefault="00354C53" w:rsidP="006C7867">
            <w:pPr>
              <w:jc w:val="center"/>
            </w:pPr>
          </w:p>
        </w:tc>
        <w:tc>
          <w:tcPr>
            <w:tcW w:w="848" w:type="dxa"/>
            <w:shd w:val="clear" w:color="auto" w:fill="DCDCFF"/>
          </w:tcPr>
          <w:p w14:paraId="2375FBD8" w14:textId="77777777" w:rsidR="00354C53" w:rsidRPr="006C7867" w:rsidRDefault="00354C53" w:rsidP="006C7867">
            <w:pPr>
              <w:jc w:val="center"/>
            </w:pPr>
          </w:p>
        </w:tc>
        <w:tc>
          <w:tcPr>
            <w:tcW w:w="605" w:type="dxa"/>
            <w:shd w:val="clear" w:color="auto" w:fill="DCDCFF"/>
          </w:tcPr>
          <w:p w14:paraId="645D3AAF" w14:textId="77777777" w:rsidR="00354C53" w:rsidRPr="006C7867" w:rsidRDefault="00354C53" w:rsidP="006C7867">
            <w:pPr>
              <w:jc w:val="center"/>
            </w:pPr>
          </w:p>
        </w:tc>
        <w:tc>
          <w:tcPr>
            <w:tcW w:w="605" w:type="dxa"/>
            <w:shd w:val="clear" w:color="auto" w:fill="DCDCFF"/>
          </w:tcPr>
          <w:p w14:paraId="67A13E24" w14:textId="77777777" w:rsidR="00354C53" w:rsidRPr="006C7867" w:rsidRDefault="00354C53" w:rsidP="006C7867">
            <w:pPr>
              <w:jc w:val="center"/>
            </w:pPr>
          </w:p>
        </w:tc>
        <w:tc>
          <w:tcPr>
            <w:tcW w:w="618" w:type="dxa"/>
            <w:shd w:val="clear" w:color="auto" w:fill="DCDCFF"/>
          </w:tcPr>
          <w:p w14:paraId="2FD9C8E4" w14:textId="77777777" w:rsidR="00354C53" w:rsidRPr="006C7867" w:rsidRDefault="00354C53" w:rsidP="006C7867">
            <w:pPr>
              <w:jc w:val="center"/>
            </w:pPr>
          </w:p>
        </w:tc>
        <w:tc>
          <w:tcPr>
            <w:tcW w:w="605" w:type="dxa"/>
            <w:shd w:val="clear" w:color="auto" w:fill="DCDCFF"/>
          </w:tcPr>
          <w:p w14:paraId="50FC9630" w14:textId="77777777" w:rsidR="00354C53" w:rsidRPr="006C7867" w:rsidRDefault="00354C53" w:rsidP="006C7867">
            <w:pPr>
              <w:jc w:val="center"/>
            </w:pPr>
          </w:p>
        </w:tc>
        <w:tc>
          <w:tcPr>
            <w:tcW w:w="625" w:type="dxa"/>
            <w:shd w:val="clear" w:color="auto" w:fill="DCDCFF"/>
          </w:tcPr>
          <w:p w14:paraId="051A9498" w14:textId="77777777" w:rsidR="00354C53" w:rsidRPr="006C7867" w:rsidRDefault="00354C53" w:rsidP="006C7867">
            <w:pPr>
              <w:jc w:val="center"/>
            </w:pPr>
          </w:p>
        </w:tc>
        <w:tc>
          <w:tcPr>
            <w:tcW w:w="605" w:type="dxa"/>
            <w:shd w:val="clear" w:color="auto" w:fill="DCDCFF"/>
          </w:tcPr>
          <w:p w14:paraId="67C346EF" w14:textId="77777777" w:rsidR="00354C53" w:rsidRPr="006C7867" w:rsidRDefault="00354C53" w:rsidP="006C7867">
            <w:pPr>
              <w:jc w:val="center"/>
            </w:pPr>
          </w:p>
        </w:tc>
        <w:tc>
          <w:tcPr>
            <w:tcW w:w="605" w:type="dxa"/>
            <w:shd w:val="clear" w:color="auto" w:fill="DCDCFF"/>
          </w:tcPr>
          <w:p w14:paraId="4985361C" w14:textId="77777777" w:rsidR="00354C53" w:rsidRPr="006C7867" w:rsidRDefault="00354C53" w:rsidP="006C7867">
            <w:pPr>
              <w:jc w:val="center"/>
            </w:pPr>
          </w:p>
        </w:tc>
      </w:tr>
    </w:tbl>
    <w:p w14:paraId="5578FB61" w14:textId="77777777" w:rsidR="00DB2F71" w:rsidRPr="006C7867" w:rsidRDefault="00DB2F71" w:rsidP="006C7867">
      <w:pPr>
        <w:rPr>
          <w:b/>
          <w:u w:val="single"/>
        </w:rPr>
      </w:pPr>
    </w:p>
    <w:p w14:paraId="1D50A69C" w14:textId="77777777" w:rsidR="00DB2F71" w:rsidRPr="006C7867" w:rsidRDefault="00DB2F71" w:rsidP="006C7867">
      <w:pPr>
        <w:rPr>
          <w:b/>
          <w:u w:val="single"/>
        </w:rPr>
      </w:pPr>
      <w:r w:rsidRPr="006C7867">
        <w:rPr>
          <w:b/>
          <w:u w:val="single"/>
        </w:rPr>
        <w:t>Legend:</w:t>
      </w:r>
    </w:p>
    <w:tbl>
      <w:tblPr>
        <w:tblStyle w:val="TableGrid"/>
        <w:tblW w:w="0" w:type="auto"/>
        <w:tblLook w:val="04A0" w:firstRow="1" w:lastRow="0" w:firstColumn="1" w:lastColumn="0" w:noHBand="0" w:noVBand="1"/>
      </w:tblPr>
      <w:tblGrid>
        <w:gridCol w:w="4158"/>
        <w:gridCol w:w="3150"/>
      </w:tblGrid>
      <w:tr w:rsidR="00DB2F71" w:rsidRPr="006C7867" w14:paraId="39098D8D" w14:textId="77777777" w:rsidTr="00FE4A7A">
        <w:tc>
          <w:tcPr>
            <w:tcW w:w="4158" w:type="dxa"/>
            <w:tcBorders>
              <w:bottom w:val="single" w:sz="4" w:space="0" w:color="auto"/>
            </w:tcBorders>
            <w:shd w:val="clear" w:color="auto" w:fill="DCDCFF"/>
          </w:tcPr>
          <w:p w14:paraId="3A147781" w14:textId="77777777" w:rsidR="00DB2F71" w:rsidRPr="006C7867" w:rsidRDefault="00DB2F71" w:rsidP="006C7867">
            <w:r w:rsidRPr="006C7867">
              <w:t>Text with blue background:</w:t>
            </w:r>
          </w:p>
        </w:tc>
        <w:tc>
          <w:tcPr>
            <w:tcW w:w="3150" w:type="dxa"/>
            <w:tcBorders>
              <w:bottom w:val="single" w:sz="4" w:space="0" w:color="auto"/>
            </w:tcBorders>
            <w:shd w:val="clear" w:color="auto" w:fill="DCDCFF"/>
          </w:tcPr>
          <w:p w14:paraId="3E39589E" w14:textId="77777777" w:rsidR="00DB2F71" w:rsidRPr="006C7867" w:rsidRDefault="00DB2F71" w:rsidP="006C7867">
            <w:r w:rsidRPr="006C7867">
              <w:t>Fixed text – do not edit</w:t>
            </w:r>
          </w:p>
        </w:tc>
      </w:tr>
      <w:tr w:rsidR="00DB2F71" w:rsidRPr="006C7867" w14:paraId="0FFB3686" w14:textId="77777777" w:rsidTr="00DB2F71">
        <w:tc>
          <w:tcPr>
            <w:tcW w:w="4158" w:type="dxa"/>
            <w:shd w:val="clear" w:color="auto" w:fill="CDFFCD"/>
          </w:tcPr>
          <w:p w14:paraId="3E882022" w14:textId="77777777" w:rsidR="00DB2F71" w:rsidRPr="006C7867" w:rsidRDefault="00DB2F71" w:rsidP="006C7867">
            <w:r w:rsidRPr="006C7867">
              <w:t>Text entry area with Green background:</w:t>
            </w:r>
          </w:p>
        </w:tc>
        <w:tc>
          <w:tcPr>
            <w:tcW w:w="3150" w:type="dxa"/>
            <w:shd w:val="clear" w:color="auto" w:fill="CDFFCD"/>
          </w:tcPr>
          <w:p w14:paraId="07457DE4" w14:textId="77777777" w:rsidR="00DB2F71" w:rsidRPr="006C7867" w:rsidRDefault="00DB2F71" w:rsidP="006C7867">
            <w:r w:rsidRPr="006C7867">
              <w:t>Entity-supplied information</w:t>
            </w:r>
          </w:p>
        </w:tc>
      </w:tr>
      <w:tr w:rsidR="00DB2F71" w:rsidRPr="006C7867" w14:paraId="004E62B5" w14:textId="77777777" w:rsidTr="00DB2F71">
        <w:tc>
          <w:tcPr>
            <w:tcW w:w="4158" w:type="dxa"/>
          </w:tcPr>
          <w:p w14:paraId="336769FA" w14:textId="77777777" w:rsidR="00DB2F71" w:rsidRPr="006C7867" w:rsidRDefault="00DB2F71" w:rsidP="006C7867">
            <w:r w:rsidRPr="006C7867">
              <w:t>Text entry area with white background:</w:t>
            </w:r>
          </w:p>
        </w:tc>
        <w:tc>
          <w:tcPr>
            <w:tcW w:w="3150" w:type="dxa"/>
          </w:tcPr>
          <w:p w14:paraId="2159779C" w14:textId="77777777" w:rsidR="00DB2F71" w:rsidRPr="006C7867" w:rsidRDefault="00DB2F71" w:rsidP="006C7867">
            <w:r w:rsidRPr="006C7867">
              <w:t>Auditor-supplied information</w:t>
            </w:r>
          </w:p>
        </w:tc>
      </w:tr>
    </w:tbl>
    <w:p w14:paraId="5A2D74B9" w14:textId="77777777" w:rsidR="000B0E7C" w:rsidRPr="006C7867" w:rsidRDefault="000B0E7C" w:rsidP="006C7867">
      <w:pPr>
        <w:rPr>
          <w:rFonts w:cs="Tahoma"/>
          <w:b/>
          <w:u w:val="single"/>
        </w:rPr>
      </w:pPr>
      <w:r w:rsidRPr="006C7867">
        <w:rPr>
          <w:b/>
          <w:u w:val="single"/>
        </w:rPr>
        <w:br w:type="page"/>
      </w:r>
    </w:p>
    <w:p w14:paraId="1CE3B52D" w14:textId="77777777" w:rsidR="007D62B4" w:rsidRPr="006C7867" w:rsidRDefault="003E1E03" w:rsidP="006C7867">
      <w:pPr>
        <w:pStyle w:val="SectHead"/>
        <w:rPr>
          <w:szCs w:val="24"/>
        </w:rPr>
      </w:pPr>
      <w:r w:rsidRPr="006C7867">
        <w:rPr>
          <w:szCs w:val="24"/>
        </w:rPr>
        <w:lastRenderedPageBreak/>
        <w:t>Findings</w:t>
      </w:r>
    </w:p>
    <w:p w14:paraId="66AA4AA6" w14:textId="77777777" w:rsidR="003E1E03" w:rsidRPr="006C7867" w:rsidRDefault="003E1E03" w:rsidP="006C7867">
      <w:pPr>
        <w:widowControl w:val="0"/>
        <w:rPr>
          <w:b/>
          <w:color w:val="264D74"/>
        </w:rPr>
      </w:pPr>
      <w:r w:rsidRPr="006C7867">
        <w:rPr>
          <w:b/>
          <w:color w:val="FF0000"/>
        </w:rPr>
        <w:t xml:space="preserve">(This section </w:t>
      </w:r>
      <w:r w:rsidR="008B08A7" w:rsidRPr="006C7867">
        <w:rPr>
          <w:b/>
          <w:color w:val="FF0000"/>
        </w:rPr>
        <w:t>to</w:t>
      </w:r>
      <w:r w:rsidRPr="006C7867">
        <w:rPr>
          <w:b/>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7867" w14:paraId="73B11297" w14:textId="77777777" w:rsidTr="00535897">
        <w:tc>
          <w:tcPr>
            <w:tcW w:w="735" w:type="dxa"/>
            <w:tcBorders>
              <w:bottom w:val="single" w:sz="4" w:space="0" w:color="auto"/>
            </w:tcBorders>
            <w:shd w:val="clear" w:color="auto" w:fill="DCDCFF"/>
          </w:tcPr>
          <w:p w14:paraId="2DFEB133" w14:textId="77777777" w:rsidR="003E1E03" w:rsidRPr="006C7867" w:rsidRDefault="003E1E03" w:rsidP="006C7867">
            <w:pPr>
              <w:widowControl w:val="0"/>
              <w:jc w:val="center"/>
              <w:rPr>
                <w:b/>
              </w:rPr>
            </w:pPr>
            <w:r w:rsidRPr="006C7867">
              <w:rPr>
                <w:b/>
              </w:rPr>
              <w:t>Req.</w:t>
            </w:r>
          </w:p>
        </w:tc>
        <w:tc>
          <w:tcPr>
            <w:tcW w:w="1422" w:type="dxa"/>
            <w:shd w:val="clear" w:color="auto" w:fill="DCDCFF"/>
          </w:tcPr>
          <w:p w14:paraId="1EE0C4C6" w14:textId="77777777" w:rsidR="003E1E03" w:rsidRPr="006C7867" w:rsidRDefault="003E1E03" w:rsidP="006C7867">
            <w:pPr>
              <w:widowControl w:val="0"/>
              <w:jc w:val="center"/>
              <w:rPr>
                <w:b/>
              </w:rPr>
            </w:pPr>
            <w:r w:rsidRPr="006C7867">
              <w:rPr>
                <w:b/>
              </w:rPr>
              <w:t>Finding</w:t>
            </w:r>
          </w:p>
        </w:tc>
        <w:tc>
          <w:tcPr>
            <w:tcW w:w="6139" w:type="dxa"/>
            <w:shd w:val="clear" w:color="auto" w:fill="DCDCFF"/>
          </w:tcPr>
          <w:p w14:paraId="2FE9B234" w14:textId="77777777" w:rsidR="003E1E03" w:rsidRPr="006C7867" w:rsidRDefault="003E1E03" w:rsidP="006C7867">
            <w:pPr>
              <w:widowControl w:val="0"/>
              <w:jc w:val="center"/>
              <w:rPr>
                <w:b/>
              </w:rPr>
            </w:pPr>
            <w:r w:rsidRPr="006C7867">
              <w:rPr>
                <w:b/>
              </w:rPr>
              <w:t>Summary and Documentation</w:t>
            </w:r>
          </w:p>
        </w:tc>
        <w:tc>
          <w:tcPr>
            <w:tcW w:w="2494" w:type="dxa"/>
            <w:shd w:val="clear" w:color="auto" w:fill="DCDCFF"/>
          </w:tcPr>
          <w:p w14:paraId="3366394D" w14:textId="77777777" w:rsidR="003E1E03" w:rsidRPr="006C7867" w:rsidRDefault="003E1E03" w:rsidP="006C7867">
            <w:pPr>
              <w:widowControl w:val="0"/>
              <w:jc w:val="center"/>
              <w:rPr>
                <w:b/>
              </w:rPr>
            </w:pPr>
            <w:r w:rsidRPr="006C7867">
              <w:rPr>
                <w:b/>
              </w:rPr>
              <w:t>Functions Monitored</w:t>
            </w:r>
          </w:p>
        </w:tc>
      </w:tr>
      <w:tr w:rsidR="003E1E03" w:rsidRPr="006C7867" w14:paraId="2C53B66D" w14:textId="77777777" w:rsidTr="00535897">
        <w:tc>
          <w:tcPr>
            <w:tcW w:w="735" w:type="dxa"/>
            <w:tcBorders>
              <w:bottom w:val="single" w:sz="4" w:space="0" w:color="auto"/>
            </w:tcBorders>
            <w:shd w:val="clear" w:color="auto" w:fill="DCDCFF"/>
            <w:vAlign w:val="center"/>
          </w:tcPr>
          <w:p w14:paraId="6B231FF7" w14:textId="77777777" w:rsidR="003E1E03" w:rsidRPr="006C7867" w:rsidRDefault="003E1E03" w:rsidP="006C7867">
            <w:pPr>
              <w:widowControl w:val="0"/>
              <w:jc w:val="center"/>
              <w:rPr>
                <w:b/>
              </w:rPr>
            </w:pPr>
            <w:r w:rsidRPr="006C7867">
              <w:rPr>
                <w:b/>
              </w:rPr>
              <w:t>R1</w:t>
            </w:r>
          </w:p>
        </w:tc>
        <w:tc>
          <w:tcPr>
            <w:tcW w:w="1422" w:type="dxa"/>
          </w:tcPr>
          <w:p w14:paraId="3D8E4356" w14:textId="77777777" w:rsidR="003E1E03" w:rsidRPr="006C7867" w:rsidRDefault="003E1E03" w:rsidP="006C7867">
            <w:pPr>
              <w:widowControl w:val="0"/>
            </w:pPr>
          </w:p>
        </w:tc>
        <w:tc>
          <w:tcPr>
            <w:tcW w:w="6139" w:type="dxa"/>
          </w:tcPr>
          <w:p w14:paraId="15BA16C8" w14:textId="77777777" w:rsidR="003E1E03" w:rsidRPr="006C7867" w:rsidRDefault="003E1E03" w:rsidP="006C7867">
            <w:pPr>
              <w:widowControl w:val="0"/>
            </w:pPr>
          </w:p>
        </w:tc>
        <w:tc>
          <w:tcPr>
            <w:tcW w:w="2494" w:type="dxa"/>
          </w:tcPr>
          <w:p w14:paraId="1F08B6A6" w14:textId="77777777" w:rsidR="003E1E03" w:rsidRPr="006C7867" w:rsidRDefault="003E1E03" w:rsidP="006C7867">
            <w:pPr>
              <w:widowControl w:val="0"/>
            </w:pPr>
          </w:p>
        </w:tc>
      </w:tr>
      <w:tr w:rsidR="003E1E03" w:rsidRPr="006C7867" w14:paraId="041A9F5D" w14:textId="77777777" w:rsidTr="00535897">
        <w:tc>
          <w:tcPr>
            <w:tcW w:w="735" w:type="dxa"/>
            <w:tcBorders>
              <w:bottom w:val="single" w:sz="4" w:space="0" w:color="auto"/>
            </w:tcBorders>
            <w:shd w:val="clear" w:color="auto" w:fill="DCDCFF"/>
            <w:vAlign w:val="center"/>
          </w:tcPr>
          <w:p w14:paraId="228A4F50" w14:textId="77777777" w:rsidR="003E1E03" w:rsidRPr="006C7867" w:rsidRDefault="003E1E03" w:rsidP="006C7867">
            <w:pPr>
              <w:widowControl w:val="0"/>
              <w:jc w:val="center"/>
              <w:rPr>
                <w:b/>
              </w:rPr>
            </w:pPr>
            <w:r w:rsidRPr="006C7867">
              <w:rPr>
                <w:b/>
              </w:rPr>
              <w:t>R2</w:t>
            </w:r>
          </w:p>
        </w:tc>
        <w:tc>
          <w:tcPr>
            <w:tcW w:w="1422" w:type="dxa"/>
          </w:tcPr>
          <w:p w14:paraId="2F117021" w14:textId="77777777" w:rsidR="003E1E03" w:rsidRPr="006C7867" w:rsidRDefault="003E1E03" w:rsidP="006C7867">
            <w:pPr>
              <w:widowControl w:val="0"/>
            </w:pPr>
          </w:p>
        </w:tc>
        <w:tc>
          <w:tcPr>
            <w:tcW w:w="6139" w:type="dxa"/>
          </w:tcPr>
          <w:p w14:paraId="4B076114" w14:textId="77777777" w:rsidR="003E1E03" w:rsidRPr="006C7867" w:rsidRDefault="003E1E03" w:rsidP="006C7867">
            <w:pPr>
              <w:widowControl w:val="0"/>
            </w:pPr>
          </w:p>
        </w:tc>
        <w:tc>
          <w:tcPr>
            <w:tcW w:w="2494" w:type="dxa"/>
          </w:tcPr>
          <w:p w14:paraId="752413DB" w14:textId="77777777" w:rsidR="003E1E03" w:rsidRPr="006C7867" w:rsidRDefault="003E1E03" w:rsidP="006C7867">
            <w:pPr>
              <w:widowControl w:val="0"/>
            </w:pPr>
          </w:p>
        </w:tc>
      </w:tr>
      <w:tr w:rsidR="003E1E03" w:rsidRPr="006C7867" w14:paraId="01E79C41" w14:textId="77777777" w:rsidTr="00535897">
        <w:tc>
          <w:tcPr>
            <w:tcW w:w="735" w:type="dxa"/>
            <w:tcBorders>
              <w:bottom w:val="single" w:sz="4" w:space="0" w:color="auto"/>
            </w:tcBorders>
            <w:shd w:val="clear" w:color="auto" w:fill="DCDCFF"/>
            <w:vAlign w:val="center"/>
          </w:tcPr>
          <w:p w14:paraId="0C606E5B" w14:textId="77777777" w:rsidR="003E1E03" w:rsidRPr="006C7867" w:rsidRDefault="003E1E03" w:rsidP="006C7867">
            <w:pPr>
              <w:widowControl w:val="0"/>
              <w:jc w:val="center"/>
              <w:rPr>
                <w:b/>
              </w:rPr>
            </w:pPr>
            <w:r w:rsidRPr="006C7867">
              <w:rPr>
                <w:b/>
              </w:rPr>
              <w:t>R3</w:t>
            </w:r>
          </w:p>
        </w:tc>
        <w:tc>
          <w:tcPr>
            <w:tcW w:w="1422" w:type="dxa"/>
          </w:tcPr>
          <w:p w14:paraId="6A765C0B" w14:textId="77777777" w:rsidR="003E1E03" w:rsidRPr="006C7867" w:rsidRDefault="003E1E03" w:rsidP="006C7867">
            <w:pPr>
              <w:widowControl w:val="0"/>
            </w:pPr>
          </w:p>
        </w:tc>
        <w:tc>
          <w:tcPr>
            <w:tcW w:w="6139" w:type="dxa"/>
          </w:tcPr>
          <w:p w14:paraId="59B5FAAB" w14:textId="77777777" w:rsidR="003E1E03" w:rsidRPr="006C7867" w:rsidRDefault="003E1E03" w:rsidP="006C7867">
            <w:pPr>
              <w:widowControl w:val="0"/>
            </w:pPr>
          </w:p>
        </w:tc>
        <w:tc>
          <w:tcPr>
            <w:tcW w:w="2494" w:type="dxa"/>
          </w:tcPr>
          <w:p w14:paraId="355E68CF" w14:textId="77777777" w:rsidR="003E1E03" w:rsidRPr="006C7867" w:rsidRDefault="003E1E03" w:rsidP="006C7867">
            <w:pPr>
              <w:widowControl w:val="0"/>
            </w:pPr>
          </w:p>
        </w:tc>
      </w:tr>
      <w:tr w:rsidR="003E1E03" w:rsidRPr="006C7867" w14:paraId="57344B2B" w14:textId="77777777" w:rsidTr="00535897">
        <w:tc>
          <w:tcPr>
            <w:tcW w:w="735" w:type="dxa"/>
            <w:shd w:val="clear" w:color="auto" w:fill="DCDCFF"/>
            <w:vAlign w:val="center"/>
          </w:tcPr>
          <w:p w14:paraId="2D620EEE" w14:textId="77777777" w:rsidR="003E1E03" w:rsidRPr="006C7867" w:rsidRDefault="003E1E03" w:rsidP="006C7867">
            <w:pPr>
              <w:widowControl w:val="0"/>
              <w:jc w:val="center"/>
              <w:rPr>
                <w:b/>
              </w:rPr>
            </w:pPr>
            <w:r w:rsidRPr="006C7867">
              <w:rPr>
                <w:b/>
              </w:rPr>
              <w:t>R4</w:t>
            </w:r>
          </w:p>
        </w:tc>
        <w:tc>
          <w:tcPr>
            <w:tcW w:w="1422" w:type="dxa"/>
          </w:tcPr>
          <w:p w14:paraId="25E38579" w14:textId="77777777" w:rsidR="003E1E03" w:rsidRPr="006C7867" w:rsidRDefault="003E1E03" w:rsidP="006C7867">
            <w:pPr>
              <w:widowControl w:val="0"/>
            </w:pPr>
          </w:p>
        </w:tc>
        <w:tc>
          <w:tcPr>
            <w:tcW w:w="6139" w:type="dxa"/>
          </w:tcPr>
          <w:p w14:paraId="2484489A" w14:textId="77777777" w:rsidR="003E1E03" w:rsidRPr="006C7867" w:rsidRDefault="003E1E03" w:rsidP="006C7867">
            <w:pPr>
              <w:widowControl w:val="0"/>
            </w:pPr>
          </w:p>
        </w:tc>
        <w:tc>
          <w:tcPr>
            <w:tcW w:w="2494" w:type="dxa"/>
          </w:tcPr>
          <w:p w14:paraId="01E20707" w14:textId="77777777" w:rsidR="003E1E03" w:rsidRPr="006C7867" w:rsidRDefault="003E1E03" w:rsidP="006C7867">
            <w:pPr>
              <w:widowControl w:val="0"/>
            </w:pPr>
          </w:p>
        </w:tc>
      </w:tr>
      <w:tr w:rsidR="00535897" w:rsidRPr="006C7867" w14:paraId="4793C8B2" w14:textId="77777777" w:rsidTr="00535897">
        <w:tc>
          <w:tcPr>
            <w:tcW w:w="735" w:type="dxa"/>
            <w:tcBorders>
              <w:bottom w:val="single" w:sz="4" w:space="0" w:color="auto"/>
            </w:tcBorders>
            <w:shd w:val="clear" w:color="auto" w:fill="DCDCFF"/>
            <w:vAlign w:val="center"/>
          </w:tcPr>
          <w:p w14:paraId="0C34903C" w14:textId="77777777" w:rsidR="00535897" w:rsidRPr="006C7867" w:rsidRDefault="00535897" w:rsidP="006C7867">
            <w:pPr>
              <w:widowControl w:val="0"/>
              <w:jc w:val="center"/>
              <w:rPr>
                <w:b/>
              </w:rPr>
            </w:pPr>
            <w:r w:rsidRPr="006C7867">
              <w:rPr>
                <w:b/>
              </w:rPr>
              <w:t>R5</w:t>
            </w:r>
          </w:p>
        </w:tc>
        <w:tc>
          <w:tcPr>
            <w:tcW w:w="1422" w:type="dxa"/>
          </w:tcPr>
          <w:p w14:paraId="578E0F95" w14:textId="77777777" w:rsidR="00535897" w:rsidRPr="006C7867" w:rsidRDefault="00535897" w:rsidP="006C7867">
            <w:pPr>
              <w:widowControl w:val="0"/>
            </w:pPr>
          </w:p>
        </w:tc>
        <w:tc>
          <w:tcPr>
            <w:tcW w:w="6139" w:type="dxa"/>
          </w:tcPr>
          <w:p w14:paraId="7FF8B366" w14:textId="77777777" w:rsidR="00535897" w:rsidRPr="006C7867" w:rsidRDefault="00535897" w:rsidP="006C7867">
            <w:pPr>
              <w:widowControl w:val="0"/>
            </w:pPr>
          </w:p>
        </w:tc>
        <w:tc>
          <w:tcPr>
            <w:tcW w:w="2494" w:type="dxa"/>
          </w:tcPr>
          <w:p w14:paraId="03073BF5" w14:textId="77777777" w:rsidR="00535897" w:rsidRPr="006C7867" w:rsidRDefault="00535897" w:rsidP="006C7867">
            <w:pPr>
              <w:widowControl w:val="0"/>
            </w:pPr>
          </w:p>
        </w:tc>
      </w:tr>
      <w:tr w:rsidR="00535897" w:rsidRPr="006C7867" w14:paraId="5C964315" w14:textId="77777777" w:rsidTr="00535897">
        <w:tc>
          <w:tcPr>
            <w:tcW w:w="735" w:type="dxa"/>
            <w:tcBorders>
              <w:bottom w:val="single" w:sz="4" w:space="0" w:color="auto"/>
            </w:tcBorders>
            <w:shd w:val="clear" w:color="auto" w:fill="DCDCFF"/>
            <w:vAlign w:val="center"/>
          </w:tcPr>
          <w:p w14:paraId="0B873255" w14:textId="77777777" w:rsidR="00535897" w:rsidRPr="006C7867" w:rsidRDefault="00535897" w:rsidP="006C7867">
            <w:pPr>
              <w:widowControl w:val="0"/>
              <w:jc w:val="center"/>
              <w:rPr>
                <w:b/>
              </w:rPr>
            </w:pPr>
            <w:r w:rsidRPr="006C7867">
              <w:rPr>
                <w:b/>
              </w:rPr>
              <w:t>R6</w:t>
            </w:r>
          </w:p>
        </w:tc>
        <w:tc>
          <w:tcPr>
            <w:tcW w:w="1422" w:type="dxa"/>
          </w:tcPr>
          <w:p w14:paraId="5CA28CF1" w14:textId="77777777" w:rsidR="00535897" w:rsidRPr="006C7867" w:rsidRDefault="00535897" w:rsidP="006C7867">
            <w:pPr>
              <w:widowControl w:val="0"/>
            </w:pPr>
          </w:p>
        </w:tc>
        <w:tc>
          <w:tcPr>
            <w:tcW w:w="6139" w:type="dxa"/>
          </w:tcPr>
          <w:p w14:paraId="6305DDE1" w14:textId="77777777" w:rsidR="00535897" w:rsidRPr="006C7867" w:rsidRDefault="00535897" w:rsidP="006C7867">
            <w:pPr>
              <w:widowControl w:val="0"/>
            </w:pPr>
          </w:p>
        </w:tc>
        <w:tc>
          <w:tcPr>
            <w:tcW w:w="2494" w:type="dxa"/>
          </w:tcPr>
          <w:p w14:paraId="731DE2E4" w14:textId="77777777" w:rsidR="00535897" w:rsidRPr="006C7867" w:rsidRDefault="00535897" w:rsidP="006C7867">
            <w:pPr>
              <w:widowControl w:val="0"/>
            </w:pPr>
          </w:p>
        </w:tc>
      </w:tr>
      <w:tr w:rsidR="00535897" w:rsidRPr="006C7867" w14:paraId="0EDCA916" w14:textId="77777777" w:rsidTr="00535897">
        <w:tc>
          <w:tcPr>
            <w:tcW w:w="735" w:type="dxa"/>
            <w:tcBorders>
              <w:bottom w:val="single" w:sz="4" w:space="0" w:color="auto"/>
            </w:tcBorders>
            <w:shd w:val="clear" w:color="auto" w:fill="DCDCFF"/>
            <w:vAlign w:val="center"/>
          </w:tcPr>
          <w:p w14:paraId="0B985905" w14:textId="77777777" w:rsidR="00535897" w:rsidRPr="006C7867" w:rsidRDefault="00535897" w:rsidP="006C7867">
            <w:pPr>
              <w:widowControl w:val="0"/>
              <w:jc w:val="center"/>
              <w:rPr>
                <w:b/>
              </w:rPr>
            </w:pPr>
            <w:r w:rsidRPr="006C7867">
              <w:rPr>
                <w:b/>
              </w:rPr>
              <w:t>R7</w:t>
            </w:r>
          </w:p>
        </w:tc>
        <w:tc>
          <w:tcPr>
            <w:tcW w:w="1422" w:type="dxa"/>
          </w:tcPr>
          <w:p w14:paraId="6E9BC6DE" w14:textId="77777777" w:rsidR="00535897" w:rsidRPr="006C7867" w:rsidRDefault="00535897" w:rsidP="006C7867">
            <w:pPr>
              <w:widowControl w:val="0"/>
            </w:pPr>
          </w:p>
        </w:tc>
        <w:tc>
          <w:tcPr>
            <w:tcW w:w="6139" w:type="dxa"/>
          </w:tcPr>
          <w:p w14:paraId="6929195F" w14:textId="77777777" w:rsidR="00535897" w:rsidRPr="006C7867" w:rsidRDefault="00535897" w:rsidP="006C7867">
            <w:pPr>
              <w:widowControl w:val="0"/>
            </w:pPr>
          </w:p>
        </w:tc>
        <w:tc>
          <w:tcPr>
            <w:tcW w:w="2494" w:type="dxa"/>
          </w:tcPr>
          <w:p w14:paraId="68BF52E9" w14:textId="77777777" w:rsidR="00535897" w:rsidRPr="006C7867" w:rsidRDefault="00535897" w:rsidP="006C7867">
            <w:pPr>
              <w:widowControl w:val="0"/>
            </w:pPr>
          </w:p>
        </w:tc>
      </w:tr>
      <w:tr w:rsidR="00535897" w:rsidRPr="006C7867" w14:paraId="52489575" w14:textId="77777777" w:rsidTr="00535897">
        <w:tc>
          <w:tcPr>
            <w:tcW w:w="735" w:type="dxa"/>
            <w:shd w:val="clear" w:color="auto" w:fill="DCDCFF"/>
            <w:vAlign w:val="center"/>
          </w:tcPr>
          <w:p w14:paraId="424F6ECF" w14:textId="77777777" w:rsidR="00535897" w:rsidRPr="006C7867" w:rsidRDefault="00535897" w:rsidP="006C7867">
            <w:pPr>
              <w:widowControl w:val="0"/>
              <w:jc w:val="center"/>
              <w:rPr>
                <w:b/>
              </w:rPr>
            </w:pPr>
            <w:r w:rsidRPr="006C7867">
              <w:rPr>
                <w:b/>
              </w:rPr>
              <w:t>R8</w:t>
            </w:r>
          </w:p>
        </w:tc>
        <w:tc>
          <w:tcPr>
            <w:tcW w:w="1422" w:type="dxa"/>
          </w:tcPr>
          <w:p w14:paraId="7C5ACF6A" w14:textId="77777777" w:rsidR="00535897" w:rsidRPr="006C7867" w:rsidRDefault="00535897" w:rsidP="006C7867">
            <w:pPr>
              <w:widowControl w:val="0"/>
            </w:pPr>
          </w:p>
        </w:tc>
        <w:tc>
          <w:tcPr>
            <w:tcW w:w="6139" w:type="dxa"/>
          </w:tcPr>
          <w:p w14:paraId="42D41C01" w14:textId="77777777" w:rsidR="00535897" w:rsidRPr="006C7867" w:rsidRDefault="00535897" w:rsidP="006C7867">
            <w:pPr>
              <w:widowControl w:val="0"/>
            </w:pPr>
          </w:p>
        </w:tc>
        <w:tc>
          <w:tcPr>
            <w:tcW w:w="2494" w:type="dxa"/>
          </w:tcPr>
          <w:p w14:paraId="5E432E00" w14:textId="77777777" w:rsidR="00535897" w:rsidRPr="006C7867" w:rsidRDefault="00535897" w:rsidP="006C7867">
            <w:pPr>
              <w:widowControl w:val="0"/>
            </w:pPr>
          </w:p>
        </w:tc>
      </w:tr>
      <w:tr w:rsidR="00535897" w:rsidRPr="006C7867" w14:paraId="65429D07" w14:textId="77777777" w:rsidTr="00A7545E">
        <w:tc>
          <w:tcPr>
            <w:tcW w:w="735" w:type="dxa"/>
            <w:tcBorders>
              <w:bottom w:val="single" w:sz="4" w:space="0" w:color="auto"/>
            </w:tcBorders>
            <w:shd w:val="clear" w:color="auto" w:fill="DCDCFF"/>
            <w:vAlign w:val="center"/>
          </w:tcPr>
          <w:p w14:paraId="459A9314" w14:textId="77777777" w:rsidR="00535897" w:rsidRPr="006C7867" w:rsidRDefault="00535897" w:rsidP="006C7867">
            <w:pPr>
              <w:widowControl w:val="0"/>
              <w:jc w:val="center"/>
              <w:rPr>
                <w:b/>
              </w:rPr>
            </w:pPr>
            <w:r w:rsidRPr="006C7867">
              <w:rPr>
                <w:b/>
              </w:rPr>
              <w:t>R9</w:t>
            </w:r>
          </w:p>
        </w:tc>
        <w:tc>
          <w:tcPr>
            <w:tcW w:w="1422" w:type="dxa"/>
          </w:tcPr>
          <w:p w14:paraId="56093D7B" w14:textId="77777777" w:rsidR="00535897" w:rsidRPr="006C7867" w:rsidRDefault="00535897" w:rsidP="006C7867">
            <w:pPr>
              <w:widowControl w:val="0"/>
            </w:pPr>
          </w:p>
        </w:tc>
        <w:tc>
          <w:tcPr>
            <w:tcW w:w="6139" w:type="dxa"/>
          </w:tcPr>
          <w:p w14:paraId="3B888202" w14:textId="77777777" w:rsidR="00535897" w:rsidRPr="006C7867" w:rsidRDefault="00535897" w:rsidP="006C7867">
            <w:pPr>
              <w:widowControl w:val="0"/>
            </w:pPr>
          </w:p>
        </w:tc>
        <w:tc>
          <w:tcPr>
            <w:tcW w:w="2494" w:type="dxa"/>
          </w:tcPr>
          <w:p w14:paraId="7EF056E5" w14:textId="77777777" w:rsidR="00535897" w:rsidRPr="006C7867" w:rsidRDefault="00535897" w:rsidP="006C7867">
            <w:pPr>
              <w:widowControl w:val="0"/>
            </w:pPr>
          </w:p>
        </w:tc>
      </w:tr>
      <w:tr w:rsidR="00535897" w:rsidRPr="006C7867" w14:paraId="184349DB" w14:textId="77777777" w:rsidTr="00A7545E">
        <w:tc>
          <w:tcPr>
            <w:tcW w:w="735" w:type="dxa"/>
            <w:tcBorders>
              <w:bottom w:val="single" w:sz="4" w:space="0" w:color="auto"/>
            </w:tcBorders>
            <w:shd w:val="clear" w:color="auto" w:fill="DCDCFF"/>
            <w:vAlign w:val="center"/>
          </w:tcPr>
          <w:p w14:paraId="478F0FE7" w14:textId="77777777" w:rsidR="00535897" w:rsidRPr="006C7867" w:rsidRDefault="00535897" w:rsidP="006C7867">
            <w:pPr>
              <w:widowControl w:val="0"/>
              <w:jc w:val="center"/>
              <w:rPr>
                <w:b/>
              </w:rPr>
            </w:pPr>
            <w:r w:rsidRPr="006C7867">
              <w:rPr>
                <w:b/>
              </w:rPr>
              <w:t>R10</w:t>
            </w:r>
          </w:p>
        </w:tc>
        <w:tc>
          <w:tcPr>
            <w:tcW w:w="1422" w:type="dxa"/>
          </w:tcPr>
          <w:p w14:paraId="5661DC25" w14:textId="77777777" w:rsidR="00535897" w:rsidRPr="006C7867" w:rsidRDefault="00535897" w:rsidP="006C7867">
            <w:pPr>
              <w:widowControl w:val="0"/>
            </w:pPr>
          </w:p>
        </w:tc>
        <w:tc>
          <w:tcPr>
            <w:tcW w:w="6139" w:type="dxa"/>
          </w:tcPr>
          <w:p w14:paraId="03475F5F" w14:textId="77777777" w:rsidR="00535897" w:rsidRPr="006C7867" w:rsidRDefault="00535897" w:rsidP="006C7867">
            <w:pPr>
              <w:widowControl w:val="0"/>
            </w:pPr>
          </w:p>
        </w:tc>
        <w:tc>
          <w:tcPr>
            <w:tcW w:w="2494" w:type="dxa"/>
          </w:tcPr>
          <w:p w14:paraId="64227083" w14:textId="77777777" w:rsidR="00535897" w:rsidRPr="006C7867" w:rsidRDefault="00535897" w:rsidP="006C7867">
            <w:pPr>
              <w:widowControl w:val="0"/>
            </w:pPr>
          </w:p>
        </w:tc>
      </w:tr>
      <w:tr w:rsidR="00535897" w:rsidRPr="006C7867" w14:paraId="5F473402" w14:textId="77777777" w:rsidTr="00A7545E">
        <w:tc>
          <w:tcPr>
            <w:tcW w:w="735" w:type="dxa"/>
            <w:tcBorders>
              <w:bottom w:val="single" w:sz="4" w:space="0" w:color="auto"/>
            </w:tcBorders>
            <w:shd w:val="clear" w:color="auto" w:fill="DCDCFF"/>
            <w:vAlign w:val="center"/>
          </w:tcPr>
          <w:p w14:paraId="68750F21" w14:textId="77777777" w:rsidR="00535897" w:rsidRPr="006C7867" w:rsidRDefault="00535897" w:rsidP="006C7867">
            <w:pPr>
              <w:widowControl w:val="0"/>
              <w:jc w:val="center"/>
              <w:rPr>
                <w:b/>
              </w:rPr>
            </w:pPr>
            <w:r w:rsidRPr="006C7867">
              <w:rPr>
                <w:b/>
              </w:rPr>
              <w:t>R11</w:t>
            </w:r>
          </w:p>
        </w:tc>
        <w:tc>
          <w:tcPr>
            <w:tcW w:w="1422" w:type="dxa"/>
          </w:tcPr>
          <w:p w14:paraId="6DD24425" w14:textId="77777777" w:rsidR="00535897" w:rsidRPr="006C7867" w:rsidRDefault="00535897" w:rsidP="006C7867">
            <w:pPr>
              <w:widowControl w:val="0"/>
            </w:pPr>
          </w:p>
        </w:tc>
        <w:tc>
          <w:tcPr>
            <w:tcW w:w="6139" w:type="dxa"/>
          </w:tcPr>
          <w:p w14:paraId="368D3382" w14:textId="77777777" w:rsidR="00535897" w:rsidRPr="006C7867" w:rsidRDefault="00535897" w:rsidP="006C7867">
            <w:pPr>
              <w:widowControl w:val="0"/>
            </w:pPr>
          </w:p>
        </w:tc>
        <w:tc>
          <w:tcPr>
            <w:tcW w:w="2494" w:type="dxa"/>
          </w:tcPr>
          <w:p w14:paraId="61FDC3A3" w14:textId="77777777" w:rsidR="00535897" w:rsidRPr="006C7867" w:rsidRDefault="00535897" w:rsidP="006C7867">
            <w:pPr>
              <w:widowControl w:val="0"/>
            </w:pPr>
          </w:p>
        </w:tc>
      </w:tr>
      <w:tr w:rsidR="00535897" w:rsidRPr="006C7867" w14:paraId="24D3A38E" w14:textId="77777777" w:rsidTr="00A7545E">
        <w:tc>
          <w:tcPr>
            <w:tcW w:w="735" w:type="dxa"/>
            <w:shd w:val="clear" w:color="auto" w:fill="DCDCFF"/>
            <w:vAlign w:val="center"/>
          </w:tcPr>
          <w:p w14:paraId="49A30ADD" w14:textId="77777777" w:rsidR="00535897" w:rsidRPr="006C7867" w:rsidRDefault="00535897" w:rsidP="006C7867">
            <w:pPr>
              <w:widowControl w:val="0"/>
              <w:jc w:val="center"/>
              <w:rPr>
                <w:b/>
              </w:rPr>
            </w:pPr>
            <w:r w:rsidRPr="006C7867">
              <w:rPr>
                <w:b/>
              </w:rPr>
              <w:t>R12</w:t>
            </w:r>
          </w:p>
        </w:tc>
        <w:tc>
          <w:tcPr>
            <w:tcW w:w="1422" w:type="dxa"/>
          </w:tcPr>
          <w:p w14:paraId="0EE4ADD5" w14:textId="77777777" w:rsidR="00535897" w:rsidRPr="006C7867" w:rsidRDefault="00535897" w:rsidP="006C7867">
            <w:pPr>
              <w:widowControl w:val="0"/>
            </w:pPr>
          </w:p>
        </w:tc>
        <w:tc>
          <w:tcPr>
            <w:tcW w:w="6139" w:type="dxa"/>
          </w:tcPr>
          <w:p w14:paraId="75ED8D48" w14:textId="77777777" w:rsidR="00535897" w:rsidRPr="006C7867" w:rsidRDefault="00535897" w:rsidP="006C7867">
            <w:pPr>
              <w:widowControl w:val="0"/>
            </w:pPr>
          </w:p>
        </w:tc>
        <w:tc>
          <w:tcPr>
            <w:tcW w:w="2494" w:type="dxa"/>
          </w:tcPr>
          <w:p w14:paraId="3551F93F" w14:textId="77777777" w:rsidR="00535897" w:rsidRPr="006C7867" w:rsidRDefault="00535897" w:rsidP="006C7867">
            <w:pPr>
              <w:widowControl w:val="0"/>
            </w:pPr>
          </w:p>
        </w:tc>
      </w:tr>
      <w:tr w:rsidR="00535897" w:rsidRPr="006C7867" w14:paraId="2A6AC761" w14:textId="77777777" w:rsidTr="00A7545E">
        <w:tc>
          <w:tcPr>
            <w:tcW w:w="735" w:type="dxa"/>
            <w:tcBorders>
              <w:bottom w:val="single" w:sz="4" w:space="0" w:color="auto"/>
            </w:tcBorders>
            <w:shd w:val="clear" w:color="auto" w:fill="DCDCFF"/>
            <w:vAlign w:val="center"/>
          </w:tcPr>
          <w:p w14:paraId="663644DE" w14:textId="77777777" w:rsidR="00535897" w:rsidRPr="006C7867" w:rsidRDefault="00535897" w:rsidP="006C7867">
            <w:pPr>
              <w:widowControl w:val="0"/>
              <w:jc w:val="center"/>
              <w:rPr>
                <w:b/>
              </w:rPr>
            </w:pPr>
            <w:r w:rsidRPr="006C7867">
              <w:rPr>
                <w:b/>
              </w:rPr>
              <w:t>R13</w:t>
            </w:r>
          </w:p>
        </w:tc>
        <w:tc>
          <w:tcPr>
            <w:tcW w:w="1422" w:type="dxa"/>
          </w:tcPr>
          <w:p w14:paraId="4AFCE106" w14:textId="77777777" w:rsidR="00535897" w:rsidRPr="006C7867" w:rsidRDefault="00535897" w:rsidP="006C7867">
            <w:pPr>
              <w:widowControl w:val="0"/>
            </w:pPr>
          </w:p>
        </w:tc>
        <w:tc>
          <w:tcPr>
            <w:tcW w:w="6139" w:type="dxa"/>
          </w:tcPr>
          <w:p w14:paraId="62517DFE" w14:textId="77777777" w:rsidR="00535897" w:rsidRPr="006C7867" w:rsidRDefault="00535897" w:rsidP="006C7867">
            <w:pPr>
              <w:widowControl w:val="0"/>
            </w:pPr>
          </w:p>
        </w:tc>
        <w:tc>
          <w:tcPr>
            <w:tcW w:w="2494" w:type="dxa"/>
          </w:tcPr>
          <w:p w14:paraId="6B5B58CE" w14:textId="77777777" w:rsidR="00535897" w:rsidRPr="006C7867" w:rsidRDefault="00535897" w:rsidP="006C7867">
            <w:pPr>
              <w:widowControl w:val="0"/>
            </w:pPr>
          </w:p>
        </w:tc>
      </w:tr>
      <w:tr w:rsidR="00535897" w:rsidRPr="006C7867" w14:paraId="3CC1708F" w14:textId="77777777" w:rsidTr="00A7545E">
        <w:tc>
          <w:tcPr>
            <w:tcW w:w="735" w:type="dxa"/>
            <w:tcBorders>
              <w:bottom w:val="single" w:sz="4" w:space="0" w:color="auto"/>
            </w:tcBorders>
            <w:shd w:val="clear" w:color="auto" w:fill="DCDCFF"/>
            <w:vAlign w:val="center"/>
          </w:tcPr>
          <w:p w14:paraId="5D6FA77B" w14:textId="77777777" w:rsidR="00535897" w:rsidRPr="006C7867" w:rsidRDefault="00535897" w:rsidP="006C7867">
            <w:pPr>
              <w:widowControl w:val="0"/>
              <w:jc w:val="center"/>
              <w:rPr>
                <w:b/>
              </w:rPr>
            </w:pPr>
            <w:r w:rsidRPr="006C7867">
              <w:rPr>
                <w:b/>
              </w:rPr>
              <w:t>R14</w:t>
            </w:r>
          </w:p>
        </w:tc>
        <w:tc>
          <w:tcPr>
            <w:tcW w:w="1422" w:type="dxa"/>
          </w:tcPr>
          <w:p w14:paraId="1F791252" w14:textId="77777777" w:rsidR="00535897" w:rsidRPr="006C7867" w:rsidRDefault="00535897" w:rsidP="006C7867">
            <w:pPr>
              <w:widowControl w:val="0"/>
            </w:pPr>
          </w:p>
        </w:tc>
        <w:tc>
          <w:tcPr>
            <w:tcW w:w="6139" w:type="dxa"/>
          </w:tcPr>
          <w:p w14:paraId="02C09834" w14:textId="77777777" w:rsidR="00535897" w:rsidRPr="006C7867" w:rsidRDefault="00535897" w:rsidP="006C7867">
            <w:pPr>
              <w:widowControl w:val="0"/>
            </w:pPr>
          </w:p>
        </w:tc>
        <w:tc>
          <w:tcPr>
            <w:tcW w:w="2494" w:type="dxa"/>
          </w:tcPr>
          <w:p w14:paraId="319BB026" w14:textId="77777777" w:rsidR="00535897" w:rsidRPr="006C7867" w:rsidRDefault="00535897" w:rsidP="006C7867">
            <w:pPr>
              <w:widowControl w:val="0"/>
            </w:pPr>
          </w:p>
        </w:tc>
      </w:tr>
      <w:tr w:rsidR="00535897" w:rsidRPr="006C7867" w14:paraId="3A3230E3" w14:textId="77777777" w:rsidTr="00A7545E">
        <w:tc>
          <w:tcPr>
            <w:tcW w:w="735" w:type="dxa"/>
            <w:tcBorders>
              <w:bottom w:val="single" w:sz="4" w:space="0" w:color="auto"/>
            </w:tcBorders>
            <w:shd w:val="clear" w:color="auto" w:fill="DCDCFF"/>
            <w:vAlign w:val="center"/>
          </w:tcPr>
          <w:p w14:paraId="6407E4C1" w14:textId="77777777" w:rsidR="00535897" w:rsidRPr="006C7867" w:rsidRDefault="00535897" w:rsidP="006C7867">
            <w:pPr>
              <w:widowControl w:val="0"/>
              <w:jc w:val="center"/>
              <w:rPr>
                <w:b/>
              </w:rPr>
            </w:pPr>
            <w:r w:rsidRPr="006C7867">
              <w:rPr>
                <w:b/>
              </w:rPr>
              <w:t>R15</w:t>
            </w:r>
          </w:p>
        </w:tc>
        <w:tc>
          <w:tcPr>
            <w:tcW w:w="1422" w:type="dxa"/>
          </w:tcPr>
          <w:p w14:paraId="1DDFB2E8" w14:textId="77777777" w:rsidR="00535897" w:rsidRPr="006C7867" w:rsidRDefault="00535897" w:rsidP="006C7867">
            <w:pPr>
              <w:widowControl w:val="0"/>
            </w:pPr>
          </w:p>
        </w:tc>
        <w:tc>
          <w:tcPr>
            <w:tcW w:w="6139" w:type="dxa"/>
          </w:tcPr>
          <w:p w14:paraId="29DF2C40" w14:textId="77777777" w:rsidR="00535897" w:rsidRPr="006C7867" w:rsidRDefault="00535897" w:rsidP="006C7867">
            <w:pPr>
              <w:widowControl w:val="0"/>
            </w:pPr>
          </w:p>
        </w:tc>
        <w:tc>
          <w:tcPr>
            <w:tcW w:w="2494" w:type="dxa"/>
          </w:tcPr>
          <w:p w14:paraId="71B14F0A" w14:textId="77777777" w:rsidR="00535897" w:rsidRPr="006C7867" w:rsidRDefault="00535897" w:rsidP="006C7867">
            <w:pPr>
              <w:widowControl w:val="0"/>
            </w:pPr>
          </w:p>
        </w:tc>
      </w:tr>
      <w:tr w:rsidR="00535897" w:rsidRPr="006C7867" w14:paraId="2ADF18CC" w14:textId="77777777" w:rsidTr="00A7545E">
        <w:tc>
          <w:tcPr>
            <w:tcW w:w="735" w:type="dxa"/>
            <w:shd w:val="clear" w:color="auto" w:fill="DCDCFF"/>
            <w:vAlign w:val="center"/>
          </w:tcPr>
          <w:p w14:paraId="328A50DA" w14:textId="77777777" w:rsidR="00535897" w:rsidRPr="006C7867" w:rsidRDefault="00535897" w:rsidP="006C7867">
            <w:pPr>
              <w:widowControl w:val="0"/>
              <w:jc w:val="center"/>
              <w:rPr>
                <w:b/>
              </w:rPr>
            </w:pPr>
            <w:r w:rsidRPr="006C7867">
              <w:rPr>
                <w:b/>
              </w:rPr>
              <w:t>R16</w:t>
            </w:r>
          </w:p>
        </w:tc>
        <w:tc>
          <w:tcPr>
            <w:tcW w:w="1422" w:type="dxa"/>
          </w:tcPr>
          <w:p w14:paraId="7F4C939B" w14:textId="77777777" w:rsidR="00535897" w:rsidRPr="006C7867" w:rsidRDefault="00535897" w:rsidP="006C7867">
            <w:pPr>
              <w:widowControl w:val="0"/>
            </w:pPr>
          </w:p>
        </w:tc>
        <w:tc>
          <w:tcPr>
            <w:tcW w:w="6139" w:type="dxa"/>
          </w:tcPr>
          <w:p w14:paraId="37C7AE66" w14:textId="77777777" w:rsidR="00535897" w:rsidRPr="006C7867" w:rsidRDefault="00535897" w:rsidP="006C7867">
            <w:pPr>
              <w:widowControl w:val="0"/>
            </w:pPr>
          </w:p>
        </w:tc>
        <w:tc>
          <w:tcPr>
            <w:tcW w:w="2494" w:type="dxa"/>
          </w:tcPr>
          <w:p w14:paraId="027A5A19" w14:textId="77777777" w:rsidR="00535897" w:rsidRPr="006C7867" w:rsidRDefault="00535897" w:rsidP="006C7867">
            <w:pPr>
              <w:widowControl w:val="0"/>
            </w:pPr>
          </w:p>
        </w:tc>
      </w:tr>
      <w:tr w:rsidR="00535897" w:rsidRPr="006C7867" w14:paraId="22C8F755" w14:textId="77777777" w:rsidTr="00A7545E">
        <w:tc>
          <w:tcPr>
            <w:tcW w:w="735" w:type="dxa"/>
            <w:tcBorders>
              <w:bottom w:val="single" w:sz="4" w:space="0" w:color="auto"/>
            </w:tcBorders>
            <w:shd w:val="clear" w:color="auto" w:fill="DCDCFF"/>
            <w:vAlign w:val="center"/>
          </w:tcPr>
          <w:p w14:paraId="4BC707ED" w14:textId="77777777" w:rsidR="00535897" w:rsidRPr="006C7867" w:rsidRDefault="00535897" w:rsidP="006C7867">
            <w:pPr>
              <w:widowControl w:val="0"/>
              <w:jc w:val="center"/>
              <w:rPr>
                <w:b/>
              </w:rPr>
            </w:pPr>
            <w:r w:rsidRPr="006C7867">
              <w:rPr>
                <w:b/>
              </w:rPr>
              <w:t>R17</w:t>
            </w:r>
          </w:p>
        </w:tc>
        <w:tc>
          <w:tcPr>
            <w:tcW w:w="1422" w:type="dxa"/>
          </w:tcPr>
          <w:p w14:paraId="2D87FA52" w14:textId="77777777" w:rsidR="00535897" w:rsidRPr="006C7867" w:rsidRDefault="00535897" w:rsidP="006C7867">
            <w:pPr>
              <w:widowControl w:val="0"/>
            </w:pPr>
          </w:p>
        </w:tc>
        <w:tc>
          <w:tcPr>
            <w:tcW w:w="6139" w:type="dxa"/>
          </w:tcPr>
          <w:p w14:paraId="549AF2DB" w14:textId="77777777" w:rsidR="00535897" w:rsidRPr="006C7867" w:rsidRDefault="00535897" w:rsidP="006C7867">
            <w:pPr>
              <w:widowControl w:val="0"/>
            </w:pPr>
          </w:p>
        </w:tc>
        <w:tc>
          <w:tcPr>
            <w:tcW w:w="2494" w:type="dxa"/>
          </w:tcPr>
          <w:p w14:paraId="576397F2" w14:textId="77777777" w:rsidR="00535897" w:rsidRPr="006C7867" w:rsidRDefault="00535897" w:rsidP="006C7867">
            <w:pPr>
              <w:widowControl w:val="0"/>
            </w:pPr>
          </w:p>
        </w:tc>
      </w:tr>
      <w:tr w:rsidR="00535897" w:rsidRPr="006C7867" w14:paraId="5CAF0475" w14:textId="77777777" w:rsidTr="00A7545E">
        <w:tc>
          <w:tcPr>
            <w:tcW w:w="735" w:type="dxa"/>
            <w:shd w:val="clear" w:color="auto" w:fill="DCDCFF"/>
            <w:vAlign w:val="center"/>
          </w:tcPr>
          <w:p w14:paraId="12C5383F" w14:textId="77777777" w:rsidR="00535897" w:rsidRPr="006C7867" w:rsidRDefault="00535897" w:rsidP="006C7867">
            <w:pPr>
              <w:widowControl w:val="0"/>
              <w:jc w:val="center"/>
              <w:rPr>
                <w:b/>
              </w:rPr>
            </w:pPr>
            <w:r w:rsidRPr="006C7867">
              <w:rPr>
                <w:b/>
              </w:rPr>
              <w:t>R18</w:t>
            </w:r>
          </w:p>
        </w:tc>
        <w:tc>
          <w:tcPr>
            <w:tcW w:w="1422" w:type="dxa"/>
          </w:tcPr>
          <w:p w14:paraId="330B7D7D" w14:textId="77777777" w:rsidR="00535897" w:rsidRPr="006C7867" w:rsidRDefault="00535897" w:rsidP="006C7867">
            <w:pPr>
              <w:widowControl w:val="0"/>
            </w:pPr>
          </w:p>
        </w:tc>
        <w:tc>
          <w:tcPr>
            <w:tcW w:w="6139" w:type="dxa"/>
          </w:tcPr>
          <w:p w14:paraId="5AD9EB84" w14:textId="77777777" w:rsidR="00535897" w:rsidRPr="006C7867" w:rsidRDefault="00535897" w:rsidP="006C7867">
            <w:pPr>
              <w:widowControl w:val="0"/>
            </w:pPr>
          </w:p>
        </w:tc>
        <w:tc>
          <w:tcPr>
            <w:tcW w:w="2494" w:type="dxa"/>
          </w:tcPr>
          <w:p w14:paraId="752D0F40" w14:textId="77777777" w:rsidR="00535897" w:rsidRPr="006C7867" w:rsidRDefault="00535897" w:rsidP="006C7867">
            <w:pPr>
              <w:widowControl w:val="0"/>
            </w:pPr>
          </w:p>
        </w:tc>
      </w:tr>
      <w:tr w:rsidR="00413362" w:rsidRPr="006C7867" w14:paraId="2C9CA11F" w14:textId="77777777" w:rsidTr="00A7545E">
        <w:tc>
          <w:tcPr>
            <w:tcW w:w="735" w:type="dxa"/>
            <w:shd w:val="clear" w:color="auto" w:fill="DCDCFF"/>
            <w:vAlign w:val="center"/>
          </w:tcPr>
          <w:p w14:paraId="414AE03C" w14:textId="77777777" w:rsidR="00413362" w:rsidRPr="006C7867" w:rsidRDefault="00413362" w:rsidP="006C7867">
            <w:pPr>
              <w:widowControl w:val="0"/>
              <w:jc w:val="center"/>
              <w:rPr>
                <w:b/>
              </w:rPr>
            </w:pPr>
            <w:r w:rsidRPr="006C7867">
              <w:rPr>
                <w:b/>
              </w:rPr>
              <w:t>R19</w:t>
            </w:r>
          </w:p>
        </w:tc>
        <w:tc>
          <w:tcPr>
            <w:tcW w:w="1422" w:type="dxa"/>
          </w:tcPr>
          <w:p w14:paraId="70892E91" w14:textId="77777777" w:rsidR="00413362" w:rsidRPr="006C7867" w:rsidRDefault="00413362" w:rsidP="006C7867">
            <w:pPr>
              <w:widowControl w:val="0"/>
            </w:pPr>
          </w:p>
        </w:tc>
        <w:tc>
          <w:tcPr>
            <w:tcW w:w="6139" w:type="dxa"/>
          </w:tcPr>
          <w:p w14:paraId="59CC6989" w14:textId="77777777" w:rsidR="00413362" w:rsidRPr="006C7867" w:rsidRDefault="00413362" w:rsidP="006C7867">
            <w:pPr>
              <w:widowControl w:val="0"/>
            </w:pPr>
          </w:p>
        </w:tc>
        <w:tc>
          <w:tcPr>
            <w:tcW w:w="2494" w:type="dxa"/>
          </w:tcPr>
          <w:p w14:paraId="11F9862A" w14:textId="77777777" w:rsidR="00413362" w:rsidRPr="006C7867" w:rsidRDefault="00413362" w:rsidP="006C7867">
            <w:pPr>
              <w:widowControl w:val="0"/>
            </w:pPr>
          </w:p>
        </w:tc>
      </w:tr>
      <w:tr w:rsidR="00413362" w:rsidRPr="006C7867" w14:paraId="071F6C8F" w14:textId="77777777" w:rsidTr="00A7545E">
        <w:tc>
          <w:tcPr>
            <w:tcW w:w="735" w:type="dxa"/>
            <w:shd w:val="clear" w:color="auto" w:fill="DCDCFF"/>
            <w:vAlign w:val="center"/>
          </w:tcPr>
          <w:p w14:paraId="0FDDEE04" w14:textId="77777777" w:rsidR="00413362" w:rsidRPr="006C7867" w:rsidRDefault="00413362" w:rsidP="006C7867">
            <w:pPr>
              <w:widowControl w:val="0"/>
              <w:jc w:val="center"/>
              <w:rPr>
                <w:b/>
              </w:rPr>
            </w:pPr>
            <w:r w:rsidRPr="006C7867">
              <w:rPr>
                <w:b/>
              </w:rPr>
              <w:t>R20</w:t>
            </w:r>
          </w:p>
        </w:tc>
        <w:tc>
          <w:tcPr>
            <w:tcW w:w="1422" w:type="dxa"/>
          </w:tcPr>
          <w:p w14:paraId="5000DB6E" w14:textId="77777777" w:rsidR="00413362" w:rsidRPr="006C7867" w:rsidRDefault="00413362" w:rsidP="006C7867">
            <w:pPr>
              <w:widowControl w:val="0"/>
            </w:pPr>
          </w:p>
        </w:tc>
        <w:tc>
          <w:tcPr>
            <w:tcW w:w="6139" w:type="dxa"/>
          </w:tcPr>
          <w:p w14:paraId="4BEEEBD8" w14:textId="77777777" w:rsidR="00413362" w:rsidRPr="006C7867" w:rsidRDefault="00413362" w:rsidP="006C7867">
            <w:pPr>
              <w:widowControl w:val="0"/>
            </w:pPr>
          </w:p>
        </w:tc>
        <w:tc>
          <w:tcPr>
            <w:tcW w:w="2494" w:type="dxa"/>
          </w:tcPr>
          <w:p w14:paraId="27DA91FD" w14:textId="77777777" w:rsidR="00413362" w:rsidRPr="006C7867" w:rsidRDefault="00413362" w:rsidP="006C7867">
            <w:pPr>
              <w:widowControl w:val="0"/>
            </w:pPr>
          </w:p>
        </w:tc>
      </w:tr>
    </w:tbl>
    <w:p w14:paraId="5B944EAA" w14:textId="77777777" w:rsidR="00866825" w:rsidRPr="006C7867" w:rsidRDefault="00866825" w:rsidP="006C7867"/>
    <w:p w14:paraId="639AA9BF" w14:textId="77777777" w:rsidR="003E1E03" w:rsidRPr="006C7867" w:rsidRDefault="007D62B4" w:rsidP="006C7867">
      <w:r w:rsidRPr="006C7867">
        <w:t xml:space="preserve"> </w:t>
      </w:r>
    </w:p>
    <w:tbl>
      <w:tblPr>
        <w:tblStyle w:val="TableGrid"/>
        <w:tblW w:w="0" w:type="auto"/>
        <w:tblLook w:val="04A0" w:firstRow="1" w:lastRow="0" w:firstColumn="1" w:lastColumn="0" w:noHBand="0" w:noVBand="1"/>
      </w:tblPr>
      <w:tblGrid>
        <w:gridCol w:w="736"/>
        <w:gridCol w:w="10054"/>
      </w:tblGrid>
      <w:tr w:rsidR="007D62B4" w:rsidRPr="006C7867" w14:paraId="1865B3FF" w14:textId="77777777" w:rsidTr="00FE4A7A">
        <w:tc>
          <w:tcPr>
            <w:tcW w:w="738" w:type="dxa"/>
            <w:shd w:val="clear" w:color="auto" w:fill="DCDCFF"/>
          </w:tcPr>
          <w:p w14:paraId="3F6EE3FF" w14:textId="77777777" w:rsidR="007D62B4" w:rsidRPr="006C7867" w:rsidRDefault="007D62B4" w:rsidP="006C7867">
            <w:pPr>
              <w:widowControl w:val="0"/>
              <w:jc w:val="center"/>
              <w:rPr>
                <w:b/>
              </w:rPr>
            </w:pPr>
            <w:r w:rsidRPr="006C7867">
              <w:rPr>
                <w:b/>
              </w:rPr>
              <w:t>Req.</w:t>
            </w:r>
          </w:p>
        </w:tc>
        <w:tc>
          <w:tcPr>
            <w:tcW w:w="10260" w:type="dxa"/>
            <w:shd w:val="clear" w:color="auto" w:fill="DCDCFF"/>
          </w:tcPr>
          <w:p w14:paraId="1C2D7EC9" w14:textId="77777777" w:rsidR="007D62B4" w:rsidRPr="006C7867" w:rsidRDefault="007D62B4" w:rsidP="006C7867">
            <w:pPr>
              <w:widowControl w:val="0"/>
              <w:jc w:val="center"/>
              <w:rPr>
                <w:b/>
              </w:rPr>
            </w:pPr>
            <w:r w:rsidRPr="006C7867">
              <w:rPr>
                <w:b/>
              </w:rPr>
              <w:t>Areas of Concern</w:t>
            </w:r>
          </w:p>
        </w:tc>
      </w:tr>
      <w:tr w:rsidR="00705BB3" w:rsidRPr="006C7867" w14:paraId="0E606880" w14:textId="77777777" w:rsidTr="007D62B4">
        <w:tc>
          <w:tcPr>
            <w:tcW w:w="738" w:type="dxa"/>
          </w:tcPr>
          <w:p w14:paraId="10B70259" w14:textId="77777777" w:rsidR="007D62B4" w:rsidRPr="006C7867" w:rsidRDefault="007D62B4" w:rsidP="006C7867">
            <w:pPr>
              <w:widowControl w:val="0"/>
            </w:pPr>
          </w:p>
        </w:tc>
        <w:tc>
          <w:tcPr>
            <w:tcW w:w="10260" w:type="dxa"/>
          </w:tcPr>
          <w:p w14:paraId="57E1D976" w14:textId="77777777" w:rsidR="007D62B4" w:rsidRPr="006C7867" w:rsidRDefault="007D62B4" w:rsidP="006C7867">
            <w:pPr>
              <w:widowControl w:val="0"/>
            </w:pPr>
          </w:p>
        </w:tc>
      </w:tr>
      <w:tr w:rsidR="00705BB3" w:rsidRPr="006C7867" w14:paraId="7A609555" w14:textId="77777777" w:rsidTr="007D62B4">
        <w:tc>
          <w:tcPr>
            <w:tcW w:w="738" w:type="dxa"/>
          </w:tcPr>
          <w:p w14:paraId="2395A7CE" w14:textId="77777777" w:rsidR="007D62B4" w:rsidRPr="006C7867" w:rsidRDefault="007D62B4" w:rsidP="006C7867">
            <w:pPr>
              <w:widowControl w:val="0"/>
            </w:pPr>
          </w:p>
        </w:tc>
        <w:tc>
          <w:tcPr>
            <w:tcW w:w="10260" w:type="dxa"/>
          </w:tcPr>
          <w:p w14:paraId="3F53513E" w14:textId="77777777" w:rsidR="007D62B4" w:rsidRPr="006C7867" w:rsidRDefault="007D62B4" w:rsidP="006C7867">
            <w:pPr>
              <w:widowControl w:val="0"/>
            </w:pPr>
          </w:p>
        </w:tc>
      </w:tr>
      <w:tr w:rsidR="00705BB3" w:rsidRPr="006C7867" w14:paraId="0617350A" w14:textId="77777777" w:rsidTr="007D62B4">
        <w:tc>
          <w:tcPr>
            <w:tcW w:w="738" w:type="dxa"/>
          </w:tcPr>
          <w:p w14:paraId="664DC79A" w14:textId="77777777" w:rsidR="007D62B4" w:rsidRPr="006C7867" w:rsidRDefault="007D62B4" w:rsidP="006C7867">
            <w:pPr>
              <w:widowControl w:val="0"/>
            </w:pPr>
          </w:p>
        </w:tc>
        <w:tc>
          <w:tcPr>
            <w:tcW w:w="10260" w:type="dxa"/>
          </w:tcPr>
          <w:p w14:paraId="50EF442C" w14:textId="77777777" w:rsidR="007D62B4" w:rsidRPr="006C7867" w:rsidRDefault="007D62B4" w:rsidP="006C7867">
            <w:pPr>
              <w:widowControl w:val="0"/>
            </w:pPr>
          </w:p>
        </w:tc>
      </w:tr>
    </w:tbl>
    <w:p w14:paraId="435A6712"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6DCDCF2" w14:textId="77777777" w:rsidTr="0025442D">
        <w:tc>
          <w:tcPr>
            <w:tcW w:w="738" w:type="dxa"/>
            <w:shd w:val="clear" w:color="auto" w:fill="DCDCFF"/>
          </w:tcPr>
          <w:p w14:paraId="7E30FE58"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389A69E2" w14:textId="77777777" w:rsidR="00CF0C11" w:rsidRPr="006C7867" w:rsidRDefault="00CF0C11" w:rsidP="006C7867">
            <w:pPr>
              <w:widowControl w:val="0"/>
              <w:jc w:val="center"/>
              <w:rPr>
                <w:b/>
              </w:rPr>
            </w:pPr>
            <w:r w:rsidRPr="006C7867">
              <w:rPr>
                <w:b/>
              </w:rPr>
              <w:t>Recommendations</w:t>
            </w:r>
          </w:p>
        </w:tc>
      </w:tr>
      <w:tr w:rsidR="00CF0C11" w:rsidRPr="006C7867" w14:paraId="3BBCD44F" w14:textId="77777777" w:rsidTr="0025442D">
        <w:tc>
          <w:tcPr>
            <w:tcW w:w="738" w:type="dxa"/>
          </w:tcPr>
          <w:p w14:paraId="3214DB39" w14:textId="77777777" w:rsidR="00CF0C11" w:rsidRPr="006C7867" w:rsidRDefault="00CF0C11" w:rsidP="006C7867">
            <w:pPr>
              <w:widowControl w:val="0"/>
            </w:pPr>
          </w:p>
        </w:tc>
        <w:tc>
          <w:tcPr>
            <w:tcW w:w="10260" w:type="dxa"/>
          </w:tcPr>
          <w:p w14:paraId="652AF318" w14:textId="77777777" w:rsidR="00CF0C11" w:rsidRPr="006C7867" w:rsidRDefault="00CF0C11" w:rsidP="006C7867">
            <w:pPr>
              <w:widowControl w:val="0"/>
            </w:pPr>
          </w:p>
        </w:tc>
      </w:tr>
      <w:tr w:rsidR="00CF0C11" w:rsidRPr="006C7867" w14:paraId="301D6BC8" w14:textId="77777777" w:rsidTr="0025442D">
        <w:tc>
          <w:tcPr>
            <w:tcW w:w="738" w:type="dxa"/>
          </w:tcPr>
          <w:p w14:paraId="5629A673" w14:textId="77777777" w:rsidR="00CF0C11" w:rsidRPr="006C7867" w:rsidRDefault="00CF0C11" w:rsidP="006C7867">
            <w:pPr>
              <w:widowControl w:val="0"/>
            </w:pPr>
          </w:p>
        </w:tc>
        <w:tc>
          <w:tcPr>
            <w:tcW w:w="10260" w:type="dxa"/>
          </w:tcPr>
          <w:p w14:paraId="16E37C1F" w14:textId="77777777" w:rsidR="00CF0C11" w:rsidRPr="006C7867" w:rsidRDefault="00CF0C11" w:rsidP="006C7867">
            <w:pPr>
              <w:widowControl w:val="0"/>
            </w:pPr>
          </w:p>
        </w:tc>
      </w:tr>
      <w:tr w:rsidR="00CF0C11" w:rsidRPr="006C7867" w14:paraId="57404E6D" w14:textId="77777777" w:rsidTr="0025442D">
        <w:tc>
          <w:tcPr>
            <w:tcW w:w="738" w:type="dxa"/>
          </w:tcPr>
          <w:p w14:paraId="73BCAC2C" w14:textId="77777777" w:rsidR="00CF0C11" w:rsidRPr="006C7867" w:rsidRDefault="00CF0C11" w:rsidP="006C7867">
            <w:pPr>
              <w:widowControl w:val="0"/>
            </w:pPr>
          </w:p>
        </w:tc>
        <w:tc>
          <w:tcPr>
            <w:tcW w:w="10260" w:type="dxa"/>
          </w:tcPr>
          <w:p w14:paraId="28260FFE" w14:textId="77777777" w:rsidR="00CF0C11" w:rsidRPr="006C7867" w:rsidRDefault="00CF0C11" w:rsidP="006C7867">
            <w:pPr>
              <w:widowControl w:val="0"/>
            </w:pPr>
          </w:p>
        </w:tc>
      </w:tr>
    </w:tbl>
    <w:p w14:paraId="590D8C8E" w14:textId="77777777" w:rsidR="00CF0C11" w:rsidRPr="006C7867" w:rsidRDefault="00CF0C11" w:rsidP="006C7867">
      <w:pPr>
        <w:rPr>
          <w:b/>
          <w:u w:val="single"/>
        </w:rPr>
      </w:pPr>
    </w:p>
    <w:tbl>
      <w:tblPr>
        <w:tblStyle w:val="TableGrid"/>
        <w:tblW w:w="0" w:type="auto"/>
        <w:tblLook w:val="04A0" w:firstRow="1" w:lastRow="0" w:firstColumn="1" w:lastColumn="0" w:noHBand="0" w:noVBand="1"/>
      </w:tblPr>
      <w:tblGrid>
        <w:gridCol w:w="736"/>
        <w:gridCol w:w="10054"/>
      </w:tblGrid>
      <w:tr w:rsidR="00CF0C11" w:rsidRPr="006C7867" w14:paraId="18521A0E" w14:textId="77777777" w:rsidTr="0025442D">
        <w:tc>
          <w:tcPr>
            <w:tcW w:w="738" w:type="dxa"/>
            <w:shd w:val="clear" w:color="auto" w:fill="DCDCFF"/>
          </w:tcPr>
          <w:p w14:paraId="77D5FF12" w14:textId="77777777" w:rsidR="00CF0C11" w:rsidRPr="006C7867" w:rsidRDefault="00CF0C11" w:rsidP="006C7867">
            <w:pPr>
              <w:widowControl w:val="0"/>
              <w:jc w:val="center"/>
              <w:rPr>
                <w:b/>
              </w:rPr>
            </w:pPr>
            <w:r w:rsidRPr="006C7867">
              <w:rPr>
                <w:b/>
              </w:rPr>
              <w:t>Req.</w:t>
            </w:r>
          </w:p>
        </w:tc>
        <w:tc>
          <w:tcPr>
            <w:tcW w:w="10260" w:type="dxa"/>
            <w:shd w:val="clear" w:color="auto" w:fill="DCDCFF"/>
          </w:tcPr>
          <w:p w14:paraId="67A74D6C" w14:textId="77777777" w:rsidR="00CF0C11" w:rsidRPr="006C7867" w:rsidRDefault="00CF0C11" w:rsidP="006C7867">
            <w:pPr>
              <w:widowControl w:val="0"/>
              <w:jc w:val="center"/>
              <w:rPr>
                <w:b/>
              </w:rPr>
            </w:pPr>
            <w:r w:rsidRPr="006C7867">
              <w:rPr>
                <w:b/>
              </w:rPr>
              <w:t>Positive Observations</w:t>
            </w:r>
          </w:p>
        </w:tc>
      </w:tr>
      <w:tr w:rsidR="00CF0C11" w:rsidRPr="006C7867" w14:paraId="1A735EDC" w14:textId="77777777" w:rsidTr="0025442D">
        <w:tc>
          <w:tcPr>
            <w:tcW w:w="738" w:type="dxa"/>
          </w:tcPr>
          <w:p w14:paraId="20BE3B31" w14:textId="77777777" w:rsidR="00CF0C11" w:rsidRPr="006C7867" w:rsidRDefault="00CF0C11" w:rsidP="006C7867">
            <w:pPr>
              <w:widowControl w:val="0"/>
            </w:pPr>
          </w:p>
        </w:tc>
        <w:tc>
          <w:tcPr>
            <w:tcW w:w="10260" w:type="dxa"/>
          </w:tcPr>
          <w:p w14:paraId="3CF191CE" w14:textId="77777777" w:rsidR="00CF0C11" w:rsidRPr="006C7867" w:rsidRDefault="00CF0C11" w:rsidP="006C7867">
            <w:pPr>
              <w:widowControl w:val="0"/>
            </w:pPr>
          </w:p>
        </w:tc>
      </w:tr>
      <w:tr w:rsidR="00CF0C11" w:rsidRPr="006C7867" w14:paraId="3F53DD87" w14:textId="77777777" w:rsidTr="0025442D">
        <w:tc>
          <w:tcPr>
            <w:tcW w:w="738" w:type="dxa"/>
          </w:tcPr>
          <w:p w14:paraId="570ADB49" w14:textId="77777777" w:rsidR="00CF0C11" w:rsidRPr="006C7867" w:rsidRDefault="00CF0C11" w:rsidP="006C7867">
            <w:pPr>
              <w:widowControl w:val="0"/>
            </w:pPr>
          </w:p>
        </w:tc>
        <w:tc>
          <w:tcPr>
            <w:tcW w:w="10260" w:type="dxa"/>
          </w:tcPr>
          <w:p w14:paraId="568B76A8" w14:textId="77777777" w:rsidR="00CF0C11" w:rsidRPr="006C7867" w:rsidRDefault="00CF0C11" w:rsidP="006C7867">
            <w:pPr>
              <w:widowControl w:val="0"/>
            </w:pPr>
          </w:p>
        </w:tc>
      </w:tr>
      <w:tr w:rsidR="00CF0C11" w:rsidRPr="006C7867" w14:paraId="72353815" w14:textId="77777777" w:rsidTr="0025442D">
        <w:tc>
          <w:tcPr>
            <w:tcW w:w="738" w:type="dxa"/>
          </w:tcPr>
          <w:p w14:paraId="0F665D5C" w14:textId="77777777" w:rsidR="00CF0C11" w:rsidRPr="006C7867" w:rsidRDefault="00CF0C11" w:rsidP="006C7867">
            <w:pPr>
              <w:widowControl w:val="0"/>
            </w:pPr>
          </w:p>
        </w:tc>
        <w:tc>
          <w:tcPr>
            <w:tcW w:w="10260" w:type="dxa"/>
          </w:tcPr>
          <w:p w14:paraId="651859AD" w14:textId="77777777" w:rsidR="00CF0C11" w:rsidRPr="006C7867" w:rsidRDefault="00CF0C11" w:rsidP="006C7867">
            <w:pPr>
              <w:widowControl w:val="0"/>
            </w:pPr>
          </w:p>
        </w:tc>
      </w:tr>
    </w:tbl>
    <w:p w14:paraId="7EB56F97" w14:textId="77777777" w:rsidR="003E1E03" w:rsidRPr="006C7867" w:rsidRDefault="003E1E03" w:rsidP="006C7867">
      <w:pPr>
        <w:rPr>
          <w:rFonts w:cs="Tahoma"/>
          <w:b/>
          <w:u w:val="single"/>
        </w:rPr>
      </w:pPr>
      <w:r w:rsidRPr="006C7867">
        <w:rPr>
          <w:b/>
          <w:u w:val="single"/>
        </w:rPr>
        <w:br w:type="page"/>
      </w:r>
    </w:p>
    <w:p w14:paraId="1186FEB3" w14:textId="77777777" w:rsidR="0039464A" w:rsidRPr="006C7867" w:rsidRDefault="0039464A" w:rsidP="006C7867">
      <w:pPr>
        <w:pStyle w:val="SectHead"/>
        <w:rPr>
          <w:szCs w:val="24"/>
        </w:rPr>
      </w:pPr>
      <w:r w:rsidRPr="006C7867">
        <w:rPr>
          <w:szCs w:val="24"/>
        </w:rPr>
        <w:lastRenderedPageBreak/>
        <w:t>Subject Matter Experts</w:t>
      </w:r>
      <w:bookmarkEnd w:id="1"/>
    </w:p>
    <w:p w14:paraId="02E5E2D6" w14:textId="77777777" w:rsidR="005712B4" w:rsidRPr="006C7867" w:rsidRDefault="0039464A" w:rsidP="006C7867">
      <w:pPr>
        <w:widowControl w:val="0"/>
      </w:pPr>
      <w:r w:rsidRPr="006C7867">
        <w:t xml:space="preserve">Identify </w:t>
      </w:r>
      <w:r w:rsidR="00A5228E" w:rsidRPr="006C7867">
        <w:t xml:space="preserve">the </w:t>
      </w:r>
      <w:r w:rsidR="00F36A82" w:rsidRPr="006C7867">
        <w:t>S</w:t>
      </w:r>
      <w:r w:rsidRPr="006C7867">
        <w:t xml:space="preserve">ubject </w:t>
      </w:r>
      <w:r w:rsidR="00F36A82" w:rsidRPr="006C7867">
        <w:t>M</w:t>
      </w:r>
      <w:r w:rsidRPr="006C7867">
        <w:t xml:space="preserve">atter </w:t>
      </w:r>
      <w:r w:rsidR="00F36A82" w:rsidRPr="006C7867">
        <w:t>E</w:t>
      </w:r>
      <w:r w:rsidRPr="006C7867">
        <w:t>xpert(s) responsible for this Reliabilit</w:t>
      </w:r>
      <w:r w:rsidR="00EC4830" w:rsidRPr="006C7867">
        <w:t>y Standard.</w:t>
      </w:r>
      <w:r w:rsidR="001D4564" w:rsidRPr="006C7867">
        <w:t xml:space="preserve"> </w:t>
      </w:r>
    </w:p>
    <w:p w14:paraId="483BDBFF" w14:textId="77777777" w:rsidR="00A5228E" w:rsidRPr="006C7867" w:rsidRDefault="00A5228E" w:rsidP="006C7867">
      <w:pPr>
        <w:widowControl w:val="0"/>
        <w:rPr>
          <w:b/>
        </w:rPr>
      </w:pPr>
    </w:p>
    <w:p w14:paraId="3B739E94" w14:textId="77777777" w:rsidR="0039464A" w:rsidRPr="006C7867" w:rsidRDefault="0039464A" w:rsidP="006C7867">
      <w:pPr>
        <w:widowControl w:val="0"/>
        <w:rPr>
          <w:b/>
          <w:color w:val="264D74"/>
        </w:rPr>
      </w:pPr>
      <w:r w:rsidRPr="006C7867">
        <w:rPr>
          <w:b/>
        </w:rPr>
        <w:t xml:space="preserve">Registered Entity Response </w:t>
      </w:r>
      <w:r w:rsidRPr="006C7867">
        <w:rPr>
          <w:b/>
          <w:color w:val="FF0000"/>
        </w:rPr>
        <w:t>(Required</w:t>
      </w:r>
      <w:r w:rsidR="00A5228E" w:rsidRPr="006C7867">
        <w:rPr>
          <w:b/>
          <w:color w:val="FF0000"/>
        </w:rPr>
        <w:t>; Insert additional rows if needed</w:t>
      </w:r>
      <w:r w:rsidRPr="006C7867">
        <w:rPr>
          <w:b/>
          <w:color w:val="FF0000"/>
        </w:rPr>
        <w:t>)</w:t>
      </w:r>
      <w:r w:rsidRPr="006C7867">
        <w:rPr>
          <w:b/>
        </w:rPr>
        <w:t>:</w:t>
      </w:r>
      <w:r w:rsidRPr="006C7867">
        <w:rPr>
          <w:b/>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7867" w14:paraId="3D87545B" w14:textId="77777777" w:rsidTr="00FE4A7A">
        <w:tc>
          <w:tcPr>
            <w:tcW w:w="2754" w:type="dxa"/>
            <w:shd w:val="clear" w:color="auto" w:fill="DCDCFF"/>
          </w:tcPr>
          <w:p w14:paraId="5D97758C" w14:textId="77777777" w:rsidR="00DB2DD8" w:rsidRPr="006C7867" w:rsidRDefault="00DB2DD8" w:rsidP="006C7867">
            <w:pPr>
              <w:widowControl w:val="0"/>
              <w:jc w:val="center"/>
              <w:rPr>
                <w:b/>
              </w:rPr>
            </w:pPr>
            <w:r w:rsidRPr="006C7867">
              <w:rPr>
                <w:b/>
              </w:rPr>
              <w:t>SME Name</w:t>
            </w:r>
          </w:p>
        </w:tc>
        <w:tc>
          <w:tcPr>
            <w:tcW w:w="2754" w:type="dxa"/>
            <w:shd w:val="clear" w:color="auto" w:fill="DCDCFF"/>
          </w:tcPr>
          <w:p w14:paraId="16855746" w14:textId="77777777" w:rsidR="00DB2DD8" w:rsidRPr="006C7867" w:rsidRDefault="00DB2DD8" w:rsidP="006C7867">
            <w:pPr>
              <w:widowControl w:val="0"/>
              <w:jc w:val="center"/>
              <w:rPr>
                <w:b/>
              </w:rPr>
            </w:pPr>
            <w:r w:rsidRPr="006C7867">
              <w:rPr>
                <w:b/>
              </w:rPr>
              <w:t>Title</w:t>
            </w:r>
          </w:p>
        </w:tc>
        <w:tc>
          <w:tcPr>
            <w:tcW w:w="2754" w:type="dxa"/>
            <w:shd w:val="clear" w:color="auto" w:fill="DCDCFF"/>
          </w:tcPr>
          <w:p w14:paraId="1471E2FC" w14:textId="77777777" w:rsidR="00DB2DD8" w:rsidRPr="006C7867" w:rsidRDefault="00DB2DD8" w:rsidP="006C7867">
            <w:pPr>
              <w:widowControl w:val="0"/>
              <w:jc w:val="center"/>
              <w:rPr>
                <w:b/>
              </w:rPr>
            </w:pPr>
            <w:r w:rsidRPr="006C7867">
              <w:rPr>
                <w:b/>
              </w:rPr>
              <w:t>Organization</w:t>
            </w:r>
          </w:p>
        </w:tc>
        <w:tc>
          <w:tcPr>
            <w:tcW w:w="2754" w:type="dxa"/>
            <w:shd w:val="clear" w:color="auto" w:fill="DCDCFF"/>
          </w:tcPr>
          <w:p w14:paraId="701DAD1E" w14:textId="77777777" w:rsidR="00DB2DD8" w:rsidRPr="006C7867" w:rsidRDefault="00DB2DD8" w:rsidP="006C7867">
            <w:pPr>
              <w:widowControl w:val="0"/>
              <w:jc w:val="center"/>
              <w:rPr>
                <w:b/>
              </w:rPr>
            </w:pPr>
            <w:r w:rsidRPr="006C7867">
              <w:rPr>
                <w:b/>
              </w:rPr>
              <w:t>Requirement</w:t>
            </w:r>
            <w:r w:rsidR="002E11CD" w:rsidRPr="006C7867">
              <w:rPr>
                <w:b/>
              </w:rPr>
              <w:t>(s)</w:t>
            </w:r>
          </w:p>
        </w:tc>
      </w:tr>
      <w:tr w:rsidR="00705BB3" w:rsidRPr="006C7867" w14:paraId="16AF6320" w14:textId="77777777" w:rsidTr="00705BB3">
        <w:tc>
          <w:tcPr>
            <w:tcW w:w="2754" w:type="dxa"/>
            <w:shd w:val="clear" w:color="auto" w:fill="CDFFCD"/>
          </w:tcPr>
          <w:p w14:paraId="0BBBF5A9" w14:textId="77777777" w:rsidR="00DB2DD8" w:rsidRPr="006C7867" w:rsidRDefault="00DB2DD8" w:rsidP="006C7867">
            <w:pPr>
              <w:widowControl w:val="0"/>
            </w:pPr>
          </w:p>
        </w:tc>
        <w:tc>
          <w:tcPr>
            <w:tcW w:w="2754" w:type="dxa"/>
            <w:shd w:val="clear" w:color="auto" w:fill="CDFFCD"/>
          </w:tcPr>
          <w:p w14:paraId="44CC1CA0" w14:textId="77777777" w:rsidR="00DB2DD8" w:rsidRPr="006C7867" w:rsidRDefault="00DB2DD8" w:rsidP="006C7867">
            <w:pPr>
              <w:widowControl w:val="0"/>
            </w:pPr>
          </w:p>
        </w:tc>
        <w:tc>
          <w:tcPr>
            <w:tcW w:w="2754" w:type="dxa"/>
            <w:shd w:val="clear" w:color="auto" w:fill="CDFFCD"/>
          </w:tcPr>
          <w:p w14:paraId="657303DC" w14:textId="77777777" w:rsidR="00DB2DD8" w:rsidRPr="006C7867" w:rsidRDefault="00DB2DD8" w:rsidP="006C7867">
            <w:pPr>
              <w:widowControl w:val="0"/>
            </w:pPr>
          </w:p>
        </w:tc>
        <w:tc>
          <w:tcPr>
            <w:tcW w:w="2754" w:type="dxa"/>
            <w:shd w:val="clear" w:color="auto" w:fill="CDFFCD"/>
          </w:tcPr>
          <w:p w14:paraId="0867F1AE" w14:textId="77777777" w:rsidR="00DB2DD8" w:rsidRPr="006C7867" w:rsidRDefault="00DB2DD8" w:rsidP="006C7867">
            <w:pPr>
              <w:widowControl w:val="0"/>
            </w:pPr>
          </w:p>
        </w:tc>
      </w:tr>
      <w:tr w:rsidR="00705BB3" w:rsidRPr="006C7867" w14:paraId="730B85AB" w14:textId="77777777" w:rsidTr="00705BB3">
        <w:tc>
          <w:tcPr>
            <w:tcW w:w="2754" w:type="dxa"/>
            <w:shd w:val="clear" w:color="auto" w:fill="CDFFCD"/>
          </w:tcPr>
          <w:p w14:paraId="617A7DF7" w14:textId="77777777" w:rsidR="00A07D34" w:rsidRPr="006C7867" w:rsidRDefault="00A07D34" w:rsidP="006C7867">
            <w:pPr>
              <w:widowControl w:val="0"/>
            </w:pPr>
          </w:p>
        </w:tc>
        <w:tc>
          <w:tcPr>
            <w:tcW w:w="2754" w:type="dxa"/>
            <w:shd w:val="clear" w:color="auto" w:fill="CDFFCD"/>
          </w:tcPr>
          <w:p w14:paraId="333F678A" w14:textId="77777777" w:rsidR="00A07D34" w:rsidRPr="006C7867" w:rsidRDefault="00A07D34" w:rsidP="006C7867">
            <w:pPr>
              <w:widowControl w:val="0"/>
            </w:pPr>
          </w:p>
        </w:tc>
        <w:tc>
          <w:tcPr>
            <w:tcW w:w="2754" w:type="dxa"/>
            <w:shd w:val="clear" w:color="auto" w:fill="CDFFCD"/>
          </w:tcPr>
          <w:p w14:paraId="2273E7CF" w14:textId="77777777" w:rsidR="00A07D34" w:rsidRPr="006C7867" w:rsidRDefault="00A07D34" w:rsidP="006C7867">
            <w:pPr>
              <w:widowControl w:val="0"/>
            </w:pPr>
          </w:p>
        </w:tc>
        <w:tc>
          <w:tcPr>
            <w:tcW w:w="2754" w:type="dxa"/>
            <w:shd w:val="clear" w:color="auto" w:fill="CDFFCD"/>
          </w:tcPr>
          <w:p w14:paraId="5390BF66" w14:textId="77777777" w:rsidR="00A07D34" w:rsidRPr="006C7867" w:rsidRDefault="00A07D34" w:rsidP="006C7867">
            <w:pPr>
              <w:widowControl w:val="0"/>
            </w:pPr>
          </w:p>
        </w:tc>
      </w:tr>
      <w:tr w:rsidR="00705BB3" w:rsidRPr="006C7867" w14:paraId="261A9D7E" w14:textId="77777777" w:rsidTr="00705BB3">
        <w:tc>
          <w:tcPr>
            <w:tcW w:w="2754" w:type="dxa"/>
            <w:shd w:val="clear" w:color="auto" w:fill="CDFFCD"/>
          </w:tcPr>
          <w:p w14:paraId="1C13D441" w14:textId="77777777" w:rsidR="00A07D34" w:rsidRPr="006C7867" w:rsidRDefault="00A07D34" w:rsidP="006C7867">
            <w:pPr>
              <w:widowControl w:val="0"/>
            </w:pPr>
          </w:p>
        </w:tc>
        <w:tc>
          <w:tcPr>
            <w:tcW w:w="2754" w:type="dxa"/>
            <w:shd w:val="clear" w:color="auto" w:fill="CDFFCD"/>
          </w:tcPr>
          <w:p w14:paraId="3FC28114" w14:textId="77777777" w:rsidR="00A07D34" w:rsidRPr="006C7867" w:rsidRDefault="00A07D34" w:rsidP="006C7867">
            <w:pPr>
              <w:widowControl w:val="0"/>
            </w:pPr>
          </w:p>
        </w:tc>
        <w:tc>
          <w:tcPr>
            <w:tcW w:w="2754" w:type="dxa"/>
            <w:shd w:val="clear" w:color="auto" w:fill="CDFFCD"/>
          </w:tcPr>
          <w:p w14:paraId="23DEB056" w14:textId="77777777" w:rsidR="00A07D34" w:rsidRPr="006C7867" w:rsidRDefault="00A07D34" w:rsidP="006C7867">
            <w:pPr>
              <w:widowControl w:val="0"/>
            </w:pPr>
          </w:p>
        </w:tc>
        <w:tc>
          <w:tcPr>
            <w:tcW w:w="2754" w:type="dxa"/>
            <w:shd w:val="clear" w:color="auto" w:fill="CDFFCD"/>
          </w:tcPr>
          <w:p w14:paraId="311FA571" w14:textId="77777777" w:rsidR="00A07D34" w:rsidRPr="006C7867" w:rsidRDefault="00A07D34" w:rsidP="006C7867">
            <w:pPr>
              <w:widowControl w:val="0"/>
            </w:pPr>
          </w:p>
        </w:tc>
      </w:tr>
    </w:tbl>
    <w:p w14:paraId="6618C283" w14:textId="77777777" w:rsidR="00C1568A" w:rsidRPr="006C7867" w:rsidRDefault="00C1568A" w:rsidP="006C7867">
      <w:pPr>
        <w:rPr>
          <w:rFonts w:cs="Tahoma"/>
          <w:b/>
          <w:u w:val="single"/>
        </w:rPr>
      </w:pPr>
      <w:bookmarkStart w:id="2" w:name="_Toc330463553"/>
      <w:r w:rsidRPr="006C7867">
        <w:rPr>
          <w:b/>
          <w:u w:val="single"/>
        </w:rPr>
        <w:br w:type="page"/>
      </w:r>
    </w:p>
    <w:p w14:paraId="5EEB1054" w14:textId="77777777" w:rsidR="00440BF2" w:rsidRPr="006C7867" w:rsidRDefault="00440BF2" w:rsidP="006C7867">
      <w:pPr>
        <w:pStyle w:val="Numbering-R1SectionHeader1"/>
      </w:pPr>
      <w:r w:rsidRPr="006C7867">
        <w:lastRenderedPageBreak/>
        <w:t>Supporting Evidence and Documentation</w:t>
      </w:r>
      <w:bookmarkEnd w:id="2"/>
    </w:p>
    <w:p w14:paraId="7ADE4034" w14:textId="557BCEA0" w:rsidR="00135017" w:rsidRPr="006C7867" w:rsidRDefault="00B71AF9" w:rsidP="006C7867">
      <w:pPr>
        <w:pStyle w:val="Numbering-R1-Requirements"/>
        <w:spacing w:before="0"/>
        <w:rPr>
          <w:szCs w:val="24"/>
        </w:rPr>
      </w:pPr>
      <w:r w:rsidRPr="00C502D9">
        <w:rPr>
          <w:szCs w:val="22"/>
        </w:rPr>
        <w:t xml:space="preserve">Each </w:t>
      </w:r>
      <w:r>
        <w:rPr>
          <w:szCs w:val="22"/>
        </w:rPr>
        <w:t xml:space="preserve">Transmission Operator </w:t>
      </w:r>
      <w:r w:rsidRPr="00C502D9">
        <w:rPr>
          <w:szCs w:val="22"/>
        </w:rPr>
        <w:t>shall act</w:t>
      </w:r>
      <w:r>
        <w:t xml:space="preserve"> to </w:t>
      </w:r>
      <w:r w:rsidR="00F932FF">
        <w:t xml:space="preserve">maintain </w:t>
      </w:r>
      <w:r>
        <w:t xml:space="preserve">the reliability of its Transmission Operator Area via </w:t>
      </w:r>
      <w:r w:rsidR="00F932FF">
        <w:t xml:space="preserve">its own </w:t>
      </w:r>
      <w:r>
        <w:t>actions or by issuing Operating Instructions</w:t>
      </w:r>
      <w:r w:rsidRPr="00C502D9">
        <w:t>.</w:t>
      </w:r>
    </w:p>
    <w:p w14:paraId="3B51F4FD" w14:textId="27996A1C" w:rsidR="00135017" w:rsidRPr="006C7867" w:rsidRDefault="00B71AF9" w:rsidP="006C7867">
      <w:pPr>
        <w:pStyle w:val="Numbering-M1-Measurements"/>
        <w:spacing w:before="120" w:after="120"/>
        <w:rPr>
          <w:szCs w:val="24"/>
        </w:rPr>
      </w:pPr>
      <w:r w:rsidRPr="00B71AF9">
        <w:rPr>
          <w:szCs w:val="22"/>
        </w:rPr>
        <w:t xml:space="preserve"> </w:t>
      </w:r>
      <w:r w:rsidRPr="00C502D9">
        <w:rPr>
          <w:szCs w:val="22"/>
        </w:rPr>
        <w:t xml:space="preserve">Each </w:t>
      </w:r>
      <w:r>
        <w:rPr>
          <w:szCs w:val="22"/>
        </w:rPr>
        <w:t xml:space="preserve">Transmission Operator </w:t>
      </w:r>
      <w:r w:rsidRPr="00C502D9">
        <w:rPr>
          <w:szCs w:val="22"/>
        </w:rPr>
        <w:t xml:space="preserve">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Transmission Operator</w:t>
      </w:r>
      <w:r w:rsidRPr="00C502D9">
        <w:rPr>
          <w:szCs w:val="22"/>
        </w:rPr>
        <w:t xml:space="preserve"> Area</w:t>
      </w:r>
      <w:r>
        <w:rPr>
          <w:szCs w:val="22"/>
        </w:rPr>
        <w:t xml:space="preserve"> via </w:t>
      </w:r>
      <w:r w:rsidR="007C2021">
        <w:rPr>
          <w:szCs w:val="22"/>
        </w:rPr>
        <w:t>its own</w:t>
      </w:r>
      <w:r>
        <w:rPr>
          <w:szCs w:val="22"/>
        </w:rPr>
        <w:t xml:space="preserve"> actions or by issuing Operating Instructions</w:t>
      </w:r>
      <w:r w:rsidRPr="00C502D9">
        <w:rPr>
          <w:szCs w:val="22"/>
        </w:rPr>
        <w:t>.</w:t>
      </w:r>
    </w:p>
    <w:p w14:paraId="52306F8A" w14:textId="77777777" w:rsidR="00A5228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2733F4F9" w14:textId="77777777" w:rsidR="00C1568A" w:rsidRPr="006C7867" w:rsidRDefault="00866825" w:rsidP="006C7867">
      <w:pPr>
        <w:widowControl w:val="0"/>
        <w:rPr>
          <w:rFonts w:eastAsia="Calibri"/>
        </w:rPr>
      </w:pPr>
      <w:r w:rsidRPr="006C7867">
        <w:rPr>
          <w:rFonts w:eastAsia="Calibri"/>
        </w:rPr>
        <w:t xml:space="preserve">Provide a brief explanation, in your own words, of how you </w:t>
      </w:r>
      <w:r w:rsidR="00A5228E" w:rsidRPr="006C7867">
        <w:rPr>
          <w:rFonts w:eastAsia="Calibri"/>
        </w:rPr>
        <w:t>comply</w:t>
      </w:r>
      <w:r w:rsidRPr="006C7867">
        <w:rPr>
          <w:rFonts w:eastAsia="Calibri"/>
        </w:rPr>
        <w:t xml:space="preserve"> with this Requirement. References to supplied evidence, including links to the appropriate page, are recommended.</w:t>
      </w:r>
    </w:p>
    <w:p w14:paraId="0F49C742" w14:textId="77777777" w:rsidR="00C1568A" w:rsidRDefault="00C1568A"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6DD77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CEEC0D3" w14:textId="77777777" w:rsidR="00CC3680" w:rsidRPr="006C7867" w:rsidRDefault="00CC3680" w:rsidP="006C7867">
      <w:pPr>
        <w:widowControl w:val="0"/>
        <w:rPr>
          <w:b/>
        </w:rPr>
      </w:pPr>
    </w:p>
    <w:p w14:paraId="0AE7CE5A"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C1568A" w:rsidRPr="006C7867" w14:paraId="264B3029" w14:textId="77777777" w:rsidTr="003C57FF">
        <w:tc>
          <w:tcPr>
            <w:tcW w:w="10790" w:type="dxa"/>
            <w:shd w:val="clear" w:color="auto" w:fill="DCDCFF"/>
          </w:tcPr>
          <w:p w14:paraId="6E073A0E" w14:textId="77777777" w:rsidR="00F67FE5" w:rsidRPr="006C7867" w:rsidRDefault="00C1568A" w:rsidP="006C7867">
            <w:pPr>
              <w:widowControl w:val="0"/>
              <w:tabs>
                <w:tab w:val="left" w:pos="0"/>
              </w:tabs>
              <w:rPr>
                <w:b/>
              </w:rPr>
            </w:pPr>
            <w:r w:rsidRPr="006C7867">
              <w:rPr>
                <w:b/>
              </w:rPr>
              <w:t xml:space="preserve">Provide the following evidence, or other evidence to demonstrate compliance. </w:t>
            </w:r>
          </w:p>
        </w:tc>
      </w:tr>
      <w:tr w:rsidR="00BF371A" w:rsidRPr="006C7867" w14:paraId="23E60EDF" w14:textId="77777777" w:rsidTr="003C57FF">
        <w:tc>
          <w:tcPr>
            <w:tcW w:w="10790" w:type="dxa"/>
            <w:shd w:val="clear" w:color="auto" w:fill="DCDCFF"/>
          </w:tcPr>
          <w:p w14:paraId="2D835F26" w14:textId="102ED9FE" w:rsidR="00BF371A" w:rsidRPr="006C7867" w:rsidRDefault="00941112" w:rsidP="00292E42">
            <w:pPr>
              <w:widowControl w:val="0"/>
            </w:pPr>
            <w:r w:rsidRPr="006C7867">
              <w:t>Evidence</w:t>
            </w:r>
            <w:r w:rsidR="003C2F6F">
              <w:t>, which may include but is not limited to, operator logs, dated records, dated and time-stamped voice recordings or dated transcripts of voice recordings, electronic communications, or equivalent documentation</w:t>
            </w:r>
            <w:r w:rsidRPr="006C7867">
              <w:t xml:space="preserve"> that </w:t>
            </w:r>
            <w:r w:rsidR="005A7070">
              <w:t>the</w:t>
            </w:r>
            <w:r w:rsidR="003C57FF" w:rsidRPr="006C7867">
              <w:t xml:space="preserve"> </w:t>
            </w:r>
            <w:r w:rsidR="003E3F84">
              <w:t>Transmission Operator</w:t>
            </w:r>
            <w:r w:rsidR="003C57FF" w:rsidRPr="006C7867">
              <w:t xml:space="preserve"> acted, or </w:t>
            </w:r>
            <w:r w:rsidR="000F1CDA">
              <w:t>issued</w:t>
            </w:r>
            <w:r w:rsidR="003C57FF" w:rsidRPr="006C7867">
              <w:t xml:space="preserve"> Operating Instructions</w:t>
            </w:r>
            <w:r w:rsidR="0003561D">
              <w:t>,</w:t>
            </w:r>
            <w:r w:rsidR="003C57FF" w:rsidRPr="006C7867">
              <w:t xml:space="preserve"> to </w:t>
            </w:r>
            <w:r w:rsidR="00292E42">
              <w:t>maintain</w:t>
            </w:r>
            <w:r w:rsidR="0098554C">
              <w:t xml:space="preserve"> </w:t>
            </w:r>
            <w:r w:rsidR="003C57FF" w:rsidRPr="006C7867">
              <w:t xml:space="preserve">reliability within its </w:t>
            </w:r>
            <w:r w:rsidR="00557DFD">
              <w:t xml:space="preserve">Transmission Operator </w:t>
            </w:r>
            <w:r w:rsidR="003C57FF" w:rsidRPr="006C7867">
              <w:t>Area.</w:t>
            </w:r>
          </w:p>
        </w:tc>
      </w:tr>
    </w:tbl>
    <w:p w14:paraId="4BD5413A" w14:textId="77777777" w:rsidR="00C1568A" w:rsidRPr="006C7867" w:rsidRDefault="00C1568A" w:rsidP="006C7867">
      <w:pPr>
        <w:widowControl w:val="0"/>
        <w:rPr>
          <w:b/>
        </w:rPr>
      </w:pPr>
    </w:p>
    <w:p w14:paraId="4F341B19" w14:textId="77777777" w:rsidR="00C1568A" w:rsidRPr="006C7867" w:rsidRDefault="00C1568A"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6C7867" w14:paraId="320D2C83" w14:textId="77777777" w:rsidTr="00FE4A7A">
        <w:tc>
          <w:tcPr>
            <w:tcW w:w="10995" w:type="dxa"/>
            <w:gridSpan w:val="6"/>
            <w:shd w:val="clear" w:color="auto" w:fill="DCDCFF"/>
            <w:vAlign w:val="bottom"/>
          </w:tcPr>
          <w:p w14:paraId="1D005D6F" w14:textId="77777777" w:rsidR="00E02E53" w:rsidRPr="006C7867" w:rsidRDefault="00E02E53" w:rsidP="006C7867">
            <w:pPr>
              <w:tabs>
                <w:tab w:val="left" w:pos="0"/>
              </w:tabs>
              <w:rPr>
                <w:b/>
              </w:rPr>
            </w:pPr>
            <w:r w:rsidRPr="006C7867">
              <w:rPr>
                <w:b/>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705BB3" w:rsidRPr="006C7867" w14:paraId="41C947CD" w14:textId="77777777" w:rsidTr="00FE4A7A">
        <w:tc>
          <w:tcPr>
            <w:tcW w:w="2340" w:type="dxa"/>
            <w:shd w:val="clear" w:color="auto" w:fill="DCDCFF"/>
            <w:vAlign w:val="bottom"/>
          </w:tcPr>
          <w:p w14:paraId="3E71787A" w14:textId="77777777" w:rsidR="00E02E53" w:rsidRPr="006C7867" w:rsidRDefault="00E02E53" w:rsidP="006C7867">
            <w:pPr>
              <w:tabs>
                <w:tab w:val="left" w:pos="0"/>
              </w:tabs>
              <w:jc w:val="center"/>
              <w:rPr>
                <w:b/>
              </w:rPr>
            </w:pPr>
            <w:r w:rsidRPr="006C7867">
              <w:rPr>
                <w:b/>
              </w:rPr>
              <w:t>File Name</w:t>
            </w:r>
          </w:p>
        </w:tc>
        <w:tc>
          <w:tcPr>
            <w:tcW w:w="2070" w:type="dxa"/>
            <w:shd w:val="clear" w:color="auto" w:fill="DCDCFF"/>
            <w:vAlign w:val="bottom"/>
          </w:tcPr>
          <w:p w14:paraId="2227C6D3" w14:textId="77777777" w:rsidR="00E02E53" w:rsidRPr="006C7867" w:rsidRDefault="00E02E53" w:rsidP="006C7867">
            <w:pPr>
              <w:tabs>
                <w:tab w:val="left" w:pos="0"/>
              </w:tabs>
              <w:jc w:val="center"/>
              <w:rPr>
                <w:b/>
              </w:rPr>
            </w:pPr>
            <w:r w:rsidRPr="006C7867">
              <w:rPr>
                <w:b/>
              </w:rPr>
              <w:t>Document Title</w:t>
            </w:r>
          </w:p>
        </w:tc>
        <w:tc>
          <w:tcPr>
            <w:tcW w:w="1130" w:type="dxa"/>
            <w:shd w:val="clear" w:color="auto" w:fill="DCDCFF"/>
            <w:vAlign w:val="bottom"/>
          </w:tcPr>
          <w:p w14:paraId="6B0352B5" w14:textId="77777777" w:rsidR="00E02E53" w:rsidRPr="006C7867" w:rsidRDefault="00E02E53" w:rsidP="006C7867">
            <w:pPr>
              <w:tabs>
                <w:tab w:val="left" w:pos="0"/>
              </w:tabs>
              <w:jc w:val="center"/>
              <w:rPr>
                <w:b/>
              </w:rPr>
            </w:pPr>
            <w:r w:rsidRPr="006C7867">
              <w:rPr>
                <w:b/>
              </w:rPr>
              <w:t>Revision or Version</w:t>
            </w:r>
          </w:p>
        </w:tc>
        <w:tc>
          <w:tcPr>
            <w:tcW w:w="1254" w:type="dxa"/>
            <w:shd w:val="clear" w:color="auto" w:fill="DCDCFF"/>
            <w:vAlign w:val="bottom"/>
          </w:tcPr>
          <w:p w14:paraId="7988E396" w14:textId="77777777" w:rsidR="00E02E53" w:rsidRPr="006C7867" w:rsidRDefault="00E02E53" w:rsidP="006C7867">
            <w:pPr>
              <w:tabs>
                <w:tab w:val="left" w:pos="0"/>
              </w:tabs>
              <w:jc w:val="center"/>
              <w:rPr>
                <w:b/>
              </w:rPr>
            </w:pPr>
            <w:r w:rsidRPr="006C7867">
              <w:rPr>
                <w:b/>
              </w:rPr>
              <w:t>Document Date</w:t>
            </w:r>
          </w:p>
        </w:tc>
        <w:tc>
          <w:tcPr>
            <w:tcW w:w="1196" w:type="dxa"/>
            <w:shd w:val="clear" w:color="auto" w:fill="DCDCFF"/>
            <w:vAlign w:val="bottom"/>
          </w:tcPr>
          <w:p w14:paraId="138FD8D2" w14:textId="77777777" w:rsidR="00E02E53" w:rsidRPr="006C7867" w:rsidRDefault="00E02E53" w:rsidP="006C7867">
            <w:pPr>
              <w:tabs>
                <w:tab w:val="left" w:pos="0"/>
              </w:tabs>
              <w:jc w:val="center"/>
              <w:rPr>
                <w:b/>
              </w:rPr>
            </w:pPr>
            <w:r w:rsidRPr="006C7867">
              <w:rPr>
                <w:b/>
              </w:rPr>
              <w:t>Relevant Page(s) or Section(s)</w:t>
            </w:r>
          </w:p>
        </w:tc>
        <w:tc>
          <w:tcPr>
            <w:tcW w:w="3005" w:type="dxa"/>
            <w:shd w:val="clear" w:color="auto" w:fill="DCDCFF"/>
            <w:vAlign w:val="bottom"/>
          </w:tcPr>
          <w:p w14:paraId="107DB65A" w14:textId="77777777" w:rsidR="00E02E53" w:rsidRPr="006C7867" w:rsidRDefault="00E02E53" w:rsidP="006C7867">
            <w:pPr>
              <w:tabs>
                <w:tab w:val="left" w:pos="0"/>
              </w:tabs>
              <w:jc w:val="center"/>
              <w:rPr>
                <w:b/>
              </w:rPr>
            </w:pPr>
            <w:r w:rsidRPr="006C7867">
              <w:rPr>
                <w:b/>
              </w:rPr>
              <w:t>Description of Applicability of Document</w:t>
            </w:r>
          </w:p>
        </w:tc>
      </w:tr>
      <w:tr w:rsidR="00705BB3" w:rsidRPr="006C7867" w14:paraId="145EC08E" w14:textId="77777777" w:rsidTr="00705BB3">
        <w:tc>
          <w:tcPr>
            <w:tcW w:w="2340" w:type="dxa"/>
            <w:shd w:val="clear" w:color="auto" w:fill="CDFFCD"/>
          </w:tcPr>
          <w:p w14:paraId="61D46AA6" w14:textId="77777777" w:rsidR="00E02E53" w:rsidRPr="006C7867" w:rsidRDefault="00E02E53" w:rsidP="006C7867"/>
        </w:tc>
        <w:tc>
          <w:tcPr>
            <w:tcW w:w="2070" w:type="dxa"/>
            <w:shd w:val="clear" w:color="auto" w:fill="CDFFCD"/>
          </w:tcPr>
          <w:p w14:paraId="2D0C40B7" w14:textId="77777777" w:rsidR="00E02E53" w:rsidRPr="006C7867" w:rsidRDefault="00E02E53" w:rsidP="006C7867"/>
        </w:tc>
        <w:tc>
          <w:tcPr>
            <w:tcW w:w="1130" w:type="dxa"/>
            <w:shd w:val="clear" w:color="auto" w:fill="CDFFCD"/>
          </w:tcPr>
          <w:p w14:paraId="4A1B8139" w14:textId="77777777" w:rsidR="00E02E53" w:rsidRPr="006C7867" w:rsidRDefault="00E02E53" w:rsidP="006C7867"/>
        </w:tc>
        <w:tc>
          <w:tcPr>
            <w:tcW w:w="1254" w:type="dxa"/>
            <w:shd w:val="clear" w:color="auto" w:fill="CDFFCD"/>
          </w:tcPr>
          <w:p w14:paraId="1C395242" w14:textId="77777777" w:rsidR="00E02E53" w:rsidRPr="006C7867" w:rsidRDefault="00E02E53" w:rsidP="006C7867"/>
        </w:tc>
        <w:tc>
          <w:tcPr>
            <w:tcW w:w="1196" w:type="dxa"/>
            <w:shd w:val="clear" w:color="auto" w:fill="CDFFCD"/>
          </w:tcPr>
          <w:p w14:paraId="5E156CB1" w14:textId="77777777" w:rsidR="00E02E53" w:rsidRPr="006C7867" w:rsidRDefault="00E02E53" w:rsidP="006C7867"/>
        </w:tc>
        <w:tc>
          <w:tcPr>
            <w:tcW w:w="3005" w:type="dxa"/>
            <w:shd w:val="clear" w:color="auto" w:fill="CDFFCD"/>
          </w:tcPr>
          <w:p w14:paraId="76F79D69" w14:textId="77777777" w:rsidR="00E02E53" w:rsidRPr="006C7867" w:rsidRDefault="00E02E53" w:rsidP="006C7867"/>
        </w:tc>
      </w:tr>
      <w:tr w:rsidR="00705BB3" w:rsidRPr="006C7867" w14:paraId="694939BA" w14:textId="77777777" w:rsidTr="00705BB3">
        <w:tc>
          <w:tcPr>
            <w:tcW w:w="2340" w:type="dxa"/>
            <w:shd w:val="clear" w:color="auto" w:fill="CDFFCD"/>
          </w:tcPr>
          <w:p w14:paraId="120DC15C" w14:textId="77777777" w:rsidR="00E02E53" w:rsidRPr="006C7867" w:rsidRDefault="00E02E53" w:rsidP="006C7867"/>
        </w:tc>
        <w:tc>
          <w:tcPr>
            <w:tcW w:w="2070" w:type="dxa"/>
            <w:shd w:val="clear" w:color="auto" w:fill="CDFFCD"/>
          </w:tcPr>
          <w:p w14:paraId="34BF9B9F" w14:textId="77777777" w:rsidR="00E02E53" w:rsidRPr="006C7867" w:rsidRDefault="00E02E53" w:rsidP="006C7867"/>
        </w:tc>
        <w:tc>
          <w:tcPr>
            <w:tcW w:w="1130" w:type="dxa"/>
            <w:shd w:val="clear" w:color="auto" w:fill="CDFFCD"/>
          </w:tcPr>
          <w:p w14:paraId="35C1FB41" w14:textId="77777777" w:rsidR="00E02E53" w:rsidRPr="006C7867" w:rsidRDefault="00E02E53" w:rsidP="006C7867"/>
        </w:tc>
        <w:tc>
          <w:tcPr>
            <w:tcW w:w="1254" w:type="dxa"/>
            <w:shd w:val="clear" w:color="auto" w:fill="CDFFCD"/>
          </w:tcPr>
          <w:p w14:paraId="6DD0B3F1" w14:textId="77777777" w:rsidR="00E02E53" w:rsidRPr="006C7867" w:rsidRDefault="00E02E53" w:rsidP="006C7867"/>
        </w:tc>
        <w:tc>
          <w:tcPr>
            <w:tcW w:w="1196" w:type="dxa"/>
            <w:shd w:val="clear" w:color="auto" w:fill="CDFFCD"/>
          </w:tcPr>
          <w:p w14:paraId="7A9421C1" w14:textId="77777777" w:rsidR="00E02E53" w:rsidRPr="006C7867" w:rsidRDefault="00E02E53" w:rsidP="006C7867"/>
        </w:tc>
        <w:tc>
          <w:tcPr>
            <w:tcW w:w="3005" w:type="dxa"/>
            <w:shd w:val="clear" w:color="auto" w:fill="CDFFCD"/>
          </w:tcPr>
          <w:p w14:paraId="1FDFD709" w14:textId="77777777" w:rsidR="00E02E53" w:rsidRPr="006C7867" w:rsidRDefault="00E02E53" w:rsidP="006C7867"/>
        </w:tc>
      </w:tr>
      <w:tr w:rsidR="00705BB3" w:rsidRPr="006C7867" w14:paraId="656C3E6F" w14:textId="77777777" w:rsidTr="00705BB3">
        <w:tc>
          <w:tcPr>
            <w:tcW w:w="2340" w:type="dxa"/>
            <w:shd w:val="clear" w:color="auto" w:fill="CDFFCD"/>
          </w:tcPr>
          <w:p w14:paraId="39387D05" w14:textId="77777777" w:rsidR="00E02E53" w:rsidRPr="006C7867" w:rsidRDefault="00E02E53" w:rsidP="006C7867"/>
        </w:tc>
        <w:tc>
          <w:tcPr>
            <w:tcW w:w="2070" w:type="dxa"/>
            <w:shd w:val="clear" w:color="auto" w:fill="CDFFCD"/>
          </w:tcPr>
          <w:p w14:paraId="47210A99" w14:textId="77777777" w:rsidR="00E02E53" w:rsidRPr="006C7867" w:rsidRDefault="00E02E53" w:rsidP="006C7867"/>
        </w:tc>
        <w:tc>
          <w:tcPr>
            <w:tcW w:w="1130" w:type="dxa"/>
            <w:shd w:val="clear" w:color="auto" w:fill="CDFFCD"/>
          </w:tcPr>
          <w:p w14:paraId="59A06AFE" w14:textId="77777777" w:rsidR="00E02E53" w:rsidRPr="006C7867" w:rsidRDefault="00E02E53" w:rsidP="006C7867"/>
        </w:tc>
        <w:tc>
          <w:tcPr>
            <w:tcW w:w="1254" w:type="dxa"/>
            <w:shd w:val="clear" w:color="auto" w:fill="CDFFCD"/>
          </w:tcPr>
          <w:p w14:paraId="7A358330" w14:textId="77777777" w:rsidR="00E02E53" w:rsidRPr="006C7867" w:rsidRDefault="00E02E53" w:rsidP="006C7867"/>
        </w:tc>
        <w:tc>
          <w:tcPr>
            <w:tcW w:w="1196" w:type="dxa"/>
            <w:shd w:val="clear" w:color="auto" w:fill="CDFFCD"/>
          </w:tcPr>
          <w:p w14:paraId="71F6BE5F" w14:textId="77777777" w:rsidR="00E02E53" w:rsidRPr="006C7867" w:rsidRDefault="00E02E53" w:rsidP="006C7867"/>
        </w:tc>
        <w:tc>
          <w:tcPr>
            <w:tcW w:w="3005" w:type="dxa"/>
            <w:shd w:val="clear" w:color="auto" w:fill="CDFFCD"/>
          </w:tcPr>
          <w:p w14:paraId="21F23F1F" w14:textId="77777777" w:rsidR="00E02E53" w:rsidRPr="006C7867" w:rsidRDefault="00E02E53" w:rsidP="006C7867"/>
        </w:tc>
      </w:tr>
    </w:tbl>
    <w:p w14:paraId="04A40EAE" w14:textId="77777777" w:rsidR="00C1568A" w:rsidRPr="006C7867" w:rsidRDefault="00C1568A" w:rsidP="006C7867">
      <w:pPr>
        <w:widowControl w:val="0"/>
      </w:pPr>
    </w:p>
    <w:p w14:paraId="24D3E156" w14:textId="77777777" w:rsidR="00C1568A" w:rsidRPr="006C7867" w:rsidRDefault="00C1568A"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 xml:space="preserve">This section </w:t>
      </w:r>
      <w:r w:rsidR="008B08A7" w:rsidRPr="006C7867">
        <w:rPr>
          <w:rFonts w:eastAsia="Calibri"/>
          <w:color w:val="FF0000"/>
        </w:rPr>
        <w:t>to</w:t>
      </w:r>
      <w:r w:rsidRPr="006C7867">
        <w:rPr>
          <w:rFonts w:eastAsia="Calibri"/>
          <w:color w:val="FF0000"/>
        </w:rPr>
        <w:t xml:space="preserve">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C1568A" w:rsidRPr="006C7867" w14:paraId="76786848" w14:textId="77777777" w:rsidTr="00705BB3">
        <w:tc>
          <w:tcPr>
            <w:tcW w:w="11016" w:type="dxa"/>
            <w:shd w:val="clear" w:color="auto" w:fill="auto"/>
          </w:tcPr>
          <w:p w14:paraId="6F785597" w14:textId="77777777" w:rsidR="00C1568A" w:rsidRPr="006C7867" w:rsidRDefault="00C1568A" w:rsidP="006C7867">
            <w:pPr>
              <w:widowControl w:val="0"/>
            </w:pPr>
          </w:p>
        </w:tc>
      </w:tr>
      <w:tr w:rsidR="00C1568A" w:rsidRPr="006C7867" w14:paraId="780D5335" w14:textId="77777777" w:rsidTr="00705BB3">
        <w:tc>
          <w:tcPr>
            <w:tcW w:w="11016" w:type="dxa"/>
            <w:shd w:val="clear" w:color="auto" w:fill="auto"/>
          </w:tcPr>
          <w:p w14:paraId="044577B0" w14:textId="77777777" w:rsidR="00C1568A" w:rsidRPr="006C7867" w:rsidRDefault="00C1568A" w:rsidP="006C7867">
            <w:pPr>
              <w:widowControl w:val="0"/>
            </w:pPr>
          </w:p>
        </w:tc>
      </w:tr>
      <w:tr w:rsidR="00C1568A" w:rsidRPr="006C7867" w14:paraId="0FDBD942" w14:textId="77777777" w:rsidTr="00705BB3">
        <w:tc>
          <w:tcPr>
            <w:tcW w:w="11016" w:type="dxa"/>
            <w:shd w:val="clear" w:color="auto" w:fill="auto"/>
          </w:tcPr>
          <w:p w14:paraId="323E01E7" w14:textId="77777777" w:rsidR="00C1568A" w:rsidRPr="006C7867" w:rsidRDefault="00C1568A" w:rsidP="006C7867">
            <w:pPr>
              <w:widowControl w:val="0"/>
            </w:pPr>
          </w:p>
        </w:tc>
      </w:tr>
    </w:tbl>
    <w:p w14:paraId="002A6065" w14:textId="77777777" w:rsidR="00D85C48" w:rsidRPr="006C7867" w:rsidRDefault="00D85C48" w:rsidP="006C7867">
      <w:pPr>
        <w:widowControl w:val="0"/>
      </w:pPr>
    </w:p>
    <w:p w14:paraId="74C0A4A2" w14:textId="77777777" w:rsidR="00C1568A" w:rsidRPr="006C7867" w:rsidRDefault="00C1568A" w:rsidP="006C7867">
      <w:pPr>
        <w:pStyle w:val="RqtSection"/>
        <w:spacing w:line="240" w:lineRule="auto"/>
      </w:pPr>
      <w:r w:rsidRPr="006C7867">
        <w:t xml:space="preserve">Compliance Assessment Approach Specific to </w:t>
      </w:r>
      <w:r w:rsidR="008D6BD7" w:rsidRPr="006C7867">
        <w:t>TOP</w:t>
      </w:r>
      <w:r w:rsidRPr="006C7867">
        <w:t>-0</w:t>
      </w:r>
      <w:r w:rsidR="008D6BD7" w:rsidRPr="006C7867">
        <w:t>01</w:t>
      </w:r>
      <w:r w:rsidRPr="006C7867">
        <w:t>-</w:t>
      </w:r>
      <w:r w:rsidR="008D6BD7" w:rsidRPr="006C7867">
        <w:t>3</w:t>
      </w:r>
      <w:r w:rsidRPr="006C7867">
        <w:t>, R1</w:t>
      </w:r>
    </w:p>
    <w:p w14:paraId="1D78BF8F" w14:textId="77777777" w:rsidR="00C1568A" w:rsidRPr="006C7867" w:rsidRDefault="00C1568A" w:rsidP="006C7867">
      <w:pPr>
        <w:tabs>
          <w:tab w:val="left" w:pos="1080"/>
        </w:tabs>
        <w:rPr>
          <w:b/>
          <w:i/>
          <w:color w:val="FF0000"/>
        </w:rPr>
      </w:pPr>
      <w:r w:rsidRPr="006C7867">
        <w:rPr>
          <w:b/>
          <w:i/>
          <w:color w:val="FF0000"/>
        </w:rPr>
        <w:t xml:space="preserve">This section </w:t>
      </w:r>
      <w:r w:rsidR="008B08A7" w:rsidRPr="006C7867">
        <w:rPr>
          <w:b/>
          <w:i/>
          <w:color w:val="FF0000"/>
        </w:rPr>
        <w:t>to</w:t>
      </w:r>
      <w:r w:rsidRPr="006C7867">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07947" w:rsidRPr="006C7867" w14:paraId="039EE378" w14:textId="77777777" w:rsidTr="00DA1907">
        <w:tc>
          <w:tcPr>
            <w:tcW w:w="374" w:type="dxa"/>
          </w:tcPr>
          <w:p w14:paraId="3C59979B" w14:textId="77777777" w:rsidR="00407947" w:rsidRPr="006C7867" w:rsidRDefault="00407947" w:rsidP="006C7867">
            <w:pPr>
              <w:widowControl w:val="0"/>
              <w:tabs>
                <w:tab w:val="left" w:pos="0"/>
                <w:tab w:val="left" w:pos="900"/>
                <w:tab w:val="left" w:pos="6360"/>
              </w:tabs>
            </w:pPr>
          </w:p>
        </w:tc>
        <w:tc>
          <w:tcPr>
            <w:tcW w:w="10416" w:type="dxa"/>
            <w:shd w:val="clear" w:color="auto" w:fill="DCDCFF"/>
          </w:tcPr>
          <w:p w14:paraId="5419FA29" w14:textId="23EC33A6" w:rsidR="00407947" w:rsidRPr="006C7867" w:rsidRDefault="002E3787" w:rsidP="00354C53">
            <w:pPr>
              <w:widowControl w:val="0"/>
              <w:tabs>
                <w:tab w:val="left" w:pos="0"/>
                <w:tab w:val="left" w:pos="900"/>
                <w:tab w:val="left" w:pos="6360"/>
              </w:tabs>
            </w:pPr>
            <w:r w:rsidRPr="006C7867">
              <w:t>(R1) For a</w:t>
            </w:r>
            <w:r w:rsidR="00354C53">
              <w:t>n auditor selected</w:t>
            </w:r>
            <w:r w:rsidRPr="006C7867">
              <w:t xml:space="preserve"> sample of </w:t>
            </w:r>
            <w:r w:rsidR="00354C53">
              <w:t>o</w:t>
            </w:r>
            <w:r w:rsidR="00354C53" w:rsidRPr="00354C53">
              <w:t>perating conditions that required action to maintain reliability</w:t>
            </w:r>
            <w:r w:rsidR="00354C53">
              <w:t>,</w:t>
            </w:r>
            <w:r w:rsidRPr="006C7867">
              <w:t xml:space="preserve"> review evidence and verify </w:t>
            </w:r>
            <w:r w:rsidR="003723AE">
              <w:t xml:space="preserve">the </w:t>
            </w:r>
            <w:r w:rsidRPr="006C7867">
              <w:t xml:space="preserve">entity acted, or </w:t>
            </w:r>
            <w:r w:rsidR="000F1CDA">
              <w:t>issued</w:t>
            </w:r>
            <w:r w:rsidRPr="006C7867">
              <w:t xml:space="preserve"> Operating Instructions</w:t>
            </w:r>
            <w:r w:rsidR="0003561D">
              <w:t>,</w:t>
            </w:r>
            <w:r w:rsidRPr="006C7867">
              <w:t xml:space="preserve"> to </w:t>
            </w:r>
            <w:r w:rsidR="00F932FF">
              <w:t>maintain</w:t>
            </w:r>
            <w:r w:rsidR="00F932FF" w:rsidRPr="006C7867">
              <w:t xml:space="preserve"> </w:t>
            </w:r>
            <w:r w:rsidRPr="006C7867">
              <w:t>the reliability of its Transmission Operator Area.</w:t>
            </w:r>
          </w:p>
        </w:tc>
      </w:tr>
      <w:tr w:rsidR="00DA1907" w:rsidRPr="006C7867" w14:paraId="06A8A527" w14:textId="77777777" w:rsidTr="00AC1DE6">
        <w:tc>
          <w:tcPr>
            <w:tcW w:w="10790" w:type="dxa"/>
            <w:gridSpan w:val="2"/>
            <w:shd w:val="clear" w:color="auto" w:fill="DCDCFF"/>
          </w:tcPr>
          <w:p w14:paraId="01892DA4" w14:textId="7AF35A8C" w:rsidR="00DA1907" w:rsidRPr="006C7867" w:rsidRDefault="00DA1907" w:rsidP="005F7F1F">
            <w:pPr>
              <w:widowControl w:val="0"/>
              <w:tabs>
                <w:tab w:val="left" w:pos="0"/>
                <w:tab w:val="left" w:pos="900"/>
                <w:tab w:val="left" w:pos="6360"/>
              </w:tabs>
            </w:pPr>
            <w:r w:rsidRPr="006C7867">
              <w:rPr>
                <w:b/>
              </w:rPr>
              <w:t xml:space="preserve">Note to Auditor: </w:t>
            </w:r>
          </w:p>
        </w:tc>
      </w:tr>
    </w:tbl>
    <w:p w14:paraId="0ED481F8" w14:textId="77777777" w:rsidR="00C1568A" w:rsidRPr="006C7867" w:rsidRDefault="00C1568A" w:rsidP="006C7867">
      <w:pPr>
        <w:widowControl w:val="0"/>
        <w:tabs>
          <w:tab w:val="left" w:pos="0"/>
        </w:tabs>
        <w:rPr>
          <w:b/>
        </w:rPr>
      </w:pPr>
    </w:p>
    <w:p w14:paraId="098AB9EE" w14:textId="77777777" w:rsidR="00CC3680" w:rsidRDefault="00C1568A" w:rsidP="006C7867">
      <w:pPr>
        <w:pStyle w:val="RqtSection"/>
        <w:spacing w:line="240" w:lineRule="auto"/>
      </w:pPr>
      <w:r w:rsidRPr="006C7867">
        <w:t>Auditor</w:t>
      </w:r>
      <w:r w:rsidR="00EB746A" w:rsidRPr="006C7867">
        <w:t xml:space="preserve"> </w:t>
      </w:r>
      <w:r w:rsidRPr="006C7867">
        <w:t>Notes:</w:t>
      </w:r>
    </w:p>
    <w:p w14:paraId="2A0BA7D3" w14:textId="77777777" w:rsidR="00C1568A" w:rsidRPr="006C7867" w:rsidRDefault="00C1568A" w:rsidP="00CC3680">
      <w:pPr>
        <w:pBdr>
          <w:top w:val="single" w:sz="4" w:space="1" w:color="auto"/>
          <w:left w:val="single" w:sz="4" w:space="4" w:color="auto"/>
          <w:bottom w:val="single" w:sz="4" w:space="1" w:color="auto"/>
          <w:right w:val="single" w:sz="4" w:space="4" w:color="auto"/>
        </w:pBdr>
      </w:pPr>
      <w:r w:rsidRPr="006C7867">
        <w:t xml:space="preserve"> </w:t>
      </w:r>
    </w:p>
    <w:p w14:paraId="1C3216D0" w14:textId="77777777" w:rsidR="00705BB3" w:rsidRPr="006C7867" w:rsidRDefault="00705BB3" w:rsidP="006C7867">
      <w:pPr>
        <w:rPr>
          <w:b/>
          <w:u w:val="single"/>
        </w:rPr>
      </w:pPr>
    </w:p>
    <w:p w14:paraId="48A1E85A" w14:textId="77777777" w:rsidR="00C1568A" w:rsidRPr="006C7867" w:rsidRDefault="00C1568A" w:rsidP="006C7867">
      <w:pPr>
        <w:rPr>
          <w:b/>
          <w:u w:val="single"/>
        </w:rPr>
      </w:pPr>
      <w:r w:rsidRPr="006C7867">
        <w:rPr>
          <w:b/>
          <w:u w:val="single"/>
        </w:rPr>
        <w:br w:type="page"/>
      </w:r>
    </w:p>
    <w:p w14:paraId="065BA6C8" w14:textId="77777777" w:rsidR="001B3582" w:rsidRPr="006C7867" w:rsidRDefault="001B3582" w:rsidP="006C7867">
      <w:pPr>
        <w:pStyle w:val="Numbering-R1SectionHeader1"/>
        <w:spacing w:after="0"/>
      </w:pPr>
      <w:r w:rsidRPr="006C7867">
        <w:lastRenderedPageBreak/>
        <w:t>Supporting Evidence and Documentation</w:t>
      </w:r>
    </w:p>
    <w:p w14:paraId="0519F138" w14:textId="0480A6F8" w:rsidR="00660794" w:rsidRPr="006C7867" w:rsidRDefault="00660794" w:rsidP="006C7867">
      <w:pPr>
        <w:pStyle w:val="Numbering-R1-Requirements"/>
        <w:spacing w:before="0"/>
        <w:rPr>
          <w:szCs w:val="24"/>
        </w:rPr>
      </w:pPr>
      <w:r w:rsidRPr="006C7867" w:rsidDel="006B6B77">
        <w:rPr>
          <w:color w:val="000000"/>
          <w:szCs w:val="24"/>
        </w:rPr>
        <w:t xml:space="preserve"> </w:t>
      </w:r>
      <w:r w:rsidR="00B71AF9" w:rsidRPr="00C502D9">
        <w:rPr>
          <w:szCs w:val="22"/>
        </w:rPr>
        <w:t xml:space="preserve">Each </w:t>
      </w:r>
      <w:r w:rsidR="00B71AF9">
        <w:rPr>
          <w:szCs w:val="22"/>
        </w:rPr>
        <w:t xml:space="preserve">Balancing Authority </w:t>
      </w:r>
      <w:r w:rsidR="00B71AF9" w:rsidRPr="00C502D9">
        <w:rPr>
          <w:szCs w:val="22"/>
        </w:rPr>
        <w:t>shall act</w:t>
      </w:r>
      <w:r w:rsidR="00B71AF9">
        <w:rPr>
          <w:szCs w:val="22"/>
        </w:rPr>
        <w:t xml:space="preserve"> </w:t>
      </w:r>
      <w:r w:rsidR="00B71AF9">
        <w:t xml:space="preserve">to </w:t>
      </w:r>
      <w:r w:rsidR="00F932FF">
        <w:t xml:space="preserve">maintain </w:t>
      </w:r>
      <w:r w:rsidR="00B71AF9">
        <w:t xml:space="preserve">the reliability of its Balancing Authority Area via </w:t>
      </w:r>
      <w:r w:rsidR="00F932FF">
        <w:t xml:space="preserve">its own </w:t>
      </w:r>
      <w:r w:rsidR="00B71AF9">
        <w:t>actions or by issuing Operating Instructions</w:t>
      </w:r>
      <w:r w:rsidR="00B71AF9" w:rsidRPr="00C502D9">
        <w:t>.</w:t>
      </w:r>
    </w:p>
    <w:p w14:paraId="4F47AB6A" w14:textId="6558937A" w:rsidR="00660794" w:rsidRPr="006C7867" w:rsidRDefault="00B71AF9" w:rsidP="008931F7">
      <w:pPr>
        <w:pStyle w:val="Numbering-M1-Measurements"/>
      </w:pPr>
      <w:r w:rsidRPr="00C502D9">
        <w:rPr>
          <w:szCs w:val="22"/>
        </w:rPr>
        <w:t xml:space="preserve">Each </w:t>
      </w:r>
      <w:r>
        <w:rPr>
          <w:szCs w:val="22"/>
        </w:rPr>
        <w:t>Balancing Authority</w:t>
      </w:r>
      <w:r w:rsidRPr="00C502D9">
        <w:rPr>
          <w:szCs w:val="22"/>
        </w:rPr>
        <w:t xml:space="preserve"> shall have and provide evidence which may include but is not limited to dated operator logs, dated records, dated and time-stamped voice recordings or dated transcripts of voice recordings, electronic communications, or equivalent documentation, that will be used to determine that it </w:t>
      </w:r>
      <w:r>
        <w:rPr>
          <w:szCs w:val="22"/>
        </w:rPr>
        <w:t>acted</w:t>
      </w:r>
      <w:r w:rsidRPr="00A16D3F">
        <w:rPr>
          <w:szCs w:val="22"/>
        </w:rPr>
        <w:t xml:space="preserve"> </w:t>
      </w:r>
      <w:r>
        <w:rPr>
          <w:szCs w:val="22"/>
        </w:rPr>
        <w:t xml:space="preserve">to </w:t>
      </w:r>
      <w:r w:rsidR="00F932FF">
        <w:rPr>
          <w:szCs w:val="22"/>
        </w:rPr>
        <w:t xml:space="preserve">maintain </w:t>
      </w:r>
      <w:r>
        <w:rPr>
          <w:szCs w:val="22"/>
        </w:rPr>
        <w:t>the reliability of</w:t>
      </w:r>
      <w:r w:rsidRPr="00C502D9">
        <w:rPr>
          <w:szCs w:val="22"/>
        </w:rPr>
        <w:t xml:space="preserve"> its </w:t>
      </w:r>
      <w:r>
        <w:rPr>
          <w:szCs w:val="22"/>
        </w:rPr>
        <w:t xml:space="preserve">Balancing Authority </w:t>
      </w:r>
      <w:r w:rsidRPr="00C502D9">
        <w:rPr>
          <w:szCs w:val="22"/>
        </w:rPr>
        <w:t>Area</w:t>
      </w:r>
      <w:r>
        <w:rPr>
          <w:szCs w:val="22"/>
        </w:rPr>
        <w:t xml:space="preserve"> via </w:t>
      </w:r>
      <w:r w:rsidR="00F932FF">
        <w:rPr>
          <w:szCs w:val="22"/>
        </w:rPr>
        <w:t xml:space="preserve">its own </w:t>
      </w:r>
      <w:r>
        <w:rPr>
          <w:szCs w:val="22"/>
        </w:rPr>
        <w:t>actions or by issuing Operating Instructions</w:t>
      </w:r>
    </w:p>
    <w:p w14:paraId="0B87D295"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4A66622" w14:textId="77777777" w:rsidR="00A7545E" w:rsidRDefault="00A7545E" w:rsidP="006C7867">
      <w:pPr>
        <w:widowControl w:val="0"/>
      </w:pPr>
      <w:r w:rsidRPr="006C7867">
        <w:t>Provide a brief explanation, in your own words, of how you comply with this Requirement. References to supplied evidence, including links to the appropriate page, are recommended.</w:t>
      </w:r>
    </w:p>
    <w:p w14:paraId="2EA9158C" w14:textId="77777777" w:rsidR="00056282" w:rsidRDefault="00056282" w:rsidP="00CC3680">
      <w:pPr>
        <w:widowControl w:val="0"/>
        <w:pBdr>
          <w:top w:val="single" w:sz="4" w:space="1" w:color="auto"/>
          <w:left w:val="single" w:sz="4" w:space="4" w:color="auto"/>
          <w:bottom w:val="single" w:sz="4" w:space="1" w:color="auto"/>
          <w:right w:val="single" w:sz="4" w:space="4" w:color="auto"/>
        </w:pBdr>
        <w:shd w:val="clear" w:color="auto" w:fill="CDFFCD"/>
      </w:pPr>
    </w:p>
    <w:p w14:paraId="27AC649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pPr>
    </w:p>
    <w:p w14:paraId="1B9CC330" w14:textId="77777777" w:rsidR="00CC3680" w:rsidRPr="00CC3680" w:rsidRDefault="00CC3680" w:rsidP="006C7867">
      <w:pPr>
        <w:widowControl w:val="0"/>
      </w:pPr>
    </w:p>
    <w:p w14:paraId="69813CAE"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056282" w:rsidRPr="006C7867" w14:paraId="581B9AB4" w14:textId="77777777" w:rsidTr="002E69F1">
        <w:tc>
          <w:tcPr>
            <w:tcW w:w="10790" w:type="dxa"/>
            <w:shd w:val="clear" w:color="auto" w:fill="DCDCFF"/>
          </w:tcPr>
          <w:p w14:paraId="4F10F1DD" w14:textId="77777777" w:rsidR="00056282" w:rsidRPr="006C7867" w:rsidRDefault="00056282" w:rsidP="006C7867">
            <w:pPr>
              <w:widowControl w:val="0"/>
              <w:tabs>
                <w:tab w:val="left" w:pos="0"/>
              </w:tabs>
              <w:rPr>
                <w:b/>
              </w:rPr>
            </w:pPr>
            <w:r w:rsidRPr="006C7867">
              <w:rPr>
                <w:b/>
              </w:rPr>
              <w:t xml:space="preserve">Provide the following evidence, or other evidence to demonstrate compliance. </w:t>
            </w:r>
          </w:p>
        </w:tc>
      </w:tr>
      <w:tr w:rsidR="00056282" w:rsidRPr="006C7867" w14:paraId="56CFD382" w14:textId="77777777" w:rsidTr="002E69F1">
        <w:tc>
          <w:tcPr>
            <w:tcW w:w="10790" w:type="dxa"/>
            <w:shd w:val="clear" w:color="auto" w:fill="DCDCFF"/>
          </w:tcPr>
          <w:p w14:paraId="360AC90D" w14:textId="35ACA4E4" w:rsidR="00056282" w:rsidRPr="006C7867" w:rsidRDefault="003E3F84" w:rsidP="005F7F1F">
            <w:pPr>
              <w:widowControl w:val="0"/>
            </w:pPr>
            <w:r w:rsidRPr="006C7867">
              <w:t xml:space="preserve">Evidence which may include but is not limited to dated operator logs, dated records, dated and time-stamped voice recordings or dated transcripts of voice recordings, electronic communications, or equivalent documentation, that </w:t>
            </w:r>
            <w:r w:rsidR="000F1CDA">
              <w:t xml:space="preserve">the </w:t>
            </w:r>
            <w:r w:rsidRPr="006C7867">
              <w:t xml:space="preserve">entity acted, or </w:t>
            </w:r>
            <w:r w:rsidR="000F1CDA">
              <w:t xml:space="preserve">issued </w:t>
            </w:r>
            <w:r w:rsidRPr="006C7867">
              <w:t xml:space="preserve">Operating Instructions, to </w:t>
            </w:r>
            <w:r w:rsidR="005F7F1F">
              <w:t>maintain</w:t>
            </w:r>
            <w:r w:rsidR="005F7F1F" w:rsidRPr="006C7867">
              <w:t xml:space="preserve"> </w:t>
            </w:r>
            <w:r w:rsidRPr="006C7867">
              <w:t>reliability</w:t>
            </w:r>
            <w:r w:rsidR="0098554C">
              <w:t xml:space="preserve"> </w:t>
            </w:r>
            <w:r w:rsidRPr="006C7867">
              <w:t xml:space="preserve">within its </w:t>
            </w:r>
            <w:r w:rsidR="006F756E">
              <w:t>Balancing Authority</w:t>
            </w:r>
            <w:r w:rsidR="005A7070">
              <w:t xml:space="preserve"> </w:t>
            </w:r>
            <w:r w:rsidRPr="006C7867">
              <w:t>Area.</w:t>
            </w:r>
          </w:p>
        </w:tc>
      </w:tr>
    </w:tbl>
    <w:p w14:paraId="7DF20F9E" w14:textId="77777777" w:rsidR="00056282" w:rsidRPr="006C7867" w:rsidRDefault="00056282" w:rsidP="006C7867">
      <w:pPr>
        <w:widowControl w:val="0"/>
        <w:rPr>
          <w:b/>
        </w:rPr>
      </w:pPr>
    </w:p>
    <w:p w14:paraId="4A4E2818" w14:textId="77777777" w:rsidR="00056282" w:rsidRPr="006C7867" w:rsidRDefault="00056282"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6C7867" w14:paraId="43A814BA" w14:textId="77777777" w:rsidTr="0025442D">
        <w:tc>
          <w:tcPr>
            <w:tcW w:w="10995" w:type="dxa"/>
            <w:gridSpan w:val="6"/>
            <w:shd w:val="clear" w:color="auto" w:fill="DCDCFF"/>
            <w:vAlign w:val="bottom"/>
          </w:tcPr>
          <w:p w14:paraId="3364F8C3" w14:textId="77777777" w:rsidR="00056282" w:rsidRPr="006C7867" w:rsidRDefault="00056282" w:rsidP="006C7867">
            <w:pPr>
              <w:tabs>
                <w:tab w:val="left" w:pos="0"/>
              </w:tabs>
              <w:rPr>
                <w:b/>
              </w:rPr>
            </w:pPr>
            <w:r w:rsidRPr="006C7867">
              <w:rPr>
                <w:b/>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056282" w:rsidRPr="006C7867" w14:paraId="17F95515" w14:textId="77777777" w:rsidTr="0025442D">
        <w:tc>
          <w:tcPr>
            <w:tcW w:w="2340" w:type="dxa"/>
            <w:shd w:val="clear" w:color="auto" w:fill="DCDCFF"/>
            <w:vAlign w:val="bottom"/>
          </w:tcPr>
          <w:p w14:paraId="222FECC7" w14:textId="77777777" w:rsidR="00056282" w:rsidRPr="006C7867" w:rsidRDefault="00056282" w:rsidP="006C7867">
            <w:pPr>
              <w:tabs>
                <w:tab w:val="left" w:pos="0"/>
              </w:tabs>
              <w:jc w:val="center"/>
              <w:rPr>
                <w:b/>
              </w:rPr>
            </w:pPr>
            <w:r w:rsidRPr="006C7867">
              <w:rPr>
                <w:b/>
              </w:rPr>
              <w:t>File Name</w:t>
            </w:r>
          </w:p>
        </w:tc>
        <w:tc>
          <w:tcPr>
            <w:tcW w:w="2070" w:type="dxa"/>
            <w:shd w:val="clear" w:color="auto" w:fill="DCDCFF"/>
            <w:vAlign w:val="bottom"/>
          </w:tcPr>
          <w:p w14:paraId="239B5387" w14:textId="77777777" w:rsidR="00056282" w:rsidRPr="006C7867" w:rsidRDefault="00056282" w:rsidP="006C7867">
            <w:pPr>
              <w:tabs>
                <w:tab w:val="left" w:pos="0"/>
              </w:tabs>
              <w:jc w:val="center"/>
              <w:rPr>
                <w:b/>
              </w:rPr>
            </w:pPr>
            <w:r w:rsidRPr="006C7867">
              <w:rPr>
                <w:b/>
              </w:rPr>
              <w:t>Document Title</w:t>
            </w:r>
          </w:p>
        </w:tc>
        <w:tc>
          <w:tcPr>
            <w:tcW w:w="1130" w:type="dxa"/>
            <w:shd w:val="clear" w:color="auto" w:fill="DCDCFF"/>
            <w:vAlign w:val="bottom"/>
          </w:tcPr>
          <w:p w14:paraId="18E03597" w14:textId="77777777" w:rsidR="00056282" w:rsidRPr="006C7867" w:rsidRDefault="00056282" w:rsidP="006C7867">
            <w:pPr>
              <w:tabs>
                <w:tab w:val="left" w:pos="0"/>
              </w:tabs>
              <w:jc w:val="center"/>
              <w:rPr>
                <w:b/>
              </w:rPr>
            </w:pPr>
            <w:r w:rsidRPr="006C7867">
              <w:rPr>
                <w:b/>
              </w:rPr>
              <w:t>Revision or Version</w:t>
            </w:r>
          </w:p>
        </w:tc>
        <w:tc>
          <w:tcPr>
            <w:tcW w:w="1254" w:type="dxa"/>
            <w:shd w:val="clear" w:color="auto" w:fill="DCDCFF"/>
            <w:vAlign w:val="bottom"/>
          </w:tcPr>
          <w:p w14:paraId="6C74A9A2" w14:textId="77777777" w:rsidR="00056282" w:rsidRPr="006C7867" w:rsidRDefault="00056282" w:rsidP="006C7867">
            <w:pPr>
              <w:tabs>
                <w:tab w:val="left" w:pos="0"/>
              </w:tabs>
              <w:jc w:val="center"/>
              <w:rPr>
                <w:b/>
              </w:rPr>
            </w:pPr>
            <w:r w:rsidRPr="006C7867">
              <w:rPr>
                <w:b/>
              </w:rPr>
              <w:t>Document Date</w:t>
            </w:r>
          </w:p>
        </w:tc>
        <w:tc>
          <w:tcPr>
            <w:tcW w:w="1196" w:type="dxa"/>
            <w:shd w:val="clear" w:color="auto" w:fill="DCDCFF"/>
            <w:vAlign w:val="bottom"/>
          </w:tcPr>
          <w:p w14:paraId="529CAC81" w14:textId="77777777" w:rsidR="00056282" w:rsidRPr="006C7867" w:rsidRDefault="00056282" w:rsidP="006C7867">
            <w:pPr>
              <w:tabs>
                <w:tab w:val="left" w:pos="0"/>
              </w:tabs>
              <w:jc w:val="center"/>
              <w:rPr>
                <w:b/>
              </w:rPr>
            </w:pPr>
            <w:r w:rsidRPr="006C7867">
              <w:rPr>
                <w:b/>
              </w:rPr>
              <w:t>Relevant Page(s) or Section(s)</w:t>
            </w:r>
          </w:p>
        </w:tc>
        <w:tc>
          <w:tcPr>
            <w:tcW w:w="3005" w:type="dxa"/>
            <w:shd w:val="clear" w:color="auto" w:fill="DCDCFF"/>
            <w:vAlign w:val="bottom"/>
          </w:tcPr>
          <w:p w14:paraId="5F92A60E" w14:textId="77777777" w:rsidR="00056282" w:rsidRPr="006C7867" w:rsidRDefault="00056282" w:rsidP="006C7867">
            <w:pPr>
              <w:tabs>
                <w:tab w:val="left" w:pos="0"/>
              </w:tabs>
              <w:jc w:val="center"/>
              <w:rPr>
                <w:b/>
              </w:rPr>
            </w:pPr>
            <w:r w:rsidRPr="006C7867">
              <w:rPr>
                <w:b/>
              </w:rPr>
              <w:t>Description of Applicability of Document</w:t>
            </w:r>
          </w:p>
        </w:tc>
      </w:tr>
      <w:tr w:rsidR="00056282" w:rsidRPr="006C7867" w14:paraId="07645851" w14:textId="77777777" w:rsidTr="0025442D">
        <w:tc>
          <w:tcPr>
            <w:tcW w:w="2340" w:type="dxa"/>
            <w:shd w:val="clear" w:color="auto" w:fill="CDFFCD"/>
          </w:tcPr>
          <w:p w14:paraId="5341D2FB" w14:textId="77777777" w:rsidR="00056282" w:rsidRPr="006C7867" w:rsidRDefault="00056282" w:rsidP="006C7867"/>
        </w:tc>
        <w:tc>
          <w:tcPr>
            <w:tcW w:w="2070" w:type="dxa"/>
            <w:shd w:val="clear" w:color="auto" w:fill="CDFFCD"/>
          </w:tcPr>
          <w:p w14:paraId="1F47C48C" w14:textId="77777777" w:rsidR="00056282" w:rsidRPr="006C7867" w:rsidRDefault="00056282" w:rsidP="006C7867"/>
        </w:tc>
        <w:tc>
          <w:tcPr>
            <w:tcW w:w="1130" w:type="dxa"/>
            <w:shd w:val="clear" w:color="auto" w:fill="CDFFCD"/>
          </w:tcPr>
          <w:p w14:paraId="1F4BEEC7" w14:textId="77777777" w:rsidR="00056282" w:rsidRPr="006C7867" w:rsidRDefault="00056282" w:rsidP="006C7867"/>
        </w:tc>
        <w:tc>
          <w:tcPr>
            <w:tcW w:w="1254" w:type="dxa"/>
            <w:shd w:val="clear" w:color="auto" w:fill="CDFFCD"/>
          </w:tcPr>
          <w:p w14:paraId="3F13F972" w14:textId="77777777" w:rsidR="00056282" w:rsidRPr="006C7867" w:rsidRDefault="00056282" w:rsidP="006C7867"/>
        </w:tc>
        <w:tc>
          <w:tcPr>
            <w:tcW w:w="1196" w:type="dxa"/>
            <w:shd w:val="clear" w:color="auto" w:fill="CDFFCD"/>
          </w:tcPr>
          <w:p w14:paraId="7C556A3E" w14:textId="77777777" w:rsidR="00056282" w:rsidRPr="006C7867" w:rsidRDefault="00056282" w:rsidP="006C7867"/>
        </w:tc>
        <w:tc>
          <w:tcPr>
            <w:tcW w:w="3005" w:type="dxa"/>
            <w:shd w:val="clear" w:color="auto" w:fill="CDFFCD"/>
          </w:tcPr>
          <w:p w14:paraId="73D9D8F0" w14:textId="77777777" w:rsidR="00056282" w:rsidRPr="006C7867" w:rsidRDefault="00056282" w:rsidP="006C7867"/>
        </w:tc>
      </w:tr>
      <w:tr w:rsidR="00056282" w:rsidRPr="006C7867" w14:paraId="55C5E099" w14:textId="77777777" w:rsidTr="0025442D">
        <w:tc>
          <w:tcPr>
            <w:tcW w:w="2340" w:type="dxa"/>
            <w:shd w:val="clear" w:color="auto" w:fill="CDFFCD"/>
          </w:tcPr>
          <w:p w14:paraId="2F9CC8E9" w14:textId="77777777" w:rsidR="00056282" w:rsidRPr="006C7867" w:rsidRDefault="00056282" w:rsidP="006C7867"/>
        </w:tc>
        <w:tc>
          <w:tcPr>
            <w:tcW w:w="2070" w:type="dxa"/>
            <w:shd w:val="clear" w:color="auto" w:fill="CDFFCD"/>
          </w:tcPr>
          <w:p w14:paraId="2CD44FF0" w14:textId="77777777" w:rsidR="00056282" w:rsidRPr="006C7867" w:rsidRDefault="00056282" w:rsidP="006C7867"/>
        </w:tc>
        <w:tc>
          <w:tcPr>
            <w:tcW w:w="1130" w:type="dxa"/>
            <w:shd w:val="clear" w:color="auto" w:fill="CDFFCD"/>
          </w:tcPr>
          <w:p w14:paraId="680B73FD" w14:textId="77777777" w:rsidR="00056282" w:rsidRPr="006C7867" w:rsidRDefault="00056282" w:rsidP="006C7867"/>
        </w:tc>
        <w:tc>
          <w:tcPr>
            <w:tcW w:w="1254" w:type="dxa"/>
            <w:shd w:val="clear" w:color="auto" w:fill="CDFFCD"/>
          </w:tcPr>
          <w:p w14:paraId="1A6DADE5" w14:textId="77777777" w:rsidR="00056282" w:rsidRPr="006C7867" w:rsidRDefault="00056282" w:rsidP="006C7867"/>
        </w:tc>
        <w:tc>
          <w:tcPr>
            <w:tcW w:w="1196" w:type="dxa"/>
            <w:shd w:val="clear" w:color="auto" w:fill="CDFFCD"/>
          </w:tcPr>
          <w:p w14:paraId="7CB4DCC4" w14:textId="77777777" w:rsidR="00056282" w:rsidRPr="006C7867" w:rsidRDefault="00056282" w:rsidP="006C7867"/>
        </w:tc>
        <w:tc>
          <w:tcPr>
            <w:tcW w:w="3005" w:type="dxa"/>
            <w:shd w:val="clear" w:color="auto" w:fill="CDFFCD"/>
          </w:tcPr>
          <w:p w14:paraId="41863C58" w14:textId="77777777" w:rsidR="00056282" w:rsidRPr="006C7867" w:rsidRDefault="00056282" w:rsidP="006C7867"/>
        </w:tc>
      </w:tr>
      <w:tr w:rsidR="00056282" w:rsidRPr="006C7867" w14:paraId="3776DD50" w14:textId="77777777" w:rsidTr="0025442D">
        <w:tc>
          <w:tcPr>
            <w:tcW w:w="2340" w:type="dxa"/>
            <w:shd w:val="clear" w:color="auto" w:fill="CDFFCD"/>
          </w:tcPr>
          <w:p w14:paraId="23462540" w14:textId="77777777" w:rsidR="00056282" w:rsidRPr="006C7867" w:rsidRDefault="00056282" w:rsidP="006C7867"/>
        </w:tc>
        <w:tc>
          <w:tcPr>
            <w:tcW w:w="2070" w:type="dxa"/>
            <w:shd w:val="clear" w:color="auto" w:fill="CDFFCD"/>
          </w:tcPr>
          <w:p w14:paraId="550FCFA8" w14:textId="77777777" w:rsidR="00056282" w:rsidRPr="006C7867" w:rsidRDefault="00056282" w:rsidP="006C7867"/>
        </w:tc>
        <w:tc>
          <w:tcPr>
            <w:tcW w:w="1130" w:type="dxa"/>
            <w:shd w:val="clear" w:color="auto" w:fill="CDFFCD"/>
          </w:tcPr>
          <w:p w14:paraId="5A9E3DD7" w14:textId="77777777" w:rsidR="00056282" w:rsidRPr="006C7867" w:rsidRDefault="00056282" w:rsidP="006C7867"/>
        </w:tc>
        <w:tc>
          <w:tcPr>
            <w:tcW w:w="1254" w:type="dxa"/>
            <w:shd w:val="clear" w:color="auto" w:fill="CDFFCD"/>
          </w:tcPr>
          <w:p w14:paraId="03B74AD5" w14:textId="77777777" w:rsidR="00056282" w:rsidRPr="006C7867" w:rsidRDefault="00056282" w:rsidP="006C7867"/>
        </w:tc>
        <w:tc>
          <w:tcPr>
            <w:tcW w:w="1196" w:type="dxa"/>
            <w:shd w:val="clear" w:color="auto" w:fill="CDFFCD"/>
          </w:tcPr>
          <w:p w14:paraId="29BE8C2C" w14:textId="77777777" w:rsidR="00056282" w:rsidRPr="006C7867" w:rsidRDefault="00056282" w:rsidP="006C7867"/>
        </w:tc>
        <w:tc>
          <w:tcPr>
            <w:tcW w:w="3005" w:type="dxa"/>
            <w:shd w:val="clear" w:color="auto" w:fill="CDFFCD"/>
          </w:tcPr>
          <w:p w14:paraId="0E142FB5" w14:textId="77777777" w:rsidR="00056282" w:rsidRPr="006C7867" w:rsidRDefault="00056282" w:rsidP="006C7867"/>
        </w:tc>
      </w:tr>
    </w:tbl>
    <w:p w14:paraId="6615267E" w14:textId="77777777" w:rsidR="00056282" w:rsidRPr="006C7867" w:rsidRDefault="00056282" w:rsidP="006C7867">
      <w:pPr>
        <w:widowControl w:val="0"/>
      </w:pPr>
    </w:p>
    <w:p w14:paraId="5472A735" w14:textId="77777777" w:rsidR="00056282" w:rsidRPr="006C7867" w:rsidRDefault="00056282"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056282" w:rsidRPr="006C7867" w14:paraId="1723E4F5" w14:textId="77777777" w:rsidTr="0025442D">
        <w:tc>
          <w:tcPr>
            <w:tcW w:w="11016" w:type="dxa"/>
            <w:shd w:val="clear" w:color="auto" w:fill="auto"/>
          </w:tcPr>
          <w:p w14:paraId="4D858A9F" w14:textId="77777777" w:rsidR="00056282" w:rsidRPr="006C7867" w:rsidRDefault="00056282" w:rsidP="006C7867">
            <w:pPr>
              <w:widowControl w:val="0"/>
            </w:pPr>
          </w:p>
        </w:tc>
      </w:tr>
      <w:tr w:rsidR="00056282" w:rsidRPr="006C7867" w14:paraId="1B8121A1" w14:textId="77777777" w:rsidTr="0025442D">
        <w:tc>
          <w:tcPr>
            <w:tcW w:w="11016" w:type="dxa"/>
            <w:shd w:val="clear" w:color="auto" w:fill="auto"/>
          </w:tcPr>
          <w:p w14:paraId="571353C2" w14:textId="77777777" w:rsidR="00056282" w:rsidRPr="006C7867" w:rsidRDefault="00056282" w:rsidP="006C7867">
            <w:pPr>
              <w:widowControl w:val="0"/>
            </w:pPr>
          </w:p>
        </w:tc>
      </w:tr>
      <w:tr w:rsidR="00056282" w:rsidRPr="006C7867" w14:paraId="7E678596" w14:textId="77777777" w:rsidTr="0025442D">
        <w:tc>
          <w:tcPr>
            <w:tcW w:w="11016" w:type="dxa"/>
            <w:shd w:val="clear" w:color="auto" w:fill="auto"/>
          </w:tcPr>
          <w:p w14:paraId="43F3E365" w14:textId="77777777" w:rsidR="00056282" w:rsidRPr="006C7867" w:rsidRDefault="00056282" w:rsidP="006C7867">
            <w:pPr>
              <w:widowControl w:val="0"/>
            </w:pPr>
          </w:p>
        </w:tc>
      </w:tr>
    </w:tbl>
    <w:p w14:paraId="647CBAE9" w14:textId="77777777" w:rsidR="00056282" w:rsidRPr="006C7867" w:rsidRDefault="00056282" w:rsidP="006C7867">
      <w:pPr>
        <w:widowControl w:val="0"/>
      </w:pPr>
    </w:p>
    <w:p w14:paraId="201B5A62" w14:textId="77777777" w:rsidR="00056282" w:rsidRPr="006C7867" w:rsidRDefault="00056282"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R2</w:t>
      </w:r>
    </w:p>
    <w:p w14:paraId="54671DFE" w14:textId="77777777" w:rsidR="00056282" w:rsidRPr="006C7867" w:rsidRDefault="00056282"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B71416" w:rsidRPr="006C7867" w14:paraId="5C9D8D1E" w14:textId="77777777" w:rsidTr="00DA1907">
        <w:tc>
          <w:tcPr>
            <w:tcW w:w="374" w:type="dxa"/>
          </w:tcPr>
          <w:p w14:paraId="12F6828D" w14:textId="77777777" w:rsidR="00B71416" w:rsidRPr="006C7867" w:rsidRDefault="00B71416" w:rsidP="006C7867">
            <w:pPr>
              <w:widowControl w:val="0"/>
              <w:tabs>
                <w:tab w:val="left" w:pos="0"/>
                <w:tab w:val="left" w:pos="900"/>
                <w:tab w:val="left" w:pos="6360"/>
              </w:tabs>
            </w:pPr>
          </w:p>
        </w:tc>
        <w:tc>
          <w:tcPr>
            <w:tcW w:w="10416" w:type="dxa"/>
            <w:shd w:val="clear" w:color="auto" w:fill="DCDCFF"/>
          </w:tcPr>
          <w:p w14:paraId="15FB1692" w14:textId="0E7C504B" w:rsidR="00B71416" w:rsidRPr="006C7867" w:rsidRDefault="00080663" w:rsidP="00F932FF">
            <w:pPr>
              <w:widowControl w:val="0"/>
              <w:tabs>
                <w:tab w:val="left" w:pos="0"/>
                <w:tab w:val="left" w:pos="900"/>
                <w:tab w:val="left" w:pos="6360"/>
              </w:tabs>
            </w:pPr>
            <w:r w:rsidRPr="006C7867">
              <w:t xml:space="preserve">(R2) </w:t>
            </w:r>
            <w:r w:rsidR="00853019" w:rsidRPr="00853019">
              <w:t>For an auditor selected sample of operating conditions that required action to maintain reliability</w:t>
            </w:r>
            <w:r w:rsidRPr="006C7867">
              <w:t xml:space="preserve">, review evidence and verify </w:t>
            </w:r>
            <w:r w:rsidR="0047722B">
              <w:t xml:space="preserve">the </w:t>
            </w:r>
            <w:r w:rsidRPr="006C7867">
              <w:t xml:space="preserve">entity acted, or </w:t>
            </w:r>
            <w:r w:rsidR="000F1CDA">
              <w:t xml:space="preserve">issued </w:t>
            </w:r>
            <w:r w:rsidRPr="006C7867">
              <w:t xml:space="preserve">Operating Instructions to </w:t>
            </w:r>
            <w:r w:rsidR="00F932FF">
              <w:t>maintain</w:t>
            </w:r>
            <w:r w:rsidR="00F932FF" w:rsidRPr="006C7867">
              <w:t xml:space="preserve"> </w:t>
            </w:r>
            <w:r w:rsidRPr="006C7867">
              <w:t xml:space="preserve">the reliability of its </w:t>
            </w:r>
            <w:r w:rsidR="0047722B">
              <w:t>Balancing Authority</w:t>
            </w:r>
            <w:r w:rsidRPr="006C7867">
              <w:t xml:space="preserve"> Area.</w:t>
            </w:r>
          </w:p>
        </w:tc>
      </w:tr>
      <w:tr w:rsidR="00DA1907" w:rsidRPr="006C7867" w14:paraId="43664263" w14:textId="77777777" w:rsidTr="00DA1907">
        <w:tc>
          <w:tcPr>
            <w:tcW w:w="10790" w:type="dxa"/>
            <w:gridSpan w:val="2"/>
            <w:shd w:val="clear" w:color="auto" w:fill="DCDCFA"/>
          </w:tcPr>
          <w:p w14:paraId="233BACF0" w14:textId="57ED92B9" w:rsidR="00DA1907" w:rsidRPr="006C7867" w:rsidRDefault="00DA1907" w:rsidP="005F7F1F">
            <w:pPr>
              <w:widowControl w:val="0"/>
              <w:tabs>
                <w:tab w:val="left" w:pos="0"/>
                <w:tab w:val="left" w:pos="900"/>
                <w:tab w:val="left" w:pos="6360"/>
              </w:tabs>
            </w:pPr>
            <w:r w:rsidRPr="006C7867">
              <w:rPr>
                <w:b/>
              </w:rPr>
              <w:t>Note to Auditor:</w:t>
            </w:r>
            <w:r w:rsidR="00080663" w:rsidRPr="006C7867">
              <w:t xml:space="preserve"> </w:t>
            </w:r>
          </w:p>
        </w:tc>
      </w:tr>
    </w:tbl>
    <w:p w14:paraId="450DA994" w14:textId="77777777" w:rsidR="00056282" w:rsidRPr="006C7867" w:rsidRDefault="00056282" w:rsidP="006C7867">
      <w:pPr>
        <w:widowControl w:val="0"/>
        <w:tabs>
          <w:tab w:val="left" w:pos="0"/>
        </w:tabs>
        <w:rPr>
          <w:b/>
        </w:rPr>
      </w:pPr>
    </w:p>
    <w:p w14:paraId="382F75E6" w14:textId="77777777" w:rsidR="00CC3680" w:rsidRDefault="00056282" w:rsidP="006C7867">
      <w:pPr>
        <w:pStyle w:val="RqtSection"/>
        <w:spacing w:line="240" w:lineRule="auto"/>
      </w:pPr>
      <w:r w:rsidRPr="006C7867">
        <w:t>Auditor Notes:</w:t>
      </w:r>
    </w:p>
    <w:p w14:paraId="0FCAB7F3" w14:textId="77777777" w:rsidR="00056282" w:rsidRPr="006C7867" w:rsidRDefault="00056282" w:rsidP="00CC3680">
      <w:pPr>
        <w:pBdr>
          <w:top w:val="single" w:sz="4" w:space="1" w:color="auto"/>
          <w:left w:val="single" w:sz="4" w:space="4" w:color="auto"/>
          <w:bottom w:val="single" w:sz="4" w:space="1" w:color="auto"/>
          <w:right w:val="single" w:sz="4" w:space="4" w:color="auto"/>
        </w:pBdr>
      </w:pPr>
      <w:r w:rsidRPr="006C7867">
        <w:t xml:space="preserve"> </w:t>
      </w:r>
    </w:p>
    <w:p w14:paraId="6EFF8C03" w14:textId="77777777" w:rsidR="00056282" w:rsidRPr="006C7867" w:rsidRDefault="00056282" w:rsidP="006C7867">
      <w:pPr>
        <w:rPr>
          <w:b/>
          <w:u w:val="single"/>
        </w:rPr>
      </w:pPr>
    </w:p>
    <w:p w14:paraId="5CAB4BC5" w14:textId="77777777" w:rsidR="00056282" w:rsidRPr="006C7867" w:rsidRDefault="00056282" w:rsidP="006C7867">
      <w:pPr>
        <w:rPr>
          <w:b/>
          <w:u w:val="single"/>
        </w:rPr>
      </w:pPr>
      <w:r w:rsidRPr="006C7867">
        <w:rPr>
          <w:b/>
          <w:u w:val="single"/>
        </w:rPr>
        <w:br w:type="page"/>
      </w:r>
    </w:p>
    <w:p w14:paraId="3286A7FF" w14:textId="77777777" w:rsidR="003613F3" w:rsidRPr="006C7867" w:rsidRDefault="003613F3" w:rsidP="006C7867">
      <w:pPr>
        <w:pStyle w:val="Numbering-R1SectionHeader1"/>
        <w:spacing w:after="0"/>
      </w:pPr>
      <w:r w:rsidRPr="006C7867">
        <w:lastRenderedPageBreak/>
        <w:t>Supporting Evidence and Documentation</w:t>
      </w:r>
    </w:p>
    <w:p w14:paraId="72E7BCE6" w14:textId="6A6B35B0" w:rsidR="00EF1A41" w:rsidRPr="006C7867" w:rsidRDefault="00174157" w:rsidP="006C7867">
      <w:pPr>
        <w:pStyle w:val="Numbering-R1-Requirements"/>
        <w:spacing w:before="0"/>
        <w:rPr>
          <w:szCs w:val="24"/>
        </w:rPr>
      </w:pPr>
      <w:r w:rsidRPr="006C7867">
        <w:rPr>
          <w:szCs w:val="24"/>
        </w:rPr>
        <w:t>E</w:t>
      </w:r>
      <w:r w:rsidR="00EF1A41" w:rsidRPr="006C7867">
        <w:rPr>
          <w:szCs w:val="24"/>
        </w:rPr>
        <w:t>ach Balancing Authority, Generator Operator,</w:t>
      </w:r>
      <w:r w:rsidR="00F11063">
        <w:rPr>
          <w:szCs w:val="24"/>
        </w:rPr>
        <w:t xml:space="preserve"> and</w:t>
      </w:r>
      <w:r w:rsidR="00EF1A41" w:rsidRPr="006C7867">
        <w:rPr>
          <w:szCs w:val="24"/>
        </w:rPr>
        <w:t xml:space="preserve"> Distribution Provider shall comply with each Operating Instruction issued by its Transmission Operator(s), unless such action cannot be physically implemented or it would violate safety, equipment, regulatory, or statutory requirements.</w:t>
      </w:r>
      <w:r w:rsidR="0098554C">
        <w:rPr>
          <w:szCs w:val="24"/>
        </w:rPr>
        <w:t xml:space="preserve"> </w:t>
      </w:r>
    </w:p>
    <w:p w14:paraId="3F46A689" w14:textId="58E6D3EB" w:rsidR="00EF1A41" w:rsidRPr="006C7867" w:rsidRDefault="00EF1A41" w:rsidP="006C7867">
      <w:pPr>
        <w:pStyle w:val="Numbering-M1-Measurements"/>
        <w:spacing w:before="120" w:after="120"/>
        <w:rPr>
          <w:szCs w:val="24"/>
        </w:rPr>
      </w:pPr>
      <w:r w:rsidRPr="006C7867">
        <w:rPr>
          <w:szCs w:val="24"/>
        </w:rPr>
        <w:t>Each Balancing Authority, Generator Operator,</w:t>
      </w:r>
      <w:r w:rsidR="00F932FF">
        <w:rPr>
          <w:szCs w:val="24"/>
        </w:rPr>
        <w:t xml:space="preserve"> and</w:t>
      </w:r>
      <w:r w:rsidRPr="006C7867">
        <w:rPr>
          <w:szCs w:val="24"/>
        </w:rPr>
        <w:t xml:space="preserve"> Distribution Provider shall make available upon request, evidence that it complied with each Operating Instruction issued by the Transmission Operator(s)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Balancing Authority, Generator Operator,</w:t>
      </w:r>
      <w:r w:rsidR="00853019">
        <w:rPr>
          <w:szCs w:val="24"/>
        </w:rPr>
        <w:t xml:space="preserve"> and</w:t>
      </w:r>
      <w:r w:rsidRPr="006C7867">
        <w:rPr>
          <w:szCs w:val="24"/>
        </w:rPr>
        <w:t xml:space="preserve"> Distribution Provider</w:t>
      </w:r>
      <w:r w:rsidR="00853019">
        <w:rPr>
          <w:szCs w:val="24"/>
        </w:rPr>
        <w:t xml:space="preserve"> </w:t>
      </w:r>
      <w:r w:rsidRPr="006C7867">
        <w:rPr>
          <w:szCs w:val="24"/>
        </w:rPr>
        <w:t>shall have and provide copies of the safety, equipment, regulatory, or statutory requirements as evidence for not complying with the Transmission Operator’s Operating Instruction. If such a situation has not occurred, the Balancing Authority, Generator Operator,</w:t>
      </w:r>
      <w:r w:rsidR="00853019">
        <w:rPr>
          <w:szCs w:val="24"/>
        </w:rPr>
        <w:t xml:space="preserve"> or</w:t>
      </w:r>
      <w:r w:rsidRPr="006C7867">
        <w:rPr>
          <w:szCs w:val="24"/>
        </w:rPr>
        <w:t xml:space="preserve"> Distribution Provider may provide an attestation. </w:t>
      </w:r>
    </w:p>
    <w:p w14:paraId="16D45B9B" w14:textId="77777777" w:rsidR="00370540" w:rsidRDefault="00370540" w:rsidP="006C7867">
      <w:pPr>
        <w:widowControl w:val="0"/>
        <w:rPr>
          <w:b/>
        </w:rPr>
      </w:pPr>
    </w:p>
    <w:p w14:paraId="6BCAF5E3" w14:textId="77777777" w:rsidR="00370540" w:rsidRDefault="00370540" w:rsidP="006C7867">
      <w:pPr>
        <w:widowControl w:val="0"/>
        <w:rPr>
          <w:b/>
        </w:rPr>
      </w:pPr>
    </w:p>
    <w:p w14:paraId="146FADAA"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1B6608B5" w14:textId="77777777" w:rsidR="003613F3" w:rsidRPr="00CC3680" w:rsidRDefault="00A7545E" w:rsidP="006C7867">
      <w:pPr>
        <w:widowControl w:val="0"/>
      </w:pPr>
      <w:r w:rsidRPr="006C7867">
        <w:t xml:space="preserve">Provide a brief explanation, in your own words, of how you comply with </w:t>
      </w:r>
      <w:r w:rsidRPr="006C7867">
        <w:lastRenderedPageBreak/>
        <w:t>this Requirement. References to supplied evidence, including links to the appropriate page, are recommended.</w:t>
      </w:r>
    </w:p>
    <w:p w14:paraId="032C9B87"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3613F3" w:rsidRPr="006C7867" w14:paraId="74549176" w14:textId="77777777" w:rsidTr="004D51C9">
        <w:tc>
          <w:tcPr>
            <w:tcW w:w="10790" w:type="dxa"/>
            <w:shd w:val="clear" w:color="auto" w:fill="DCDCFF"/>
          </w:tcPr>
          <w:p w14:paraId="35616460" w14:textId="77777777" w:rsidR="003613F3" w:rsidRPr="006C7867" w:rsidRDefault="003613F3" w:rsidP="006C7867">
            <w:pPr>
              <w:widowControl w:val="0"/>
              <w:tabs>
                <w:tab w:val="left" w:pos="0"/>
              </w:tabs>
              <w:rPr>
                <w:b/>
              </w:rPr>
            </w:pPr>
            <w:r w:rsidRPr="006C7867">
              <w:rPr>
                <w:b/>
              </w:rPr>
              <w:t xml:space="preserve">Provide the following evidence, or other evidence to demonstrate compliance. </w:t>
            </w:r>
          </w:p>
        </w:tc>
      </w:tr>
      <w:tr w:rsidR="003613F3" w:rsidRPr="006C7867" w14:paraId="755A6A76" w14:textId="77777777" w:rsidTr="004D51C9">
        <w:tc>
          <w:tcPr>
            <w:tcW w:w="10790" w:type="dxa"/>
            <w:shd w:val="clear" w:color="auto" w:fill="DCDCFF"/>
          </w:tcPr>
          <w:p w14:paraId="6B5D4CDB" w14:textId="66E44318" w:rsidR="003613F3" w:rsidRPr="006C7867" w:rsidRDefault="003E3F84" w:rsidP="00853019">
            <w:pPr>
              <w:widowControl w:val="0"/>
            </w:pPr>
            <w:r w:rsidRPr="006C7867">
              <w:t xml:space="preserve">Evidence </w:t>
            </w:r>
            <w:r w:rsidR="0098554C">
              <w:t>demonstrating</w:t>
            </w:r>
            <w:r>
              <w:t xml:space="preserve"> </w:t>
            </w:r>
            <w:r w:rsidRPr="006C7867">
              <w:t>th</w:t>
            </w:r>
            <w:r w:rsidR="0098554C">
              <w:t>e</w:t>
            </w:r>
            <w:r w:rsidRPr="006C7867">
              <w:t xml:space="preserve"> entity complied with each Operating Instruction issued by its Transmission Operator(s)</w:t>
            </w:r>
            <w:r w:rsidR="0005480B">
              <w:t>, unless</w:t>
            </w:r>
            <w:r w:rsidR="00AD7E58">
              <w:t xml:space="preserve"> such action </w:t>
            </w:r>
            <w:r w:rsidR="002C00EC">
              <w:t>could not</w:t>
            </w:r>
            <w:r w:rsidR="002C00EC" w:rsidRPr="006C7867">
              <w:t xml:space="preserve"> </w:t>
            </w:r>
            <w:r w:rsidR="00AD7E58" w:rsidRPr="006C7867">
              <w:t>be physically implemented or would</w:t>
            </w:r>
            <w:r w:rsidR="002C00EC">
              <w:t xml:space="preserve"> have</w:t>
            </w:r>
            <w:r w:rsidR="00AD7E58" w:rsidRPr="006C7867">
              <w:t xml:space="preserve"> violate</w:t>
            </w:r>
            <w:r w:rsidR="002C00EC">
              <w:t>d</w:t>
            </w:r>
            <w:r w:rsidR="00AD7E58" w:rsidRPr="006C7867">
              <w:t xml:space="preserve"> safety, equipment, regulatory, or statutory requirements</w:t>
            </w:r>
            <w:r w:rsidR="004D51C9" w:rsidRPr="006C7867">
              <w:t>.</w:t>
            </w:r>
          </w:p>
        </w:tc>
      </w:tr>
      <w:tr w:rsidR="00D204E8" w:rsidRPr="006C7867" w14:paraId="06E329AE" w14:textId="77777777" w:rsidTr="004D51C9">
        <w:tc>
          <w:tcPr>
            <w:tcW w:w="10790" w:type="dxa"/>
            <w:shd w:val="clear" w:color="auto" w:fill="DCDCFF"/>
          </w:tcPr>
          <w:p w14:paraId="0477E6F0" w14:textId="155E7ED1" w:rsidR="00D204E8" w:rsidRPr="006C7867" w:rsidRDefault="00C558D5" w:rsidP="00C558D5">
            <w:pPr>
              <w:widowControl w:val="0"/>
            </w:pPr>
            <w:r>
              <w:t>If applicable, e</w:t>
            </w:r>
            <w:r w:rsidR="00D204E8" w:rsidRPr="00D204E8">
              <w:t xml:space="preserve">vidence </w:t>
            </w:r>
            <w:r>
              <w:t xml:space="preserve">demonstrating why the entity did not comply with </w:t>
            </w:r>
            <w:r w:rsidR="00D204E8" w:rsidRPr="00D204E8">
              <w:t>the Transmission Operator’s Operating Instruction</w:t>
            </w:r>
            <w:r w:rsidR="00D204E8">
              <w:t>.</w:t>
            </w:r>
          </w:p>
        </w:tc>
      </w:tr>
    </w:tbl>
    <w:p w14:paraId="28B32947" w14:textId="77777777" w:rsidR="00A7545E" w:rsidRPr="006C7867" w:rsidRDefault="00A7545E" w:rsidP="006C7867">
      <w:pPr>
        <w:widowControl w:val="0"/>
        <w:rPr>
          <w:b/>
        </w:rPr>
      </w:pPr>
    </w:p>
    <w:p w14:paraId="7C435EBB" w14:textId="77777777" w:rsidR="003613F3" w:rsidRPr="006C7867" w:rsidRDefault="003613F3"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6C7867" w14:paraId="011F15E9" w14:textId="77777777" w:rsidTr="0025442D">
        <w:tc>
          <w:tcPr>
            <w:tcW w:w="10995" w:type="dxa"/>
            <w:gridSpan w:val="6"/>
            <w:shd w:val="clear" w:color="auto" w:fill="DCDCFF"/>
            <w:vAlign w:val="bottom"/>
          </w:tcPr>
          <w:p w14:paraId="3F963940" w14:textId="77777777" w:rsidR="003613F3" w:rsidRPr="006C7867" w:rsidRDefault="003613F3"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6C7867" w14:paraId="2419D6FE" w14:textId="77777777" w:rsidTr="0025442D">
        <w:tc>
          <w:tcPr>
            <w:tcW w:w="2340" w:type="dxa"/>
            <w:shd w:val="clear" w:color="auto" w:fill="DCDCFF"/>
            <w:vAlign w:val="bottom"/>
          </w:tcPr>
          <w:p w14:paraId="20982DF7" w14:textId="77777777" w:rsidR="003613F3" w:rsidRPr="006C7867" w:rsidRDefault="003613F3" w:rsidP="006C7867">
            <w:pPr>
              <w:tabs>
                <w:tab w:val="left" w:pos="0"/>
              </w:tabs>
              <w:jc w:val="center"/>
              <w:rPr>
                <w:b/>
              </w:rPr>
            </w:pPr>
            <w:r w:rsidRPr="006C7867">
              <w:rPr>
                <w:b/>
              </w:rPr>
              <w:t>File Name</w:t>
            </w:r>
          </w:p>
        </w:tc>
        <w:tc>
          <w:tcPr>
            <w:tcW w:w="2070" w:type="dxa"/>
            <w:shd w:val="clear" w:color="auto" w:fill="DCDCFF"/>
            <w:vAlign w:val="bottom"/>
          </w:tcPr>
          <w:p w14:paraId="0928178E" w14:textId="77777777" w:rsidR="003613F3" w:rsidRPr="006C7867" w:rsidRDefault="003613F3" w:rsidP="006C7867">
            <w:pPr>
              <w:tabs>
                <w:tab w:val="left" w:pos="0"/>
              </w:tabs>
              <w:jc w:val="center"/>
              <w:rPr>
                <w:b/>
              </w:rPr>
            </w:pPr>
            <w:r w:rsidRPr="006C7867">
              <w:rPr>
                <w:b/>
              </w:rPr>
              <w:t>Document Title</w:t>
            </w:r>
          </w:p>
        </w:tc>
        <w:tc>
          <w:tcPr>
            <w:tcW w:w="1130" w:type="dxa"/>
            <w:shd w:val="clear" w:color="auto" w:fill="DCDCFF"/>
            <w:vAlign w:val="bottom"/>
          </w:tcPr>
          <w:p w14:paraId="621C51C0" w14:textId="77777777" w:rsidR="003613F3" w:rsidRPr="006C7867" w:rsidRDefault="003613F3" w:rsidP="006C7867">
            <w:pPr>
              <w:tabs>
                <w:tab w:val="left" w:pos="0"/>
              </w:tabs>
              <w:jc w:val="center"/>
              <w:rPr>
                <w:b/>
              </w:rPr>
            </w:pPr>
            <w:r w:rsidRPr="006C7867">
              <w:rPr>
                <w:b/>
              </w:rPr>
              <w:t>Revision or Version</w:t>
            </w:r>
          </w:p>
        </w:tc>
        <w:tc>
          <w:tcPr>
            <w:tcW w:w="1254" w:type="dxa"/>
            <w:shd w:val="clear" w:color="auto" w:fill="DCDCFF"/>
            <w:vAlign w:val="bottom"/>
          </w:tcPr>
          <w:p w14:paraId="73792CEB" w14:textId="77777777" w:rsidR="003613F3" w:rsidRPr="006C7867" w:rsidRDefault="003613F3" w:rsidP="006C7867">
            <w:pPr>
              <w:tabs>
                <w:tab w:val="left" w:pos="0"/>
              </w:tabs>
              <w:jc w:val="center"/>
              <w:rPr>
                <w:b/>
              </w:rPr>
            </w:pPr>
            <w:r w:rsidRPr="006C7867">
              <w:rPr>
                <w:b/>
              </w:rPr>
              <w:t>Document Date</w:t>
            </w:r>
          </w:p>
        </w:tc>
        <w:tc>
          <w:tcPr>
            <w:tcW w:w="1196" w:type="dxa"/>
            <w:shd w:val="clear" w:color="auto" w:fill="DCDCFF"/>
            <w:vAlign w:val="bottom"/>
          </w:tcPr>
          <w:p w14:paraId="0ABD26C4" w14:textId="77777777" w:rsidR="003613F3" w:rsidRPr="006C7867" w:rsidRDefault="003613F3" w:rsidP="006C7867">
            <w:pPr>
              <w:tabs>
                <w:tab w:val="left" w:pos="0"/>
              </w:tabs>
              <w:jc w:val="center"/>
              <w:rPr>
                <w:b/>
              </w:rPr>
            </w:pPr>
            <w:r w:rsidRPr="006C7867">
              <w:rPr>
                <w:b/>
              </w:rPr>
              <w:t>Relevant Page(s) or Section(s)</w:t>
            </w:r>
          </w:p>
        </w:tc>
        <w:tc>
          <w:tcPr>
            <w:tcW w:w="3005" w:type="dxa"/>
            <w:shd w:val="clear" w:color="auto" w:fill="DCDCFF"/>
            <w:vAlign w:val="bottom"/>
          </w:tcPr>
          <w:p w14:paraId="1584D631" w14:textId="77777777" w:rsidR="003613F3" w:rsidRPr="006C7867" w:rsidRDefault="003613F3" w:rsidP="006C7867">
            <w:pPr>
              <w:tabs>
                <w:tab w:val="left" w:pos="0"/>
              </w:tabs>
              <w:jc w:val="center"/>
              <w:rPr>
                <w:b/>
              </w:rPr>
            </w:pPr>
            <w:r w:rsidRPr="006C7867">
              <w:rPr>
                <w:b/>
              </w:rPr>
              <w:t>Description of Applicability of Document</w:t>
            </w:r>
          </w:p>
        </w:tc>
      </w:tr>
      <w:tr w:rsidR="003613F3" w:rsidRPr="006C7867" w14:paraId="6FDF3628" w14:textId="77777777" w:rsidTr="0025442D">
        <w:tc>
          <w:tcPr>
            <w:tcW w:w="2340" w:type="dxa"/>
            <w:shd w:val="clear" w:color="auto" w:fill="CDFFCD"/>
          </w:tcPr>
          <w:p w14:paraId="0E5982CD" w14:textId="77777777" w:rsidR="003613F3" w:rsidRPr="006C7867" w:rsidRDefault="003613F3" w:rsidP="006C7867"/>
        </w:tc>
        <w:tc>
          <w:tcPr>
            <w:tcW w:w="2070" w:type="dxa"/>
            <w:shd w:val="clear" w:color="auto" w:fill="CDFFCD"/>
          </w:tcPr>
          <w:p w14:paraId="1AFBB29D" w14:textId="77777777" w:rsidR="003613F3" w:rsidRPr="006C7867" w:rsidRDefault="003613F3" w:rsidP="006C7867"/>
        </w:tc>
        <w:tc>
          <w:tcPr>
            <w:tcW w:w="1130" w:type="dxa"/>
            <w:shd w:val="clear" w:color="auto" w:fill="CDFFCD"/>
          </w:tcPr>
          <w:p w14:paraId="44FFF718" w14:textId="77777777" w:rsidR="003613F3" w:rsidRPr="006C7867" w:rsidRDefault="003613F3" w:rsidP="006C7867"/>
        </w:tc>
        <w:tc>
          <w:tcPr>
            <w:tcW w:w="1254" w:type="dxa"/>
            <w:shd w:val="clear" w:color="auto" w:fill="CDFFCD"/>
          </w:tcPr>
          <w:p w14:paraId="2AB72731" w14:textId="77777777" w:rsidR="003613F3" w:rsidRPr="006C7867" w:rsidRDefault="003613F3" w:rsidP="006C7867"/>
        </w:tc>
        <w:tc>
          <w:tcPr>
            <w:tcW w:w="1196" w:type="dxa"/>
            <w:shd w:val="clear" w:color="auto" w:fill="CDFFCD"/>
          </w:tcPr>
          <w:p w14:paraId="4F67439D" w14:textId="77777777" w:rsidR="003613F3" w:rsidRPr="006C7867" w:rsidRDefault="003613F3" w:rsidP="006C7867"/>
        </w:tc>
        <w:tc>
          <w:tcPr>
            <w:tcW w:w="3005" w:type="dxa"/>
            <w:shd w:val="clear" w:color="auto" w:fill="CDFFCD"/>
          </w:tcPr>
          <w:p w14:paraId="4799BC72" w14:textId="77777777" w:rsidR="003613F3" w:rsidRPr="006C7867" w:rsidRDefault="003613F3" w:rsidP="006C7867"/>
        </w:tc>
      </w:tr>
      <w:tr w:rsidR="003613F3" w:rsidRPr="006C7867" w14:paraId="02F22537" w14:textId="77777777" w:rsidTr="0025442D">
        <w:tc>
          <w:tcPr>
            <w:tcW w:w="2340" w:type="dxa"/>
            <w:shd w:val="clear" w:color="auto" w:fill="CDFFCD"/>
          </w:tcPr>
          <w:p w14:paraId="612D8714" w14:textId="77777777" w:rsidR="003613F3" w:rsidRPr="006C7867" w:rsidRDefault="003613F3" w:rsidP="006C7867"/>
        </w:tc>
        <w:tc>
          <w:tcPr>
            <w:tcW w:w="2070" w:type="dxa"/>
            <w:shd w:val="clear" w:color="auto" w:fill="CDFFCD"/>
          </w:tcPr>
          <w:p w14:paraId="2AA3EF7F" w14:textId="77777777" w:rsidR="003613F3" w:rsidRPr="006C7867" w:rsidRDefault="003613F3" w:rsidP="006C7867"/>
        </w:tc>
        <w:tc>
          <w:tcPr>
            <w:tcW w:w="1130" w:type="dxa"/>
            <w:shd w:val="clear" w:color="auto" w:fill="CDFFCD"/>
          </w:tcPr>
          <w:p w14:paraId="6E279DD2" w14:textId="77777777" w:rsidR="003613F3" w:rsidRPr="006C7867" w:rsidRDefault="003613F3" w:rsidP="006C7867"/>
        </w:tc>
        <w:tc>
          <w:tcPr>
            <w:tcW w:w="1254" w:type="dxa"/>
            <w:shd w:val="clear" w:color="auto" w:fill="CDFFCD"/>
          </w:tcPr>
          <w:p w14:paraId="00DE7475" w14:textId="77777777" w:rsidR="003613F3" w:rsidRPr="006C7867" w:rsidRDefault="003613F3" w:rsidP="006C7867"/>
        </w:tc>
        <w:tc>
          <w:tcPr>
            <w:tcW w:w="1196" w:type="dxa"/>
            <w:shd w:val="clear" w:color="auto" w:fill="CDFFCD"/>
          </w:tcPr>
          <w:p w14:paraId="71266705" w14:textId="77777777" w:rsidR="003613F3" w:rsidRPr="006C7867" w:rsidRDefault="003613F3" w:rsidP="006C7867"/>
        </w:tc>
        <w:tc>
          <w:tcPr>
            <w:tcW w:w="3005" w:type="dxa"/>
            <w:shd w:val="clear" w:color="auto" w:fill="CDFFCD"/>
          </w:tcPr>
          <w:p w14:paraId="694B25B3" w14:textId="77777777" w:rsidR="003613F3" w:rsidRPr="006C7867" w:rsidRDefault="003613F3" w:rsidP="006C7867"/>
        </w:tc>
      </w:tr>
      <w:tr w:rsidR="003613F3" w:rsidRPr="006C7867" w14:paraId="7AE97B3B" w14:textId="77777777" w:rsidTr="0025442D">
        <w:tc>
          <w:tcPr>
            <w:tcW w:w="2340" w:type="dxa"/>
            <w:shd w:val="clear" w:color="auto" w:fill="CDFFCD"/>
          </w:tcPr>
          <w:p w14:paraId="1E8A52A6" w14:textId="77777777" w:rsidR="003613F3" w:rsidRPr="006C7867" w:rsidRDefault="003613F3" w:rsidP="006C7867"/>
        </w:tc>
        <w:tc>
          <w:tcPr>
            <w:tcW w:w="2070" w:type="dxa"/>
            <w:shd w:val="clear" w:color="auto" w:fill="CDFFCD"/>
          </w:tcPr>
          <w:p w14:paraId="3B916F77" w14:textId="77777777" w:rsidR="003613F3" w:rsidRPr="006C7867" w:rsidRDefault="003613F3" w:rsidP="006C7867"/>
        </w:tc>
        <w:tc>
          <w:tcPr>
            <w:tcW w:w="1130" w:type="dxa"/>
            <w:shd w:val="clear" w:color="auto" w:fill="CDFFCD"/>
          </w:tcPr>
          <w:p w14:paraId="556E0BCF" w14:textId="77777777" w:rsidR="003613F3" w:rsidRPr="006C7867" w:rsidRDefault="003613F3" w:rsidP="006C7867"/>
        </w:tc>
        <w:tc>
          <w:tcPr>
            <w:tcW w:w="1254" w:type="dxa"/>
            <w:shd w:val="clear" w:color="auto" w:fill="CDFFCD"/>
          </w:tcPr>
          <w:p w14:paraId="79C7ED65" w14:textId="77777777" w:rsidR="003613F3" w:rsidRPr="006C7867" w:rsidRDefault="003613F3" w:rsidP="006C7867"/>
        </w:tc>
        <w:tc>
          <w:tcPr>
            <w:tcW w:w="1196" w:type="dxa"/>
            <w:shd w:val="clear" w:color="auto" w:fill="CDFFCD"/>
          </w:tcPr>
          <w:p w14:paraId="05EB3CCC" w14:textId="77777777" w:rsidR="003613F3" w:rsidRPr="006C7867" w:rsidRDefault="003613F3" w:rsidP="006C7867"/>
        </w:tc>
        <w:tc>
          <w:tcPr>
            <w:tcW w:w="3005" w:type="dxa"/>
            <w:shd w:val="clear" w:color="auto" w:fill="CDFFCD"/>
          </w:tcPr>
          <w:p w14:paraId="2C881063" w14:textId="77777777" w:rsidR="003613F3" w:rsidRPr="006C7867" w:rsidRDefault="003613F3" w:rsidP="006C7867"/>
        </w:tc>
      </w:tr>
    </w:tbl>
    <w:p w14:paraId="6A297B65" w14:textId="77777777" w:rsidR="003613F3" w:rsidRPr="006C7867" w:rsidRDefault="003613F3" w:rsidP="006C7867">
      <w:pPr>
        <w:widowControl w:val="0"/>
      </w:pPr>
    </w:p>
    <w:p w14:paraId="546FC05C" w14:textId="77777777" w:rsidR="003613F3" w:rsidRPr="006C7867" w:rsidRDefault="003613F3"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3613F3" w:rsidRPr="006C7867" w14:paraId="7614A042" w14:textId="77777777" w:rsidTr="0025442D">
        <w:tc>
          <w:tcPr>
            <w:tcW w:w="11016" w:type="dxa"/>
            <w:shd w:val="clear" w:color="auto" w:fill="auto"/>
          </w:tcPr>
          <w:p w14:paraId="5E336E20" w14:textId="77777777" w:rsidR="003613F3" w:rsidRPr="006C7867" w:rsidRDefault="003613F3" w:rsidP="006C7867">
            <w:pPr>
              <w:widowControl w:val="0"/>
            </w:pPr>
          </w:p>
        </w:tc>
      </w:tr>
      <w:tr w:rsidR="003613F3" w:rsidRPr="006C7867" w14:paraId="252CF176" w14:textId="77777777" w:rsidTr="0025442D">
        <w:tc>
          <w:tcPr>
            <w:tcW w:w="11016" w:type="dxa"/>
            <w:shd w:val="clear" w:color="auto" w:fill="auto"/>
          </w:tcPr>
          <w:p w14:paraId="1054EDA1" w14:textId="77777777" w:rsidR="003613F3" w:rsidRPr="006C7867" w:rsidRDefault="003613F3" w:rsidP="006C7867">
            <w:pPr>
              <w:widowControl w:val="0"/>
            </w:pPr>
          </w:p>
        </w:tc>
      </w:tr>
      <w:tr w:rsidR="003613F3" w:rsidRPr="006C7867" w14:paraId="28D6C740" w14:textId="77777777" w:rsidTr="0025442D">
        <w:tc>
          <w:tcPr>
            <w:tcW w:w="11016" w:type="dxa"/>
            <w:shd w:val="clear" w:color="auto" w:fill="auto"/>
          </w:tcPr>
          <w:p w14:paraId="483809A5" w14:textId="77777777" w:rsidR="003613F3" w:rsidRPr="006C7867" w:rsidRDefault="003613F3" w:rsidP="006C7867">
            <w:pPr>
              <w:widowControl w:val="0"/>
            </w:pPr>
          </w:p>
        </w:tc>
      </w:tr>
    </w:tbl>
    <w:p w14:paraId="52A6A097" w14:textId="77777777" w:rsidR="003613F3" w:rsidRPr="006C7867" w:rsidRDefault="003613F3" w:rsidP="006C7867">
      <w:pPr>
        <w:widowControl w:val="0"/>
      </w:pPr>
    </w:p>
    <w:p w14:paraId="5D6B9F7D" w14:textId="77777777" w:rsidR="003613F3" w:rsidRPr="006C7867" w:rsidRDefault="003613F3"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w:t>
      </w:r>
      <w:r w:rsidR="00D85C48" w:rsidRPr="006C7867">
        <w:t>3</w:t>
      </w:r>
    </w:p>
    <w:p w14:paraId="04D26810" w14:textId="77777777" w:rsidR="003613F3" w:rsidRPr="006C7867" w:rsidRDefault="003613F3"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ayout w:type="fixed"/>
        <w:tblLook w:val="04A0" w:firstRow="1" w:lastRow="0" w:firstColumn="1" w:lastColumn="0" w:noHBand="0" w:noVBand="1"/>
      </w:tblPr>
      <w:tblGrid>
        <w:gridCol w:w="355"/>
        <w:gridCol w:w="10435"/>
      </w:tblGrid>
      <w:tr w:rsidR="0017613C" w:rsidRPr="006C7867" w14:paraId="37E10FA2" w14:textId="77777777" w:rsidTr="00DA1907">
        <w:trPr>
          <w:trHeight w:val="620"/>
        </w:trPr>
        <w:tc>
          <w:tcPr>
            <w:tcW w:w="355" w:type="dxa"/>
          </w:tcPr>
          <w:p w14:paraId="16EEE5A3" w14:textId="77777777" w:rsidR="0017613C" w:rsidRPr="006C7867" w:rsidRDefault="0017613C" w:rsidP="006C7867">
            <w:pPr>
              <w:pStyle w:val="ListParagraph"/>
              <w:widowControl w:val="0"/>
              <w:tabs>
                <w:tab w:val="left" w:pos="0"/>
                <w:tab w:val="left" w:pos="900"/>
                <w:tab w:val="left" w:pos="6360"/>
              </w:tabs>
            </w:pPr>
          </w:p>
        </w:tc>
        <w:tc>
          <w:tcPr>
            <w:tcW w:w="10435" w:type="dxa"/>
            <w:tcBorders>
              <w:bottom w:val="single" w:sz="4" w:space="0" w:color="auto"/>
            </w:tcBorders>
            <w:shd w:val="clear" w:color="auto" w:fill="DCDCFF"/>
          </w:tcPr>
          <w:p w14:paraId="65EC5E0D" w14:textId="159C7A75" w:rsidR="0017613C" w:rsidRPr="006C7867" w:rsidRDefault="00080663" w:rsidP="000A37CA">
            <w:pPr>
              <w:widowControl w:val="0"/>
              <w:tabs>
                <w:tab w:val="left" w:pos="0"/>
                <w:tab w:val="left" w:pos="900"/>
                <w:tab w:val="left" w:pos="6360"/>
              </w:tabs>
            </w:pPr>
            <w:r w:rsidRPr="006C7867">
              <w:t xml:space="preserve">(R3) For all, or a sample of </w:t>
            </w:r>
            <w:r w:rsidR="000A37CA">
              <w:t>Operating Instructions</w:t>
            </w:r>
            <w:r w:rsidR="00C558D5">
              <w:t xml:space="preserve"> </w:t>
            </w:r>
            <w:r w:rsidRPr="006C7867">
              <w:t xml:space="preserve">selected by </w:t>
            </w:r>
            <w:r w:rsidR="00740FF4">
              <w:t xml:space="preserve">the </w:t>
            </w:r>
            <w:r w:rsidRPr="006C7867">
              <w:t xml:space="preserve">auditor, review evidence and verify </w:t>
            </w:r>
            <w:r w:rsidR="00740FF4">
              <w:t xml:space="preserve">the </w:t>
            </w:r>
            <w:r w:rsidRPr="006C7867">
              <w:t>entity complied with Operating Instructions issued by its Transmission Operator(s)</w:t>
            </w:r>
            <w:r w:rsidR="007F2CD4" w:rsidRPr="006C7867">
              <w:t xml:space="preserve"> unless such action </w:t>
            </w:r>
            <w:r w:rsidR="002C00EC" w:rsidRPr="006C7867">
              <w:t>c</w:t>
            </w:r>
            <w:r w:rsidR="002C00EC">
              <w:t>ould not</w:t>
            </w:r>
            <w:r w:rsidR="002C00EC" w:rsidRPr="006C7867">
              <w:t xml:space="preserve"> </w:t>
            </w:r>
            <w:r w:rsidR="007F2CD4" w:rsidRPr="006C7867">
              <w:t>be physically implemented or it would</w:t>
            </w:r>
            <w:r w:rsidR="002C00EC">
              <w:t xml:space="preserve"> have</w:t>
            </w:r>
            <w:r w:rsidR="007F2CD4" w:rsidRPr="006C7867">
              <w:t xml:space="preserve"> violate</w:t>
            </w:r>
            <w:r w:rsidR="002C00EC">
              <w:t>d</w:t>
            </w:r>
            <w:r w:rsidR="007F2CD4" w:rsidRPr="006C7867">
              <w:t xml:space="preserve"> safety</w:t>
            </w:r>
            <w:r w:rsidR="00947736">
              <w:t>,</w:t>
            </w:r>
            <w:r w:rsidR="00FB52F6" w:rsidRPr="006C7867">
              <w:t xml:space="preserve"> equipment, regulatory, or statutory requirements</w:t>
            </w:r>
            <w:r w:rsidRPr="006C7867">
              <w:t xml:space="preserve">. </w:t>
            </w:r>
          </w:p>
        </w:tc>
      </w:tr>
      <w:tr w:rsidR="00DA1907" w:rsidRPr="006C7867" w14:paraId="34AFCD84" w14:textId="77777777" w:rsidTr="00DA1907">
        <w:trPr>
          <w:trHeight w:val="485"/>
        </w:trPr>
        <w:tc>
          <w:tcPr>
            <w:tcW w:w="10790" w:type="dxa"/>
            <w:gridSpan w:val="2"/>
            <w:shd w:val="clear" w:color="auto" w:fill="DCDCFA"/>
          </w:tcPr>
          <w:p w14:paraId="50219DCE" w14:textId="751345C4" w:rsidR="00DA1907" w:rsidRPr="006C7867" w:rsidRDefault="00DA1907" w:rsidP="00D204E8">
            <w:pPr>
              <w:widowControl w:val="0"/>
              <w:tabs>
                <w:tab w:val="left" w:pos="0"/>
                <w:tab w:val="left" w:pos="900"/>
                <w:tab w:val="left" w:pos="6360"/>
              </w:tabs>
            </w:pPr>
            <w:r w:rsidRPr="006C7867">
              <w:rPr>
                <w:b/>
              </w:rPr>
              <w:lastRenderedPageBreak/>
              <w:t>Note to Auditor:</w:t>
            </w:r>
            <w:r w:rsidR="00080663" w:rsidRPr="006C7867">
              <w:t xml:space="preserve"> </w:t>
            </w:r>
          </w:p>
        </w:tc>
      </w:tr>
    </w:tbl>
    <w:p w14:paraId="576C0716" w14:textId="77777777" w:rsidR="003613F3" w:rsidRPr="006C7867" w:rsidRDefault="003613F3" w:rsidP="006C7867"/>
    <w:p w14:paraId="6658B16E" w14:textId="77777777" w:rsidR="00D20FCB" w:rsidRDefault="003613F3" w:rsidP="006C7867">
      <w:pPr>
        <w:pStyle w:val="RqtSection"/>
        <w:spacing w:line="240" w:lineRule="auto"/>
      </w:pPr>
      <w:r w:rsidRPr="006C7867">
        <w:t>Auditor Notes:</w:t>
      </w:r>
    </w:p>
    <w:p w14:paraId="739BAC03" w14:textId="77777777" w:rsidR="00CC3680" w:rsidRPr="00CC3680" w:rsidRDefault="00CC3680" w:rsidP="00CC3680">
      <w:pPr>
        <w:pBdr>
          <w:top w:val="single" w:sz="4" w:space="1" w:color="auto"/>
          <w:left w:val="single" w:sz="4" w:space="4" w:color="auto"/>
          <w:bottom w:val="single" w:sz="4" w:space="1" w:color="auto"/>
          <w:right w:val="single" w:sz="4" w:space="4" w:color="auto"/>
        </w:pBdr>
      </w:pPr>
    </w:p>
    <w:p w14:paraId="3622F43D" w14:textId="77777777" w:rsidR="003613F3" w:rsidRPr="006C7867" w:rsidRDefault="003613F3" w:rsidP="006C7867"/>
    <w:p w14:paraId="76009974" w14:textId="77777777" w:rsidR="003613F3" w:rsidRPr="006C7867" w:rsidRDefault="003613F3" w:rsidP="006C7867">
      <w:pPr>
        <w:rPr>
          <w:b/>
          <w:u w:val="single"/>
        </w:rPr>
      </w:pPr>
      <w:r w:rsidRPr="006C7867">
        <w:rPr>
          <w:b/>
          <w:u w:val="single"/>
        </w:rPr>
        <w:br w:type="page"/>
      </w:r>
    </w:p>
    <w:p w14:paraId="100BFA6B" w14:textId="77777777" w:rsidR="0025442D" w:rsidRPr="006C7867" w:rsidRDefault="0025442D" w:rsidP="006C7867">
      <w:pPr>
        <w:pStyle w:val="Numbering-R1SectionHeader1"/>
        <w:spacing w:after="0"/>
      </w:pPr>
      <w:r w:rsidRPr="006C7867">
        <w:lastRenderedPageBreak/>
        <w:t>Supporting Evidence and Documentation</w:t>
      </w:r>
    </w:p>
    <w:p w14:paraId="36929757" w14:textId="64231DBC" w:rsidR="00174157" w:rsidRPr="006C7867" w:rsidRDefault="00846A97" w:rsidP="006C7867">
      <w:pPr>
        <w:pStyle w:val="Numbering-R1-Requirements"/>
        <w:spacing w:before="0"/>
        <w:rPr>
          <w:szCs w:val="24"/>
        </w:rPr>
      </w:pPr>
      <w:r w:rsidRPr="006C7867">
        <w:rPr>
          <w:szCs w:val="24"/>
        </w:rPr>
        <w:t>E</w:t>
      </w:r>
      <w:r w:rsidR="00174157" w:rsidRPr="006C7867">
        <w:rPr>
          <w:szCs w:val="24"/>
        </w:rPr>
        <w:t>ach Balancing Authority, Generator Operator,</w:t>
      </w:r>
      <w:r w:rsidR="00F11063">
        <w:rPr>
          <w:szCs w:val="24"/>
        </w:rPr>
        <w:t xml:space="preserve"> and</w:t>
      </w:r>
      <w:r w:rsidR="00174157" w:rsidRPr="006C7867">
        <w:rPr>
          <w:szCs w:val="24"/>
        </w:rPr>
        <w:t xml:space="preserve"> Distribution Provider shall inform its Transmission Operator of its inability to </w:t>
      </w:r>
      <w:r w:rsidR="00F11063">
        <w:rPr>
          <w:szCs w:val="24"/>
        </w:rPr>
        <w:t>comply with an</w:t>
      </w:r>
      <w:r w:rsidR="00174157" w:rsidRPr="006C7867">
        <w:rPr>
          <w:szCs w:val="24"/>
        </w:rPr>
        <w:t xml:space="preserve"> Operating Instruction issued by its Transmission Operator. </w:t>
      </w:r>
    </w:p>
    <w:p w14:paraId="30C4AE7C" w14:textId="460D5382" w:rsidR="00174157" w:rsidRPr="006C7867" w:rsidRDefault="00174157" w:rsidP="006C7867">
      <w:pPr>
        <w:pStyle w:val="Numbering-M1-Measurements"/>
        <w:spacing w:before="120" w:after="120"/>
        <w:rPr>
          <w:szCs w:val="24"/>
        </w:rPr>
      </w:pPr>
      <w:r w:rsidRPr="006C7867">
        <w:rPr>
          <w:szCs w:val="24"/>
        </w:rPr>
        <w:t>Each Balancing Authority, Generator Operator,</w:t>
      </w:r>
      <w:r w:rsidR="00F11063">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Transmission Operator of its inability to comply with its Operating Instruction issued.</w:t>
      </w:r>
      <w:r w:rsidR="0098554C">
        <w:rPr>
          <w:szCs w:val="24"/>
        </w:rPr>
        <w:t xml:space="preserve"> </w:t>
      </w:r>
      <w:r w:rsidRPr="006C7867">
        <w:rPr>
          <w:szCs w:val="24"/>
        </w:rPr>
        <w:t>If such a situation has not occurred, the Balancing Authority, Generator Operator,</w:t>
      </w:r>
      <w:r w:rsidR="00F11063">
        <w:rPr>
          <w:szCs w:val="24"/>
        </w:rPr>
        <w:t xml:space="preserve"> or</w:t>
      </w:r>
      <w:r w:rsidRPr="006C7867">
        <w:rPr>
          <w:szCs w:val="24"/>
        </w:rPr>
        <w:t xml:space="preserve"> Distribution Provider may provide an attestation. </w:t>
      </w:r>
    </w:p>
    <w:p w14:paraId="04FF3CF4" w14:textId="77777777" w:rsidR="00370540" w:rsidRDefault="00370540" w:rsidP="006C7867">
      <w:pPr>
        <w:widowControl w:val="0"/>
        <w:rPr>
          <w:b/>
        </w:rPr>
      </w:pPr>
    </w:p>
    <w:p w14:paraId="69799AD2"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7935629F" w14:textId="05EFEC70"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an Operating Instruction from a Transmission Operator where </w:t>
      </w:r>
      <w:r w:rsidRPr="00C86C5A">
        <w:t>compliance</w:t>
      </w:r>
      <w:r>
        <w:t xml:space="preserve"> with the Operating Instruction</w:t>
      </w:r>
      <w:r w:rsidRPr="00C86C5A">
        <w:t xml:space="preserve"> </w:t>
      </w:r>
      <w:r>
        <w:t>could not</w:t>
      </w:r>
      <w:r w:rsidRPr="00C86C5A">
        <w:t xml:space="preserve"> be physically implemented or such actions would violate safety, equipment, regulatory, or statutory requirements</w:t>
      </w:r>
      <w:r>
        <w:rPr>
          <w:rFonts w:cs="Times New Roman"/>
        </w:rPr>
        <w:t xml:space="preserve"> during the </w:t>
      </w:r>
      <w:r w:rsidR="00C558D5">
        <w:rPr>
          <w:rFonts w:cs="Times New Roman"/>
        </w:rPr>
        <w:t>a</w:t>
      </w:r>
      <w:r w:rsidR="000A37CA">
        <w:rPr>
          <w:rFonts w:cs="Times New Roman"/>
        </w:rPr>
        <w:t>udit</w:t>
      </w:r>
      <w:r w:rsidR="00F4480F">
        <w:rPr>
          <w:rFonts w:cs="Times New Roman"/>
        </w:rPr>
        <w:t xml:space="preserve"> period</w:t>
      </w:r>
      <w:r>
        <w:rPr>
          <w:rFonts w:cs="Times New Roman"/>
        </w:rPr>
        <w:t>?</w:t>
      </w:r>
    </w:p>
    <w:p w14:paraId="10156307" w14:textId="3496ABE1"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20602393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71094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1F84C15C" w14:textId="239FF24F" w:rsidR="00370540" w:rsidRDefault="00370540" w:rsidP="00FA1606">
      <w:pPr>
        <w:pStyle w:val="StyleBodyText12pt"/>
        <w:rPr>
          <w:rFonts w:cs="Times New Roman"/>
        </w:rPr>
      </w:pPr>
      <w:r>
        <w:rPr>
          <w:rFonts w:ascii="Calibri" w:hAnsi="Calibri" w:cs="Times New Roman"/>
        </w:rPr>
        <w:t>If N</w:t>
      </w:r>
      <w:r w:rsidRPr="00F86B36">
        <w:rPr>
          <w:rFonts w:ascii="Calibri" w:hAnsi="Calibri" w:cs="Times New Roman"/>
        </w:rPr>
        <w:t>o</w:t>
      </w:r>
      <w:r>
        <w:rPr>
          <w:rFonts w:ascii="Calibri" w:hAnsi="Calibri" w:cs="Times New Roman"/>
        </w:rPr>
        <w:t xml:space="preserve">, </w:t>
      </w:r>
      <w:r w:rsidR="00C558D5" w:rsidRPr="00C558D5">
        <w:rPr>
          <w:rFonts w:ascii="Calibri" w:hAnsi="Calibri" w:cs="Times New Roman"/>
        </w:rPr>
        <w:t>describe how this was determined in the narrative section below</w:t>
      </w:r>
      <w:r>
        <w:rPr>
          <w:rFonts w:ascii="Calibri" w:hAnsi="Calibri" w:cs="Times New Roman"/>
        </w:rPr>
        <w:t xml:space="preserve">. </w:t>
      </w:r>
      <w:r w:rsidRPr="00F86B36">
        <w:rPr>
          <w:rFonts w:ascii="Calibri" w:hAnsi="Calibri" w:cs="Times New Roman"/>
        </w:rPr>
        <w:t xml:space="preserve">If </w:t>
      </w:r>
      <w:r w:rsidR="00C558D5">
        <w:rPr>
          <w:rFonts w:ascii="Calibri" w:hAnsi="Calibri" w:cs="Times New Roman"/>
        </w:rPr>
        <w:t>Y</w:t>
      </w:r>
      <w:r w:rsidRPr="00F86B36">
        <w:rPr>
          <w:rFonts w:ascii="Calibri" w:hAnsi="Calibri" w:cs="Times New Roman"/>
        </w:rPr>
        <w:t xml:space="preserve">es, </w:t>
      </w:r>
      <w:r>
        <w:rPr>
          <w:rFonts w:ascii="Calibri" w:hAnsi="Calibri" w:cs="Times New Roman"/>
        </w:rPr>
        <w:t>provide a list of Operating Instructions</w:t>
      </w:r>
      <w:r w:rsidR="00D61EC5">
        <w:rPr>
          <w:rFonts w:ascii="Calibri" w:hAnsi="Calibri" w:cs="Times New Roman"/>
        </w:rPr>
        <w:t xml:space="preserve"> received</w:t>
      </w:r>
      <w:r>
        <w:rPr>
          <w:rFonts w:ascii="Calibri" w:hAnsi="Calibri" w:cs="Times New Roman"/>
        </w:rPr>
        <w:t xml:space="preserve"> from a Transmission Operator that could not be implemented and evidence of compliance with </w:t>
      </w:r>
      <w:r w:rsidR="00F16B33">
        <w:rPr>
          <w:rFonts w:ascii="Calibri" w:hAnsi="Calibri" w:cs="Times New Roman"/>
        </w:rPr>
        <w:t xml:space="preserve">Requirement </w:t>
      </w:r>
      <w:r>
        <w:rPr>
          <w:rFonts w:ascii="Calibri" w:hAnsi="Calibri" w:cs="Times New Roman"/>
        </w:rPr>
        <w:t>R4.</w:t>
      </w:r>
      <w:r w:rsidDel="00BE0894">
        <w:rPr>
          <w:rFonts w:cs="Times New Roman"/>
        </w:rPr>
        <w:t xml:space="preserve"> </w:t>
      </w:r>
    </w:p>
    <w:p w14:paraId="42FABAA4" w14:textId="77777777" w:rsidR="00370540" w:rsidRPr="00557049" w:rsidRDefault="00370540" w:rsidP="00370540">
      <w:pPr>
        <w:pStyle w:val="StyleBodyText12pt"/>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p>
    <w:p w14:paraId="27D705B7" w14:textId="77777777" w:rsidR="00370540" w:rsidRPr="00705BB3" w:rsidRDefault="00370540" w:rsidP="00370540">
      <w:pPr>
        <w:widowControl w:val="0"/>
        <w:shd w:val="clear" w:color="auto" w:fill="CDFFCD"/>
        <w:jc w:val="both"/>
        <w:rPr>
          <w:rFonts w:cs="Times New Roman"/>
          <w:bCs/>
          <w:color w:val="auto"/>
          <w:sz w:val="22"/>
          <w:szCs w:val="22"/>
        </w:rPr>
      </w:pPr>
    </w:p>
    <w:p w14:paraId="7F02F2AD" w14:textId="77777777" w:rsidR="00370540" w:rsidRPr="00705BB3" w:rsidRDefault="00370540" w:rsidP="00370540">
      <w:pPr>
        <w:widowControl w:val="0"/>
        <w:shd w:val="clear" w:color="auto" w:fill="CDFFCD"/>
        <w:jc w:val="both"/>
        <w:rPr>
          <w:rFonts w:cs="Times New Roman"/>
          <w:bCs/>
          <w:color w:val="auto"/>
          <w:sz w:val="22"/>
          <w:szCs w:val="22"/>
        </w:rPr>
      </w:pPr>
    </w:p>
    <w:p w14:paraId="4ED200E8" w14:textId="77777777" w:rsidR="00370540" w:rsidRDefault="00370540" w:rsidP="006C7867">
      <w:pPr>
        <w:widowControl w:val="0"/>
        <w:rPr>
          <w:b/>
        </w:rPr>
      </w:pPr>
    </w:p>
    <w:p w14:paraId="0466A8A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16023AB" w14:textId="77777777" w:rsidR="0025442D" w:rsidRDefault="00A7545E" w:rsidP="006C7867">
      <w:pPr>
        <w:widowControl w:val="0"/>
        <w:rPr>
          <w:b/>
        </w:rPr>
      </w:pPr>
      <w:r w:rsidRPr="006C7867">
        <w:t>Provide a brief explanation, in your own words, of how you comply with this Requirement. References to supplied evidence, including links to the appropriate page, are recommended.</w:t>
      </w:r>
    </w:p>
    <w:p w14:paraId="104548A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D00763F"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5C53158" w14:textId="77777777" w:rsidR="00CC3680" w:rsidRDefault="00CC3680" w:rsidP="00CC3680"/>
    <w:p w14:paraId="4FC85A15"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25442D" w:rsidRPr="006C7867" w14:paraId="5F6E5E8D" w14:textId="77777777" w:rsidTr="00BE114D">
        <w:tc>
          <w:tcPr>
            <w:tcW w:w="10790" w:type="dxa"/>
            <w:shd w:val="clear" w:color="auto" w:fill="DCDCFF"/>
          </w:tcPr>
          <w:p w14:paraId="1B1A6A57" w14:textId="77777777" w:rsidR="0025442D" w:rsidRPr="006C7867" w:rsidRDefault="0025442D" w:rsidP="006C7867">
            <w:pPr>
              <w:widowControl w:val="0"/>
              <w:tabs>
                <w:tab w:val="left" w:pos="0"/>
              </w:tabs>
              <w:rPr>
                <w:b/>
              </w:rPr>
            </w:pPr>
            <w:r w:rsidRPr="006C7867">
              <w:rPr>
                <w:b/>
              </w:rPr>
              <w:t xml:space="preserve">Provide the following evidence, or other evidence to demonstrate compliance. </w:t>
            </w:r>
          </w:p>
        </w:tc>
      </w:tr>
      <w:tr w:rsidR="0025442D" w:rsidRPr="006C7867" w14:paraId="0D274F72" w14:textId="77777777" w:rsidTr="00DA1907">
        <w:tc>
          <w:tcPr>
            <w:tcW w:w="10790" w:type="dxa"/>
            <w:shd w:val="clear" w:color="auto" w:fill="DCDCFF"/>
          </w:tcPr>
          <w:p w14:paraId="282E23FC" w14:textId="1CAA5D7B" w:rsidR="0025442D" w:rsidRPr="006C7867" w:rsidRDefault="003E3F84" w:rsidP="00C558D5">
            <w:pPr>
              <w:widowControl w:val="0"/>
            </w:pPr>
            <w:r w:rsidRPr="006C7867">
              <w:t xml:space="preserve">Evidence </w:t>
            </w:r>
            <w:r w:rsidR="0098554C">
              <w:t>demonstrating</w:t>
            </w:r>
            <w:r>
              <w:t xml:space="preserve"> </w:t>
            </w:r>
            <w:r w:rsidR="002C00EC">
              <w:t>the</w:t>
            </w:r>
            <w:r w:rsidRPr="006C7867">
              <w:t xml:space="preserve"> entity informed its </w:t>
            </w:r>
            <w:r w:rsidR="00F16B33">
              <w:t>Transmission Operator</w:t>
            </w:r>
            <w:r w:rsidRPr="006C7867">
              <w:t xml:space="preserve"> of its inability to comply with its Operating Instruction</w:t>
            </w:r>
            <w:r w:rsidR="00B132EA">
              <w:t xml:space="preserve">, </w:t>
            </w:r>
            <w:r w:rsidR="00B132EA" w:rsidRPr="00B132EA">
              <w:t>if the entity was unable to comply with the Operating Instruction</w:t>
            </w:r>
            <w:r w:rsidRPr="006C7867">
              <w:t>.</w:t>
            </w:r>
          </w:p>
        </w:tc>
      </w:tr>
    </w:tbl>
    <w:p w14:paraId="381F742C" w14:textId="77777777" w:rsidR="0025442D" w:rsidRPr="006C7867" w:rsidRDefault="0025442D" w:rsidP="006C7867">
      <w:pPr>
        <w:widowControl w:val="0"/>
        <w:rPr>
          <w:b/>
        </w:rPr>
      </w:pPr>
    </w:p>
    <w:p w14:paraId="29B898D2" w14:textId="77777777" w:rsidR="0025442D" w:rsidRPr="006C7867" w:rsidRDefault="0025442D"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5442D" w:rsidRPr="006C7867" w14:paraId="00CC822C" w14:textId="77777777" w:rsidTr="0025442D">
        <w:tc>
          <w:tcPr>
            <w:tcW w:w="10995" w:type="dxa"/>
            <w:gridSpan w:val="6"/>
            <w:shd w:val="clear" w:color="auto" w:fill="DCDCFF"/>
            <w:vAlign w:val="bottom"/>
          </w:tcPr>
          <w:p w14:paraId="29CB8C27" w14:textId="77777777" w:rsidR="0025442D" w:rsidRPr="006C7867" w:rsidRDefault="0025442D"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6C7867" w14:paraId="00014F0D" w14:textId="77777777" w:rsidTr="0025442D">
        <w:tc>
          <w:tcPr>
            <w:tcW w:w="2340" w:type="dxa"/>
            <w:shd w:val="clear" w:color="auto" w:fill="DCDCFF"/>
            <w:vAlign w:val="bottom"/>
          </w:tcPr>
          <w:p w14:paraId="40AA88D5" w14:textId="77777777" w:rsidR="0025442D" w:rsidRPr="006C7867" w:rsidRDefault="0025442D" w:rsidP="006C7867">
            <w:pPr>
              <w:tabs>
                <w:tab w:val="left" w:pos="0"/>
              </w:tabs>
              <w:jc w:val="center"/>
              <w:rPr>
                <w:b/>
              </w:rPr>
            </w:pPr>
            <w:r w:rsidRPr="006C7867">
              <w:rPr>
                <w:b/>
              </w:rPr>
              <w:t>File Name</w:t>
            </w:r>
          </w:p>
        </w:tc>
        <w:tc>
          <w:tcPr>
            <w:tcW w:w="2070" w:type="dxa"/>
            <w:shd w:val="clear" w:color="auto" w:fill="DCDCFF"/>
            <w:vAlign w:val="bottom"/>
          </w:tcPr>
          <w:p w14:paraId="69502BB8" w14:textId="77777777" w:rsidR="0025442D" w:rsidRPr="006C7867" w:rsidRDefault="0025442D" w:rsidP="006C7867">
            <w:pPr>
              <w:tabs>
                <w:tab w:val="left" w:pos="0"/>
              </w:tabs>
              <w:jc w:val="center"/>
              <w:rPr>
                <w:b/>
              </w:rPr>
            </w:pPr>
            <w:r w:rsidRPr="006C7867">
              <w:rPr>
                <w:b/>
              </w:rPr>
              <w:t>Document Title</w:t>
            </w:r>
          </w:p>
        </w:tc>
        <w:tc>
          <w:tcPr>
            <w:tcW w:w="1130" w:type="dxa"/>
            <w:shd w:val="clear" w:color="auto" w:fill="DCDCFF"/>
            <w:vAlign w:val="bottom"/>
          </w:tcPr>
          <w:p w14:paraId="43AA1D11" w14:textId="77777777" w:rsidR="0025442D" w:rsidRPr="006C7867" w:rsidRDefault="0025442D" w:rsidP="006C7867">
            <w:pPr>
              <w:tabs>
                <w:tab w:val="left" w:pos="0"/>
              </w:tabs>
              <w:jc w:val="center"/>
              <w:rPr>
                <w:b/>
              </w:rPr>
            </w:pPr>
            <w:r w:rsidRPr="006C7867">
              <w:rPr>
                <w:b/>
              </w:rPr>
              <w:t>Revision or Version</w:t>
            </w:r>
          </w:p>
        </w:tc>
        <w:tc>
          <w:tcPr>
            <w:tcW w:w="1254" w:type="dxa"/>
            <w:shd w:val="clear" w:color="auto" w:fill="DCDCFF"/>
            <w:vAlign w:val="bottom"/>
          </w:tcPr>
          <w:p w14:paraId="7029EC3D" w14:textId="77777777" w:rsidR="0025442D" w:rsidRPr="006C7867" w:rsidRDefault="0025442D" w:rsidP="006C7867">
            <w:pPr>
              <w:tabs>
                <w:tab w:val="left" w:pos="0"/>
              </w:tabs>
              <w:jc w:val="center"/>
              <w:rPr>
                <w:b/>
              </w:rPr>
            </w:pPr>
            <w:r w:rsidRPr="006C7867">
              <w:rPr>
                <w:b/>
              </w:rPr>
              <w:t>Document Date</w:t>
            </w:r>
          </w:p>
        </w:tc>
        <w:tc>
          <w:tcPr>
            <w:tcW w:w="1196" w:type="dxa"/>
            <w:shd w:val="clear" w:color="auto" w:fill="DCDCFF"/>
            <w:vAlign w:val="bottom"/>
          </w:tcPr>
          <w:p w14:paraId="1358E2EA" w14:textId="77777777" w:rsidR="0025442D" w:rsidRPr="006C7867" w:rsidRDefault="0025442D" w:rsidP="006C7867">
            <w:pPr>
              <w:tabs>
                <w:tab w:val="left" w:pos="0"/>
              </w:tabs>
              <w:jc w:val="center"/>
              <w:rPr>
                <w:b/>
              </w:rPr>
            </w:pPr>
            <w:r w:rsidRPr="006C7867">
              <w:rPr>
                <w:b/>
              </w:rPr>
              <w:t>Relevant Page(s) or Section(s)</w:t>
            </w:r>
          </w:p>
        </w:tc>
        <w:tc>
          <w:tcPr>
            <w:tcW w:w="3005" w:type="dxa"/>
            <w:shd w:val="clear" w:color="auto" w:fill="DCDCFF"/>
            <w:vAlign w:val="bottom"/>
          </w:tcPr>
          <w:p w14:paraId="5405DD22" w14:textId="77777777" w:rsidR="0025442D" w:rsidRPr="006C7867" w:rsidRDefault="0025442D" w:rsidP="006C7867">
            <w:pPr>
              <w:tabs>
                <w:tab w:val="left" w:pos="0"/>
              </w:tabs>
              <w:jc w:val="center"/>
              <w:rPr>
                <w:b/>
              </w:rPr>
            </w:pPr>
            <w:r w:rsidRPr="006C7867">
              <w:rPr>
                <w:b/>
              </w:rPr>
              <w:t>Description of Applicability of Document</w:t>
            </w:r>
          </w:p>
        </w:tc>
      </w:tr>
      <w:tr w:rsidR="0025442D" w:rsidRPr="006C7867" w14:paraId="2A43CB50" w14:textId="77777777" w:rsidTr="0025442D">
        <w:tc>
          <w:tcPr>
            <w:tcW w:w="2340" w:type="dxa"/>
            <w:shd w:val="clear" w:color="auto" w:fill="CDFFCD"/>
          </w:tcPr>
          <w:p w14:paraId="4D425633" w14:textId="77777777" w:rsidR="0025442D" w:rsidRPr="006C7867" w:rsidRDefault="0025442D" w:rsidP="006C7867"/>
        </w:tc>
        <w:tc>
          <w:tcPr>
            <w:tcW w:w="2070" w:type="dxa"/>
            <w:shd w:val="clear" w:color="auto" w:fill="CDFFCD"/>
          </w:tcPr>
          <w:p w14:paraId="04F1D061" w14:textId="77777777" w:rsidR="0025442D" w:rsidRPr="006C7867" w:rsidRDefault="0025442D" w:rsidP="006C7867"/>
        </w:tc>
        <w:tc>
          <w:tcPr>
            <w:tcW w:w="1130" w:type="dxa"/>
            <w:shd w:val="clear" w:color="auto" w:fill="CDFFCD"/>
          </w:tcPr>
          <w:p w14:paraId="4BD3BF27" w14:textId="77777777" w:rsidR="0025442D" w:rsidRPr="006C7867" w:rsidRDefault="0025442D" w:rsidP="006C7867"/>
        </w:tc>
        <w:tc>
          <w:tcPr>
            <w:tcW w:w="1254" w:type="dxa"/>
            <w:shd w:val="clear" w:color="auto" w:fill="CDFFCD"/>
          </w:tcPr>
          <w:p w14:paraId="15591190" w14:textId="77777777" w:rsidR="0025442D" w:rsidRPr="006C7867" w:rsidRDefault="0025442D" w:rsidP="006C7867"/>
        </w:tc>
        <w:tc>
          <w:tcPr>
            <w:tcW w:w="1196" w:type="dxa"/>
            <w:shd w:val="clear" w:color="auto" w:fill="CDFFCD"/>
          </w:tcPr>
          <w:p w14:paraId="1503855A" w14:textId="77777777" w:rsidR="0025442D" w:rsidRPr="006C7867" w:rsidRDefault="0025442D" w:rsidP="006C7867"/>
        </w:tc>
        <w:tc>
          <w:tcPr>
            <w:tcW w:w="3005" w:type="dxa"/>
            <w:shd w:val="clear" w:color="auto" w:fill="CDFFCD"/>
          </w:tcPr>
          <w:p w14:paraId="431F7E79" w14:textId="77777777" w:rsidR="0025442D" w:rsidRPr="006C7867" w:rsidRDefault="0025442D" w:rsidP="006C7867"/>
        </w:tc>
      </w:tr>
      <w:tr w:rsidR="0025442D" w:rsidRPr="006C7867" w14:paraId="0916B040" w14:textId="77777777" w:rsidTr="0025442D">
        <w:tc>
          <w:tcPr>
            <w:tcW w:w="2340" w:type="dxa"/>
            <w:shd w:val="clear" w:color="auto" w:fill="CDFFCD"/>
          </w:tcPr>
          <w:p w14:paraId="05DB905C" w14:textId="77777777" w:rsidR="0025442D" w:rsidRPr="006C7867" w:rsidRDefault="0025442D" w:rsidP="006C7867"/>
        </w:tc>
        <w:tc>
          <w:tcPr>
            <w:tcW w:w="2070" w:type="dxa"/>
            <w:shd w:val="clear" w:color="auto" w:fill="CDFFCD"/>
          </w:tcPr>
          <w:p w14:paraId="533DDA29" w14:textId="77777777" w:rsidR="0025442D" w:rsidRPr="006C7867" w:rsidRDefault="0025442D" w:rsidP="006C7867"/>
        </w:tc>
        <w:tc>
          <w:tcPr>
            <w:tcW w:w="1130" w:type="dxa"/>
            <w:shd w:val="clear" w:color="auto" w:fill="CDFFCD"/>
          </w:tcPr>
          <w:p w14:paraId="06E72E57" w14:textId="77777777" w:rsidR="0025442D" w:rsidRPr="006C7867" w:rsidRDefault="0025442D" w:rsidP="006C7867"/>
        </w:tc>
        <w:tc>
          <w:tcPr>
            <w:tcW w:w="1254" w:type="dxa"/>
            <w:shd w:val="clear" w:color="auto" w:fill="CDFFCD"/>
          </w:tcPr>
          <w:p w14:paraId="6DE9721B" w14:textId="77777777" w:rsidR="0025442D" w:rsidRPr="006C7867" w:rsidRDefault="0025442D" w:rsidP="006C7867"/>
        </w:tc>
        <w:tc>
          <w:tcPr>
            <w:tcW w:w="1196" w:type="dxa"/>
            <w:shd w:val="clear" w:color="auto" w:fill="CDFFCD"/>
          </w:tcPr>
          <w:p w14:paraId="2FCB5FFC" w14:textId="77777777" w:rsidR="0025442D" w:rsidRPr="006C7867" w:rsidRDefault="0025442D" w:rsidP="006C7867"/>
        </w:tc>
        <w:tc>
          <w:tcPr>
            <w:tcW w:w="3005" w:type="dxa"/>
            <w:shd w:val="clear" w:color="auto" w:fill="CDFFCD"/>
          </w:tcPr>
          <w:p w14:paraId="282E08DC" w14:textId="77777777" w:rsidR="0025442D" w:rsidRPr="006C7867" w:rsidRDefault="0025442D" w:rsidP="006C7867"/>
        </w:tc>
      </w:tr>
      <w:tr w:rsidR="0025442D" w:rsidRPr="006C7867" w14:paraId="7F261E5E" w14:textId="77777777" w:rsidTr="0025442D">
        <w:tc>
          <w:tcPr>
            <w:tcW w:w="2340" w:type="dxa"/>
            <w:shd w:val="clear" w:color="auto" w:fill="CDFFCD"/>
          </w:tcPr>
          <w:p w14:paraId="46742FF0" w14:textId="77777777" w:rsidR="0025442D" w:rsidRPr="006C7867" w:rsidRDefault="0025442D" w:rsidP="006C7867"/>
        </w:tc>
        <w:tc>
          <w:tcPr>
            <w:tcW w:w="2070" w:type="dxa"/>
            <w:shd w:val="clear" w:color="auto" w:fill="CDFFCD"/>
          </w:tcPr>
          <w:p w14:paraId="725FD5DD" w14:textId="77777777" w:rsidR="0025442D" w:rsidRPr="006C7867" w:rsidRDefault="0025442D" w:rsidP="006C7867"/>
        </w:tc>
        <w:tc>
          <w:tcPr>
            <w:tcW w:w="1130" w:type="dxa"/>
            <w:shd w:val="clear" w:color="auto" w:fill="CDFFCD"/>
          </w:tcPr>
          <w:p w14:paraId="619C6AA8" w14:textId="77777777" w:rsidR="0025442D" w:rsidRPr="006C7867" w:rsidRDefault="0025442D" w:rsidP="006C7867"/>
        </w:tc>
        <w:tc>
          <w:tcPr>
            <w:tcW w:w="1254" w:type="dxa"/>
            <w:shd w:val="clear" w:color="auto" w:fill="CDFFCD"/>
          </w:tcPr>
          <w:p w14:paraId="48B4941C" w14:textId="77777777" w:rsidR="0025442D" w:rsidRPr="006C7867" w:rsidRDefault="0025442D" w:rsidP="006C7867"/>
        </w:tc>
        <w:tc>
          <w:tcPr>
            <w:tcW w:w="1196" w:type="dxa"/>
            <w:shd w:val="clear" w:color="auto" w:fill="CDFFCD"/>
          </w:tcPr>
          <w:p w14:paraId="52A2D149" w14:textId="77777777" w:rsidR="0025442D" w:rsidRPr="006C7867" w:rsidRDefault="0025442D" w:rsidP="006C7867"/>
        </w:tc>
        <w:tc>
          <w:tcPr>
            <w:tcW w:w="3005" w:type="dxa"/>
            <w:shd w:val="clear" w:color="auto" w:fill="CDFFCD"/>
          </w:tcPr>
          <w:p w14:paraId="4B43B290" w14:textId="77777777" w:rsidR="0025442D" w:rsidRPr="006C7867" w:rsidRDefault="0025442D" w:rsidP="006C7867"/>
        </w:tc>
      </w:tr>
    </w:tbl>
    <w:p w14:paraId="7467F71A" w14:textId="77777777" w:rsidR="0025442D" w:rsidRPr="006C7867" w:rsidRDefault="0025442D" w:rsidP="006C7867">
      <w:pPr>
        <w:widowControl w:val="0"/>
      </w:pPr>
    </w:p>
    <w:p w14:paraId="537FA37E" w14:textId="77777777" w:rsidR="0025442D" w:rsidRPr="006C7867" w:rsidRDefault="0025442D"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25442D" w:rsidRPr="006C7867" w14:paraId="16F4D4EE" w14:textId="77777777" w:rsidTr="0025442D">
        <w:tc>
          <w:tcPr>
            <w:tcW w:w="11016" w:type="dxa"/>
            <w:shd w:val="clear" w:color="auto" w:fill="auto"/>
          </w:tcPr>
          <w:p w14:paraId="62B00D23" w14:textId="77777777" w:rsidR="0025442D" w:rsidRPr="006C7867" w:rsidRDefault="0025442D" w:rsidP="006C7867">
            <w:pPr>
              <w:widowControl w:val="0"/>
            </w:pPr>
          </w:p>
        </w:tc>
      </w:tr>
      <w:tr w:rsidR="0025442D" w:rsidRPr="006C7867" w14:paraId="1C158873" w14:textId="77777777" w:rsidTr="0025442D">
        <w:tc>
          <w:tcPr>
            <w:tcW w:w="11016" w:type="dxa"/>
            <w:shd w:val="clear" w:color="auto" w:fill="auto"/>
          </w:tcPr>
          <w:p w14:paraId="49996070" w14:textId="77777777" w:rsidR="0025442D" w:rsidRPr="006C7867" w:rsidRDefault="0025442D" w:rsidP="006C7867">
            <w:pPr>
              <w:widowControl w:val="0"/>
            </w:pPr>
          </w:p>
        </w:tc>
      </w:tr>
      <w:tr w:rsidR="0025442D" w:rsidRPr="006C7867" w14:paraId="5189613B" w14:textId="77777777" w:rsidTr="0025442D">
        <w:tc>
          <w:tcPr>
            <w:tcW w:w="11016" w:type="dxa"/>
            <w:shd w:val="clear" w:color="auto" w:fill="auto"/>
          </w:tcPr>
          <w:p w14:paraId="01205C81" w14:textId="77777777" w:rsidR="0025442D" w:rsidRPr="006C7867" w:rsidRDefault="0025442D" w:rsidP="006C7867">
            <w:pPr>
              <w:widowControl w:val="0"/>
            </w:pPr>
          </w:p>
        </w:tc>
      </w:tr>
    </w:tbl>
    <w:p w14:paraId="1E640042" w14:textId="77777777" w:rsidR="0025442D" w:rsidRPr="006C7867" w:rsidRDefault="0025442D" w:rsidP="006C7867">
      <w:pPr>
        <w:widowControl w:val="0"/>
      </w:pPr>
    </w:p>
    <w:p w14:paraId="7D6AB186" w14:textId="77777777" w:rsidR="0025442D" w:rsidRPr="006C7867" w:rsidRDefault="0025442D"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w:t>
      </w:r>
      <w:r w:rsidR="00D85C48" w:rsidRPr="006C7867">
        <w:t>4</w:t>
      </w:r>
    </w:p>
    <w:p w14:paraId="012961D0" w14:textId="77777777" w:rsidR="0025442D" w:rsidRPr="006C7867" w:rsidRDefault="0025442D"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17613C" w:rsidRPr="006C7867" w14:paraId="4EFB4418" w14:textId="77777777" w:rsidTr="00630D8D">
        <w:tc>
          <w:tcPr>
            <w:tcW w:w="468" w:type="dxa"/>
          </w:tcPr>
          <w:p w14:paraId="2B9A0D0E" w14:textId="77777777" w:rsidR="0017613C" w:rsidRPr="006C7867" w:rsidRDefault="0017613C" w:rsidP="006C7867">
            <w:pPr>
              <w:widowControl w:val="0"/>
              <w:tabs>
                <w:tab w:val="left" w:pos="0"/>
                <w:tab w:val="left" w:pos="900"/>
                <w:tab w:val="left" w:pos="6360"/>
              </w:tabs>
            </w:pPr>
          </w:p>
        </w:tc>
        <w:tc>
          <w:tcPr>
            <w:tcW w:w="10322" w:type="dxa"/>
            <w:tcBorders>
              <w:bottom w:val="single" w:sz="4" w:space="0" w:color="auto"/>
            </w:tcBorders>
            <w:shd w:val="clear" w:color="auto" w:fill="DCDCFF"/>
          </w:tcPr>
          <w:p w14:paraId="4FF3972C" w14:textId="21870F3A" w:rsidR="0017613C" w:rsidRPr="006C7867" w:rsidRDefault="00691261" w:rsidP="00ED277A">
            <w:pPr>
              <w:widowControl w:val="0"/>
              <w:tabs>
                <w:tab w:val="left" w:pos="0"/>
                <w:tab w:val="left" w:pos="900"/>
                <w:tab w:val="left" w:pos="6360"/>
              </w:tabs>
            </w:pPr>
            <w:r w:rsidRPr="006C7867">
              <w:t>(R4) If the entity was unable to comply with the Operating Instruction</w:t>
            </w:r>
            <w:r w:rsidR="003E3F84">
              <w:t>(</w:t>
            </w:r>
            <w:r w:rsidRPr="006C7867">
              <w:t>s</w:t>
            </w:r>
            <w:r w:rsidR="003E3F84">
              <w:t>)</w:t>
            </w:r>
            <w:r w:rsidRPr="006C7867">
              <w:t xml:space="preserve">, </w:t>
            </w:r>
            <w:r w:rsidR="00ED277A">
              <w:t xml:space="preserve">verify the entity </w:t>
            </w:r>
            <w:r w:rsidRPr="006C7867">
              <w:t>informed the Transmission Operator(s)</w:t>
            </w:r>
            <w:r w:rsidR="00947736">
              <w:t xml:space="preserve"> that it could not comply</w:t>
            </w:r>
            <w:r w:rsidR="003C2F6F">
              <w:t>.</w:t>
            </w:r>
            <w:r w:rsidRPr="006C7867">
              <w:t xml:space="preserve"> </w:t>
            </w:r>
          </w:p>
        </w:tc>
      </w:tr>
      <w:tr w:rsidR="0025442D" w:rsidRPr="006C7867" w14:paraId="223EE538" w14:textId="77777777" w:rsidTr="00445694">
        <w:tc>
          <w:tcPr>
            <w:tcW w:w="10790" w:type="dxa"/>
            <w:gridSpan w:val="2"/>
            <w:shd w:val="clear" w:color="auto" w:fill="DCDCFF"/>
          </w:tcPr>
          <w:p w14:paraId="18702B6E" w14:textId="7D11129C" w:rsidR="0025442D" w:rsidRPr="006C7867" w:rsidRDefault="00DA1907" w:rsidP="00D204E8">
            <w:pPr>
              <w:widowControl w:val="0"/>
              <w:tabs>
                <w:tab w:val="left" w:pos="0"/>
                <w:tab w:val="left" w:pos="900"/>
                <w:tab w:val="left" w:pos="6360"/>
              </w:tabs>
            </w:pPr>
            <w:r w:rsidRPr="006C7867">
              <w:rPr>
                <w:b/>
              </w:rPr>
              <w:t>Note to Auditor:</w:t>
            </w:r>
            <w:r w:rsidR="0098554C">
              <w:rPr>
                <w:b/>
              </w:rPr>
              <w:t xml:space="preserve"> </w:t>
            </w:r>
          </w:p>
        </w:tc>
      </w:tr>
    </w:tbl>
    <w:p w14:paraId="61EC490B" w14:textId="77777777" w:rsidR="0025442D" w:rsidRPr="006C7867" w:rsidRDefault="0025442D" w:rsidP="006C7867">
      <w:pPr>
        <w:widowControl w:val="0"/>
        <w:tabs>
          <w:tab w:val="left" w:pos="0"/>
        </w:tabs>
        <w:rPr>
          <w:b/>
        </w:rPr>
      </w:pPr>
    </w:p>
    <w:p w14:paraId="40BB1193" w14:textId="77777777" w:rsidR="00CC3680" w:rsidRDefault="0025442D" w:rsidP="006C7867">
      <w:pPr>
        <w:pStyle w:val="RqtSection"/>
        <w:spacing w:line="240" w:lineRule="auto"/>
      </w:pPr>
      <w:r w:rsidRPr="006C7867">
        <w:t>Auditor Notes:</w:t>
      </w:r>
    </w:p>
    <w:p w14:paraId="639E016D" w14:textId="77777777" w:rsidR="0025442D" w:rsidRPr="006C7867" w:rsidRDefault="0025442D" w:rsidP="00CC3680">
      <w:pPr>
        <w:pBdr>
          <w:top w:val="single" w:sz="4" w:space="1" w:color="auto"/>
          <w:left w:val="single" w:sz="4" w:space="4" w:color="auto"/>
          <w:bottom w:val="single" w:sz="4" w:space="1" w:color="auto"/>
          <w:right w:val="single" w:sz="4" w:space="4" w:color="auto"/>
        </w:pBdr>
      </w:pPr>
      <w:r w:rsidRPr="006C7867">
        <w:t xml:space="preserve"> </w:t>
      </w:r>
    </w:p>
    <w:p w14:paraId="3FA9A84F" w14:textId="77777777" w:rsidR="0025442D" w:rsidRPr="006C7867" w:rsidRDefault="0025442D" w:rsidP="006C7867">
      <w:pPr>
        <w:rPr>
          <w:b/>
          <w:u w:val="single"/>
        </w:rPr>
      </w:pPr>
    </w:p>
    <w:p w14:paraId="6AAAC63F" w14:textId="77777777" w:rsidR="0025442D" w:rsidRPr="006C7867" w:rsidRDefault="0025442D" w:rsidP="006C7867">
      <w:pPr>
        <w:rPr>
          <w:b/>
          <w:u w:val="single"/>
        </w:rPr>
      </w:pPr>
      <w:r w:rsidRPr="006C7867">
        <w:rPr>
          <w:b/>
          <w:u w:val="single"/>
        </w:rPr>
        <w:br w:type="page"/>
      </w:r>
    </w:p>
    <w:p w14:paraId="34846024" w14:textId="77777777" w:rsidR="008010AC" w:rsidRPr="006C7867" w:rsidRDefault="008010AC" w:rsidP="006C7867">
      <w:pPr>
        <w:pStyle w:val="Numbering-R1SectionHeader1"/>
        <w:spacing w:after="0"/>
      </w:pPr>
      <w:r w:rsidRPr="006C7867">
        <w:lastRenderedPageBreak/>
        <w:t>Supporting Evidence and Documentation</w:t>
      </w:r>
    </w:p>
    <w:p w14:paraId="55690537" w14:textId="1987176A" w:rsidR="00846A97" w:rsidRPr="006C7867" w:rsidRDefault="005D73FC" w:rsidP="006C7867">
      <w:pPr>
        <w:pStyle w:val="Numbering-R1-Requirements"/>
        <w:spacing w:before="0"/>
        <w:rPr>
          <w:szCs w:val="24"/>
        </w:rPr>
      </w:pPr>
      <w:r w:rsidRPr="006C7867">
        <w:rPr>
          <w:szCs w:val="24"/>
        </w:rPr>
        <w:t>E</w:t>
      </w:r>
      <w:r w:rsidR="00846A97" w:rsidRPr="006C7867">
        <w:rPr>
          <w:szCs w:val="24"/>
        </w:rPr>
        <w:t>ach Transmission Operator, Generator Operator,</w:t>
      </w:r>
      <w:r w:rsidR="00F11063">
        <w:rPr>
          <w:szCs w:val="24"/>
        </w:rPr>
        <w:t xml:space="preserve"> and</w:t>
      </w:r>
      <w:r w:rsidR="00846A97" w:rsidRPr="006C7867">
        <w:rPr>
          <w:szCs w:val="24"/>
        </w:rPr>
        <w:t xml:space="preserve"> Distribution Provider shall comply with each Operating Instruction issued by its Balancing Authority, unless such action cannot be physically implemented or it would violate safety, equipment, regulatory, or statutory requirements.</w:t>
      </w:r>
      <w:r w:rsidR="0098554C">
        <w:rPr>
          <w:szCs w:val="24"/>
        </w:rPr>
        <w:t xml:space="preserve"> </w:t>
      </w:r>
    </w:p>
    <w:p w14:paraId="38F9FB67" w14:textId="019C3BFE" w:rsidR="00846A97" w:rsidRPr="006C7867" w:rsidRDefault="00846A97" w:rsidP="006C7867">
      <w:pPr>
        <w:pStyle w:val="Numbering-M1-Measurements"/>
        <w:spacing w:before="120" w:after="120"/>
        <w:rPr>
          <w:szCs w:val="24"/>
        </w:rPr>
      </w:pPr>
      <w:r w:rsidRPr="006C7867">
        <w:rPr>
          <w:szCs w:val="24"/>
        </w:rPr>
        <w:t>Each Transmission Operator, Generator Operator,</w:t>
      </w:r>
      <w:r w:rsidR="00F11063">
        <w:rPr>
          <w:szCs w:val="24"/>
        </w:rPr>
        <w:t xml:space="preserve"> and</w:t>
      </w:r>
      <w:r w:rsidRPr="006C7867">
        <w:rPr>
          <w:szCs w:val="24"/>
        </w:rPr>
        <w:t xml:space="preserve"> Distribution Provider shall make available upon request, evidence that it complied with each Operating Instruction issued by the Balancing Authority(s) unless such action could not be physically implemented or it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In such cases, the Transmission Operator, Generator Operator,</w:t>
      </w:r>
      <w:r w:rsidR="00F11063">
        <w:rPr>
          <w:szCs w:val="24"/>
        </w:rPr>
        <w:t xml:space="preserve"> and</w:t>
      </w:r>
      <w:r w:rsidRPr="006C7867">
        <w:rPr>
          <w:szCs w:val="24"/>
        </w:rPr>
        <w:t xml:space="preserve"> Distribution Provider shall have and provide copies of the safety, equipment, regulatory, or statutory requirements as evidence for not complying with the Balancing Authority’s Operating Instruction.</w:t>
      </w:r>
      <w:r w:rsidR="0098554C">
        <w:rPr>
          <w:szCs w:val="24"/>
        </w:rPr>
        <w:t xml:space="preserve"> </w:t>
      </w:r>
      <w:r w:rsidRPr="006C7867">
        <w:rPr>
          <w:szCs w:val="24"/>
        </w:rPr>
        <w:t>If such a situation has not occurred, the Transmission Operator, Generator Operator,</w:t>
      </w:r>
      <w:r w:rsidR="00F11063">
        <w:rPr>
          <w:szCs w:val="24"/>
        </w:rPr>
        <w:t xml:space="preserve"> or</w:t>
      </w:r>
      <w:r w:rsidRPr="006C7867">
        <w:rPr>
          <w:szCs w:val="24"/>
        </w:rPr>
        <w:t xml:space="preserve"> Distribution Provider may provide an attestation.</w:t>
      </w:r>
    </w:p>
    <w:p w14:paraId="1C0B46F3" w14:textId="77777777" w:rsidR="00370540" w:rsidRDefault="00370540" w:rsidP="006C7867">
      <w:pPr>
        <w:widowControl w:val="0"/>
        <w:rPr>
          <w:b/>
        </w:rPr>
      </w:pPr>
    </w:p>
    <w:p w14:paraId="692E71E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5D3F8A4" w14:textId="77777777" w:rsidR="008010AC" w:rsidRDefault="00A7545E" w:rsidP="00CC3680">
      <w:pPr>
        <w:rPr>
          <w:b/>
        </w:rPr>
      </w:pPr>
      <w:r w:rsidRPr="006C7867">
        <w:lastRenderedPageBreak/>
        <w:t>Provide a brief explanation, in your own words, of how you comply with this Requirement. References to supplied evidence, including links to the appropriate page, are recommended.</w:t>
      </w:r>
    </w:p>
    <w:p w14:paraId="1FF689FD"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01883A7"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77F8837" w14:textId="77777777" w:rsidR="00CC3680" w:rsidRDefault="00CC3680" w:rsidP="00CC3680"/>
    <w:p w14:paraId="6D261EF8"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18A7FE5C" w14:textId="77777777" w:rsidTr="00A92D8B">
        <w:tc>
          <w:tcPr>
            <w:tcW w:w="10790" w:type="dxa"/>
            <w:shd w:val="clear" w:color="auto" w:fill="DCDCFF"/>
          </w:tcPr>
          <w:p w14:paraId="6778998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791587E" w14:textId="77777777" w:rsidTr="00A92D8B">
        <w:tc>
          <w:tcPr>
            <w:tcW w:w="10790" w:type="dxa"/>
            <w:shd w:val="clear" w:color="auto" w:fill="DCDCFF"/>
          </w:tcPr>
          <w:p w14:paraId="7FD5C91D" w14:textId="407B4E53" w:rsidR="008010AC" w:rsidRPr="006C7867" w:rsidRDefault="006B33AC" w:rsidP="00D61EC5">
            <w:pPr>
              <w:widowControl w:val="0"/>
            </w:pPr>
            <w:r w:rsidRPr="006C7867">
              <w:t xml:space="preserve">Evidence </w:t>
            </w:r>
            <w:r w:rsidR="0098554C">
              <w:t>demonstrating</w:t>
            </w:r>
            <w:r>
              <w:t xml:space="preserve"> </w:t>
            </w:r>
            <w:r w:rsidRPr="006C7867">
              <w:t xml:space="preserve">that </w:t>
            </w:r>
            <w:r>
              <w:t>the</w:t>
            </w:r>
            <w:r w:rsidRPr="006C7867">
              <w:t xml:space="preserve"> entity complied with each Operating Instruction issued by its Balancing Authority</w:t>
            </w:r>
            <w:r w:rsidR="00B132EA">
              <w:t xml:space="preserve">, </w:t>
            </w:r>
            <w:r w:rsidR="00B132EA" w:rsidRPr="00B132EA">
              <w:t>unless such action could not be physically implemented or it would have violated safety, equipment, regulatory, or statutory requirements</w:t>
            </w:r>
            <w:r w:rsidRPr="006C7867">
              <w:t>.</w:t>
            </w:r>
          </w:p>
        </w:tc>
      </w:tr>
      <w:tr w:rsidR="00D204E8" w:rsidRPr="006C7867" w14:paraId="23F68E12" w14:textId="77777777" w:rsidTr="00A92D8B">
        <w:tc>
          <w:tcPr>
            <w:tcW w:w="10790" w:type="dxa"/>
            <w:shd w:val="clear" w:color="auto" w:fill="DCDCFF"/>
          </w:tcPr>
          <w:p w14:paraId="03BA7A68" w14:textId="1E4A0644" w:rsidR="00D204E8" w:rsidRPr="006C7867" w:rsidRDefault="00D61EC5" w:rsidP="006C7867">
            <w:pPr>
              <w:widowControl w:val="0"/>
            </w:pPr>
            <w:r w:rsidRPr="00D61EC5">
              <w:t>If applicable, evidence demonstrating why the entity did not compl</w:t>
            </w:r>
            <w:r>
              <w:t>y with the Balancing Authority</w:t>
            </w:r>
            <w:r w:rsidRPr="00D61EC5">
              <w:t>’s Operating Instruction.</w:t>
            </w:r>
          </w:p>
        </w:tc>
      </w:tr>
    </w:tbl>
    <w:p w14:paraId="2DFCB676" w14:textId="77777777" w:rsidR="00A7545E" w:rsidRPr="006C7867" w:rsidRDefault="00A7545E" w:rsidP="006C7867">
      <w:pPr>
        <w:widowControl w:val="0"/>
        <w:rPr>
          <w:b/>
        </w:rPr>
      </w:pPr>
    </w:p>
    <w:p w14:paraId="52F09A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C2A4D60" w14:textId="77777777" w:rsidTr="00D12F85">
        <w:tc>
          <w:tcPr>
            <w:tcW w:w="10995" w:type="dxa"/>
            <w:gridSpan w:val="6"/>
            <w:shd w:val="clear" w:color="auto" w:fill="DCDCFF"/>
            <w:vAlign w:val="bottom"/>
          </w:tcPr>
          <w:p w14:paraId="736F33FC"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C7B3C6" w14:textId="77777777" w:rsidTr="00D12F85">
        <w:tc>
          <w:tcPr>
            <w:tcW w:w="2340" w:type="dxa"/>
            <w:shd w:val="clear" w:color="auto" w:fill="DCDCFF"/>
            <w:vAlign w:val="bottom"/>
          </w:tcPr>
          <w:p w14:paraId="4DE7150B"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51F378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A27C3B"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3984A7C5"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124FD38"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3132036"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7D255F0" w14:textId="77777777" w:rsidTr="00D12F85">
        <w:tc>
          <w:tcPr>
            <w:tcW w:w="2340" w:type="dxa"/>
            <w:shd w:val="clear" w:color="auto" w:fill="CDFFCD"/>
          </w:tcPr>
          <w:p w14:paraId="6B488C04" w14:textId="77777777" w:rsidR="008010AC" w:rsidRPr="006C7867" w:rsidRDefault="008010AC" w:rsidP="006C7867"/>
        </w:tc>
        <w:tc>
          <w:tcPr>
            <w:tcW w:w="2070" w:type="dxa"/>
            <w:shd w:val="clear" w:color="auto" w:fill="CDFFCD"/>
          </w:tcPr>
          <w:p w14:paraId="59307488" w14:textId="77777777" w:rsidR="008010AC" w:rsidRPr="006C7867" w:rsidRDefault="008010AC" w:rsidP="006C7867"/>
        </w:tc>
        <w:tc>
          <w:tcPr>
            <w:tcW w:w="1130" w:type="dxa"/>
            <w:shd w:val="clear" w:color="auto" w:fill="CDFFCD"/>
          </w:tcPr>
          <w:p w14:paraId="32F361A5" w14:textId="77777777" w:rsidR="008010AC" w:rsidRPr="006C7867" w:rsidRDefault="008010AC" w:rsidP="006C7867"/>
        </w:tc>
        <w:tc>
          <w:tcPr>
            <w:tcW w:w="1254" w:type="dxa"/>
            <w:shd w:val="clear" w:color="auto" w:fill="CDFFCD"/>
          </w:tcPr>
          <w:p w14:paraId="3DF5C16C" w14:textId="77777777" w:rsidR="008010AC" w:rsidRPr="006C7867" w:rsidRDefault="008010AC" w:rsidP="006C7867"/>
        </w:tc>
        <w:tc>
          <w:tcPr>
            <w:tcW w:w="1196" w:type="dxa"/>
            <w:shd w:val="clear" w:color="auto" w:fill="CDFFCD"/>
          </w:tcPr>
          <w:p w14:paraId="180A14D8" w14:textId="77777777" w:rsidR="008010AC" w:rsidRPr="006C7867" w:rsidRDefault="008010AC" w:rsidP="006C7867"/>
        </w:tc>
        <w:tc>
          <w:tcPr>
            <w:tcW w:w="3005" w:type="dxa"/>
            <w:shd w:val="clear" w:color="auto" w:fill="CDFFCD"/>
          </w:tcPr>
          <w:p w14:paraId="55CE5651" w14:textId="77777777" w:rsidR="008010AC" w:rsidRPr="006C7867" w:rsidRDefault="008010AC" w:rsidP="006C7867"/>
        </w:tc>
      </w:tr>
      <w:tr w:rsidR="008010AC" w:rsidRPr="006C7867" w14:paraId="26457E9C" w14:textId="77777777" w:rsidTr="00D12F85">
        <w:tc>
          <w:tcPr>
            <w:tcW w:w="2340" w:type="dxa"/>
            <w:shd w:val="clear" w:color="auto" w:fill="CDFFCD"/>
          </w:tcPr>
          <w:p w14:paraId="0B37C357" w14:textId="77777777" w:rsidR="008010AC" w:rsidRPr="006C7867" w:rsidRDefault="008010AC" w:rsidP="006C7867"/>
        </w:tc>
        <w:tc>
          <w:tcPr>
            <w:tcW w:w="2070" w:type="dxa"/>
            <w:shd w:val="clear" w:color="auto" w:fill="CDFFCD"/>
          </w:tcPr>
          <w:p w14:paraId="754D8A56" w14:textId="77777777" w:rsidR="008010AC" w:rsidRPr="006C7867" w:rsidRDefault="008010AC" w:rsidP="006C7867"/>
        </w:tc>
        <w:tc>
          <w:tcPr>
            <w:tcW w:w="1130" w:type="dxa"/>
            <w:shd w:val="clear" w:color="auto" w:fill="CDFFCD"/>
          </w:tcPr>
          <w:p w14:paraId="3AC10C1D" w14:textId="77777777" w:rsidR="008010AC" w:rsidRPr="006C7867" w:rsidRDefault="008010AC" w:rsidP="006C7867"/>
        </w:tc>
        <w:tc>
          <w:tcPr>
            <w:tcW w:w="1254" w:type="dxa"/>
            <w:shd w:val="clear" w:color="auto" w:fill="CDFFCD"/>
          </w:tcPr>
          <w:p w14:paraId="1AFA8C94" w14:textId="77777777" w:rsidR="008010AC" w:rsidRPr="006C7867" w:rsidRDefault="008010AC" w:rsidP="006C7867"/>
        </w:tc>
        <w:tc>
          <w:tcPr>
            <w:tcW w:w="1196" w:type="dxa"/>
            <w:shd w:val="clear" w:color="auto" w:fill="CDFFCD"/>
          </w:tcPr>
          <w:p w14:paraId="18EFCDA7" w14:textId="77777777" w:rsidR="008010AC" w:rsidRPr="006C7867" w:rsidRDefault="008010AC" w:rsidP="006C7867"/>
        </w:tc>
        <w:tc>
          <w:tcPr>
            <w:tcW w:w="3005" w:type="dxa"/>
            <w:shd w:val="clear" w:color="auto" w:fill="CDFFCD"/>
          </w:tcPr>
          <w:p w14:paraId="42B148E0" w14:textId="77777777" w:rsidR="008010AC" w:rsidRPr="006C7867" w:rsidRDefault="008010AC" w:rsidP="006C7867"/>
        </w:tc>
      </w:tr>
      <w:tr w:rsidR="008010AC" w:rsidRPr="006C7867" w14:paraId="3EBC7811" w14:textId="77777777" w:rsidTr="00D12F85">
        <w:tc>
          <w:tcPr>
            <w:tcW w:w="2340" w:type="dxa"/>
            <w:shd w:val="clear" w:color="auto" w:fill="CDFFCD"/>
          </w:tcPr>
          <w:p w14:paraId="5316FA37" w14:textId="77777777" w:rsidR="008010AC" w:rsidRPr="006C7867" w:rsidRDefault="008010AC" w:rsidP="006C7867"/>
        </w:tc>
        <w:tc>
          <w:tcPr>
            <w:tcW w:w="2070" w:type="dxa"/>
            <w:shd w:val="clear" w:color="auto" w:fill="CDFFCD"/>
          </w:tcPr>
          <w:p w14:paraId="3389FE20" w14:textId="77777777" w:rsidR="008010AC" w:rsidRPr="006C7867" w:rsidRDefault="008010AC" w:rsidP="006C7867"/>
        </w:tc>
        <w:tc>
          <w:tcPr>
            <w:tcW w:w="1130" w:type="dxa"/>
            <w:shd w:val="clear" w:color="auto" w:fill="CDFFCD"/>
          </w:tcPr>
          <w:p w14:paraId="4FE6EBEA" w14:textId="77777777" w:rsidR="008010AC" w:rsidRPr="006C7867" w:rsidRDefault="008010AC" w:rsidP="006C7867"/>
        </w:tc>
        <w:tc>
          <w:tcPr>
            <w:tcW w:w="1254" w:type="dxa"/>
            <w:shd w:val="clear" w:color="auto" w:fill="CDFFCD"/>
          </w:tcPr>
          <w:p w14:paraId="68F54520" w14:textId="77777777" w:rsidR="008010AC" w:rsidRPr="006C7867" w:rsidRDefault="008010AC" w:rsidP="006C7867"/>
        </w:tc>
        <w:tc>
          <w:tcPr>
            <w:tcW w:w="1196" w:type="dxa"/>
            <w:shd w:val="clear" w:color="auto" w:fill="CDFFCD"/>
          </w:tcPr>
          <w:p w14:paraId="2469C3A7" w14:textId="77777777" w:rsidR="008010AC" w:rsidRPr="006C7867" w:rsidRDefault="008010AC" w:rsidP="006C7867"/>
        </w:tc>
        <w:tc>
          <w:tcPr>
            <w:tcW w:w="3005" w:type="dxa"/>
            <w:shd w:val="clear" w:color="auto" w:fill="CDFFCD"/>
          </w:tcPr>
          <w:p w14:paraId="0883AE25" w14:textId="77777777" w:rsidR="008010AC" w:rsidRPr="006C7867" w:rsidRDefault="008010AC" w:rsidP="006C7867"/>
        </w:tc>
      </w:tr>
    </w:tbl>
    <w:p w14:paraId="5F56E79C" w14:textId="77777777" w:rsidR="008010AC" w:rsidRPr="006C7867" w:rsidRDefault="008010AC" w:rsidP="006C7867">
      <w:pPr>
        <w:widowControl w:val="0"/>
      </w:pPr>
    </w:p>
    <w:p w14:paraId="240037CC"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5C7DA50D" w14:textId="77777777" w:rsidTr="00D12F85">
        <w:tc>
          <w:tcPr>
            <w:tcW w:w="11016" w:type="dxa"/>
            <w:shd w:val="clear" w:color="auto" w:fill="auto"/>
          </w:tcPr>
          <w:p w14:paraId="376944B5" w14:textId="77777777" w:rsidR="008010AC" w:rsidRPr="006C7867" w:rsidRDefault="008010AC" w:rsidP="006C7867">
            <w:pPr>
              <w:widowControl w:val="0"/>
            </w:pPr>
          </w:p>
        </w:tc>
      </w:tr>
      <w:tr w:rsidR="008010AC" w:rsidRPr="006C7867" w14:paraId="1EB7E9AF" w14:textId="77777777" w:rsidTr="00D12F85">
        <w:tc>
          <w:tcPr>
            <w:tcW w:w="11016" w:type="dxa"/>
            <w:shd w:val="clear" w:color="auto" w:fill="auto"/>
          </w:tcPr>
          <w:p w14:paraId="5B31C0A2" w14:textId="77777777" w:rsidR="008010AC" w:rsidRPr="006C7867" w:rsidRDefault="008010AC" w:rsidP="006C7867">
            <w:pPr>
              <w:widowControl w:val="0"/>
            </w:pPr>
          </w:p>
        </w:tc>
      </w:tr>
      <w:tr w:rsidR="008010AC" w:rsidRPr="006C7867" w14:paraId="7F2747B9" w14:textId="77777777" w:rsidTr="00D12F85">
        <w:tc>
          <w:tcPr>
            <w:tcW w:w="11016" w:type="dxa"/>
            <w:shd w:val="clear" w:color="auto" w:fill="auto"/>
          </w:tcPr>
          <w:p w14:paraId="108CA875" w14:textId="77777777" w:rsidR="008010AC" w:rsidRPr="006C7867" w:rsidRDefault="008010AC" w:rsidP="006C7867">
            <w:pPr>
              <w:widowControl w:val="0"/>
            </w:pPr>
          </w:p>
        </w:tc>
      </w:tr>
    </w:tbl>
    <w:p w14:paraId="20F77F64" w14:textId="77777777" w:rsidR="008010AC" w:rsidRPr="006C7867" w:rsidRDefault="008010AC" w:rsidP="006C7867">
      <w:pPr>
        <w:widowControl w:val="0"/>
      </w:pPr>
    </w:p>
    <w:p w14:paraId="51DEEA7B" w14:textId="77777777" w:rsidR="008010AC" w:rsidRPr="006C7867" w:rsidRDefault="008010AC" w:rsidP="006C7867">
      <w:pPr>
        <w:pStyle w:val="RqtSection"/>
        <w:spacing w:line="240" w:lineRule="auto"/>
      </w:pPr>
      <w:r w:rsidRPr="006C7867">
        <w:lastRenderedPageBreak/>
        <w:t>Compliance Assessment Approach Specific to</w:t>
      </w:r>
      <w:r w:rsidR="00D20FCB" w:rsidRPr="006C7867">
        <w:t xml:space="preserve"> </w:t>
      </w:r>
      <w:r w:rsidR="00677D76" w:rsidRPr="006C7867">
        <w:t>TOP-001-3</w:t>
      </w:r>
      <w:r w:rsidRPr="006C7867">
        <w:t>, R</w:t>
      </w:r>
      <w:r w:rsidR="00D85C48" w:rsidRPr="006C7867">
        <w:t>5</w:t>
      </w:r>
    </w:p>
    <w:p w14:paraId="6FD651A3"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5D5C0359" w14:textId="77777777" w:rsidTr="00B328F7">
        <w:tc>
          <w:tcPr>
            <w:tcW w:w="374" w:type="dxa"/>
          </w:tcPr>
          <w:p w14:paraId="0C06DC12"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7E3549C5" w14:textId="23E2D727" w:rsidR="004F360C" w:rsidRPr="006C7867" w:rsidRDefault="00FB52F6" w:rsidP="000A37CA">
            <w:pPr>
              <w:widowControl w:val="0"/>
              <w:tabs>
                <w:tab w:val="left" w:pos="0"/>
                <w:tab w:val="left" w:pos="900"/>
                <w:tab w:val="left" w:pos="6360"/>
              </w:tabs>
            </w:pPr>
            <w:r w:rsidRPr="006C7867">
              <w:t xml:space="preserve">(R5) </w:t>
            </w:r>
            <w:r w:rsidR="00D61EC5" w:rsidRPr="00D61EC5">
              <w:t>For all, or a sample of Operating Instructions selected by the auditor,</w:t>
            </w:r>
            <w:r w:rsidRPr="006C7867">
              <w:t xml:space="preserve"> review evidence and verify </w:t>
            </w:r>
            <w:r w:rsidR="00AE77D2">
              <w:t xml:space="preserve">the </w:t>
            </w:r>
            <w:r w:rsidRPr="006C7867">
              <w:t xml:space="preserve">entity complied with Operating </w:t>
            </w:r>
            <w:r w:rsidR="0005480B" w:rsidRPr="006C7867">
              <w:t>Instructions issued</w:t>
            </w:r>
            <w:r w:rsidRPr="006C7867">
              <w:t xml:space="preserve"> by its Balancing Authority</w:t>
            </w:r>
            <w:r w:rsidR="00B132EA">
              <w:t>,</w:t>
            </w:r>
            <w:r w:rsidRPr="006C7867">
              <w:t xml:space="preserve"> unless such action </w:t>
            </w:r>
            <w:r w:rsidR="002C00EC" w:rsidRPr="006C7867">
              <w:t>c</w:t>
            </w:r>
            <w:r w:rsidR="002C00EC">
              <w:t>ould not</w:t>
            </w:r>
            <w:r w:rsidR="002C00EC" w:rsidRPr="006C7867">
              <w:t xml:space="preserve"> </w:t>
            </w:r>
            <w:r w:rsidRPr="006C7867">
              <w:t>be physically implemented or it would</w:t>
            </w:r>
            <w:r w:rsidR="002C00EC">
              <w:t xml:space="preserve"> have</w:t>
            </w:r>
            <w:r w:rsidRPr="006C7867">
              <w:t xml:space="preserve"> violate</w:t>
            </w:r>
            <w:r w:rsidR="002C00EC">
              <w:t>d</w:t>
            </w:r>
            <w:r w:rsidRPr="006C7867">
              <w:t xml:space="preserve"> safety</w:t>
            </w:r>
            <w:r w:rsidR="00947736">
              <w:t>,</w:t>
            </w:r>
            <w:r w:rsidRPr="006C7867">
              <w:t xml:space="preserve"> equipment, regulatory, or statutory requirements.</w:t>
            </w:r>
            <w:r w:rsidR="0098554C">
              <w:t xml:space="preserve"> </w:t>
            </w:r>
          </w:p>
        </w:tc>
      </w:tr>
      <w:tr w:rsidR="003E11C4" w:rsidRPr="006C7867" w14:paraId="53CC7F60" w14:textId="77777777" w:rsidTr="003E11C4">
        <w:tc>
          <w:tcPr>
            <w:tcW w:w="10790" w:type="dxa"/>
            <w:gridSpan w:val="2"/>
            <w:shd w:val="clear" w:color="auto" w:fill="DCDCFA"/>
          </w:tcPr>
          <w:p w14:paraId="2DF9660B" w14:textId="25638651" w:rsidR="003E11C4" w:rsidRPr="006C7867" w:rsidRDefault="003E11C4" w:rsidP="00D204E8">
            <w:pPr>
              <w:widowControl w:val="0"/>
              <w:tabs>
                <w:tab w:val="left" w:pos="0"/>
                <w:tab w:val="left" w:pos="900"/>
                <w:tab w:val="left" w:pos="6360"/>
              </w:tabs>
              <w:rPr>
                <w:b/>
              </w:rPr>
            </w:pPr>
            <w:r w:rsidRPr="006C7867">
              <w:rPr>
                <w:b/>
              </w:rPr>
              <w:t>Note to Auditor:</w:t>
            </w:r>
            <w:r w:rsidR="00CA2530" w:rsidRPr="006C7867">
              <w:t xml:space="preserve"> </w:t>
            </w:r>
          </w:p>
        </w:tc>
      </w:tr>
    </w:tbl>
    <w:p w14:paraId="673F555F" w14:textId="77777777" w:rsidR="008010AC" w:rsidRPr="006C7867" w:rsidRDefault="008010AC" w:rsidP="006C7867">
      <w:pPr>
        <w:widowControl w:val="0"/>
        <w:tabs>
          <w:tab w:val="left" w:pos="0"/>
        </w:tabs>
        <w:rPr>
          <w:b/>
        </w:rPr>
      </w:pPr>
    </w:p>
    <w:p w14:paraId="03BB1301" w14:textId="77777777" w:rsidR="00CC3680" w:rsidRDefault="008010AC" w:rsidP="006C7867">
      <w:pPr>
        <w:pStyle w:val="RqtSection"/>
        <w:spacing w:line="240" w:lineRule="auto"/>
      </w:pPr>
      <w:r w:rsidRPr="006C7867">
        <w:t>Auditor Notes:</w:t>
      </w:r>
    </w:p>
    <w:p w14:paraId="3AD4B9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0DE2D632" w14:textId="77777777" w:rsidR="008010AC" w:rsidRPr="006C7867" w:rsidRDefault="008010AC" w:rsidP="006C7867">
      <w:pPr>
        <w:rPr>
          <w:b/>
          <w:u w:val="single"/>
        </w:rPr>
      </w:pPr>
    </w:p>
    <w:p w14:paraId="523FFB2E" w14:textId="77777777" w:rsidR="008010AC" w:rsidRPr="006C7867" w:rsidRDefault="008010AC" w:rsidP="006C7867">
      <w:pPr>
        <w:rPr>
          <w:b/>
          <w:u w:val="single"/>
        </w:rPr>
      </w:pPr>
      <w:r w:rsidRPr="006C7867">
        <w:rPr>
          <w:b/>
          <w:u w:val="single"/>
        </w:rPr>
        <w:br w:type="page"/>
      </w:r>
    </w:p>
    <w:p w14:paraId="7B93E455" w14:textId="77777777" w:rsidR="008010AC" w:rsidRPr="006C7867" w:rsidRDefault="008010AC" w:rsidP="006C7867">
      <w:pPr>
        <w:pStyle w:val="Numbering-R1SectionHeader1"/>
        <w:spacing w:after="0"/>
      </w:pPr>
      <w:r w:rsidRPr="006C7867">
        <w:lastRenderedPageBreak/>
        <w:t>Supporting Evidence and Documentation</w:t>
      </w:r>
    </w:p>
    <w:p w14:paraId="73AB7BCC" w14:textId="3C31555C" w:rsidR="005D73FC" w:rsidRPr="006C7867" w:rsidRDefault="00446AF5" w:rsidP="006C7867">
      <w:pPr>
        <w:pStyle w:val="Numbering-R1-Requirements"/>
        <w:spacing w:before="0"/>
        <w:rPr>
          <w:szCs w:val="24"/>
        </w:rPr>
      </w:pPr>
      <w:r w:rsidRPr="006C7867">
        <w:rPr>
          <w:szCs w:val="24"/>
        </w:rPr>
        <w:t>E</w:t>
      </w:r>
      <w:r w:rsidR="005D73FC" w:rsidRPr="006C7867">
        <w:rPr>
          <w:szCs w:val="24"/>
        </w:rPr>
        <w:t>ach Transmission Operator, Generator Operator,</w:t>
      </w:r>
      <w:r w:rsidR="00F63B70">
        <w:rPr>
          <w:szCs w:val="24"/>
        </w:rPr>
        <w:t xml:space="preserve"> and</w:t>
      </w:r>
      <w:r w:rsidR="005D73FC" w:rsidRPr="006C7867">
        <w:rPr>
          <w:szCs w:val="24"/>
        </w:rPr>
        <w:t xml:space="preserve"> Distribution Provider shall inform its Balancing Authority of its inability to </w:t>
      </w:r>
      <w:r w:rsidR="00F63B70">
        <w:rPr>
          <w:szCs w:val="24"/>
        </w:rPr>
        <w:t>comply with</w:t>
      </w:r>
      <w:r w:rsidR="00F63B70" w:rsidRPr="006C7867">
        <w:rPr>
          <w:szCs w:val="24"/>
        </w:rPr>
        <w:t xml:space="preserve"> </w:t>
      </w:r>
      <w:r w:rsidR="005D73FC" w:rsidRPr="006C7867">
        <w:rPr>
          <w:szCs w:val="24"/>
        </w:rPr>
        <w:t xml:space="preserve">an Operating Instruction issued by </w:t>
      </w:r>
      <w:r w:rsidR="00D204E8">
        <w:rPr>
          <w:szCs w:val="24"/>
        </w:rPr>
        <w:t xml:space="preserve">its </w:t>
      </w:r>
      <w:r w:rsidR="005D73FC" w:rsidRPr="006C7867">
        <w:rPr>
          <w:szCs w:val="24"/>
        </w:rPr>
        <w:t xml:space="preserve">Balancing Authority. </w:t>
      </w:r>
    </w:p>
    <w:p w14:paraId="14B9491B" w14:textId="42456380" w:rsidR="005D73FC" w:rsidRPr="006C7867" w:rsidRDefault="005D73FC" w:rsidP="006C7867">
      <w:pPr>
        <w:pStyle w:val="Numbering-M1-Measurements"/>
        <w:spacing w:before="120" w:after="120"/>
        <w:rPr>
          <w:szCs w:val="24"/>
        </w:rPr>
      </w:pPr>
      <w:r w:rsidRPr="006C7867">
        <w:rPr>
          <w:szCs w:val="24"/>
        </w:rPr>
        <w:t>Each Transmission Operator, Generator Operator,</w:t>
      </w:r>
      <w:r w:rsidR="00F63B70">
        <w:rPr>
          <w:szCs w:val="24"/>
        </w:rPr>
        <w:t xml:space="preserve"> and</w:t>
      </w:r>
      <w:r w:rsidRPr="006C7867">
        <w:rPr>
          <w:szCs w:val="24"/>
        </w:rPr>
        <w:t xml:space="preserve"> Distribution Provider shall make available upon request, evidence which may include but is not limited to dated operator logs, voice recordings or transcripts of voice recordings, electronic communications, or equivalent evidence in electronic or hard copy format, that it informed its Balancing Authority of its inability to comply with its Operating Instruction.</w:t>
      </w:r>
      <w:r w:rsidR="0098554C">
        <w:rPr>
          <w:szCs w:val="24"/>
        </w:rPr>
        <w:t xml:space="preserve"> </w:t>
      </w:r>
      <w:r w:rsidRPr="006C7867">
        <w:rPr>
          <w:szCs w:val="24"/>
        </w:rPr>
        <w:t>If such a situation has not occurred, the Transmission Operator, Generator Operator,</w:t>
      </w:r>
      <w:r w:rsidR="00F63B70">
        <w:rPr>
          <w:szCs w:val="24"/>
        </w:rPr>
        <w:t xml:space="preserve"> or</w:t>
      </w:r>
      <w:r w:rsidRPr="006C7867">
        <w:rPr>
          <w:szCs w:val="24"/>
        </w:rPr>
        <w:t xml:space="preserve"> Distribution Provider may provide an attestation.</w:t>
      </w:r>
    </w:p>
    <w:p w14:paraId="0B87CCCB" w14:textId="77777777" w:rsidR="00370540" w:rsidRDefault="00370540" w:rsidP="006C7867">
      <w:pPr>
        <w:widowControl w:val="0"/>
        <w:rPr>
          <w:b/>
        </w:rPr>
      </w:pPr>
    </w:p>
    <w:p w14:paraId="66C526A6" w14:textId="77777777" w:rsidR="00370540" w:rsidRDefault="00370540" w:rsidP="00370540">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4689ABA" w14:textId="544DF77F" w:rsidR="00370540" w:rsidRDefault="00370540" w:rsidP="00370540">
      <w:pPr>
        <w:rPr>
          <w:rFonts w:cs="Times New Roman"/>
        </w:rPr>
      </w:pPr>
      <w:r w:rsidRPr="006C43BC">
        <w:rPr>
          <w:rFonts w:cs="Times New Roman"/>
          <w:b/>
        </w:rPr>
        <w:t>Question:</w:t>
      </w:r>
      <w:r w:rsidR="0098554C">
        <w:rPr>
          <w:rFonts w:cs="Times New Roman"/>
          <w:b/>
        </w:rPr>
        <w:t xml:space="preserve"> </w:t>
      </w:r>
      <w:r>
        <w:rPr>
          <w:rFonts w:cs="Times New Roman"/>
        </w:rPr>
        <w:t>Did the entity receive an O</w:t>
      </w:r>
      <w:r w:rsidR="00F4480F">
        <w:rPr>
          <w:rFonts w:cs="Times New Roman"/>
        </w:rPr>
        <w:t xml:space="preserve">perating Instruction from </w:t>
      </w:r>
      <w:r w:rsidR="00251822">
        <w:rPr>
          <w:rFonts w:cs="Times New Roman"/>
        </w:rPr>
        <w:t xml:space="preserve">its </w:t>
      </w:r>
      <w:r w:rsidR="00F4480F">
        <w:rPr>
          <w:rFonts w:cs="Times New Roman"/>
        </w:rPr>
        <w:t>Balancing Authority</w:t>
      </w:r>
      <w:r>
        <w:rPr>
          <w:rFonts w:cs="Times New Roman"/>
        </w:rPr>
        <w:t xml:space="preserve"> where </w:t>
      </w:r>
      <w:r w:rsidRPr="00C86C5A">
        <w:t>compliance</w:t>
      </w:r>
      <w:r>
        <w:t xml:space="preserve"> with the Operating Instruction</w:t>
      </w:r>
      <w:r w:rsidRPr="00C86C5A">
        <w:t xml:space="preserve"> </w:t>
      </w:r>
      <w:r>
        <w:t>could not</w:t>
      </w:r>
      <w:r w:rsidRPr="00C86C5A">
        <w:t xml:space="preserve"> be physically implemented or such actions would</w:t>
      </w:r>
      <w:r w:rsidR="002C00EC">
        <w:t xml:space="preserve"> have</w:t>
      </w:r>
      <w:r w:rsidRPr="00C86C5A">
        <w:t xml:space="preserve"> violate</w:t>
      </w:r>
      <w:r w:rsidR="002C00EC">
        <w:t>d</w:t>
      </w:r>
      <w:r w:rsidRPr="00C86C5A">
        <w:t xml:space="preserve"> safety, equipment, regulatory, or statutory requirements</w:t>
      </w:r>
      <w:r>
        <w:rPr>
          <w:rFonts w:cs="Times New Roman"/>
        </w:rPr>
        <w:t xml:space="preserve"> during the </w:t>
      </w:r>
      <w:r w:rsidR="00D61EC5">
        <w:rPr>
          <w:rFonts w:cs="Times New Roman"/>
        </w:rPr>
        <w:t>a</w:t>
      </w:r>
      <w:r w:rsidR="000A37CA">
        <w:rPr>
          <w:rFonts w:cs="Times New Roman"/>
        </w:rPr>
        <w:t>udit</w:t>
      </w:r>
      <w:r>
        <w:rPr>
          <w:rFonts w:cs="Times New Roman"/>
        </w:rPr>
        <w:t xml:space="preserve"> period?</w:t>
      </w:r>
    </w:p>
    <w:p w14:paraId="2C04A50B" w14:textId="3A62F8A2" w:rsidR="00370540" w:rsidRPr="006C43BC" w:rsidRDefault="00370540" w:rsidP="00FA1606">
      <w:pPr>
        <w:rPr>
          <w:rFonts w:cs="Times New Roman"/>
        </w:rPr>
      </w:pPr>
      <w:r w:rsidRPr="00B879E6">
        <w:rPr>
          <w:rFonts w:cs="Times New Roman"/>
          <w:color w:val="auto"/>
          <w:szCs w:val="22"/>
        </w:rPr>
        <w:t xml:space="preserve"> </w:t>
      </w:r>
      <w:r>
        <w:rPr>
          <w:rFonts w:cs="Times New Roman"/>
          <w:color w:val="auto"/>
          <w:szCs w:val="22"/>
        </w:rPr>
        <w:tab/>
      </w:r>
      <w:r>
        <w:rPr>
          <w:rFonts w:cs="Times New Roman"/>
          <w:color w:val="auto"/>
          <w:szCs w:val="22"/>
        </w:rPr>
        <w:tab/>
      </w:r>
      <w:sdt>
        <w:sdtPr>
          <w:rPr>
            <w:rFonts w:cs="Times New Roman"/>
          </w:rPr>
          <w:id w:val="-1735381476"/>
          <w14:checkbox>
            <w14:checked w14:val="0"/>
            <w14:checkedState w14:val="2612" w14:font="MS Gothic"/>
            <w14:uncheckedState w14:val="2610" w14:font="MS Gothic"/>
          </w14:checkbox>
        </w:sdtPr>
        <w:sdtEndPr/>
        <w:sdtContent>
          <w:r w:rsidR="00FA1606">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105790494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B017E9C" w14:textId="18E6E425" w:rsidR="00370540" w:rsidRPr="00557049" w:rsidRDefault="00D61EC5" w:rsidP="00370540">
      <w:pPr>
        <w:pStyle w:val="StyleBodyText12pt"/>
        <w:rPr>
          <w:rFonts w:asciiTheme="minorHAnsi" w:hAnsiTheme="minorHAnsi" w:cs="Times New Roman"/>
        </w:rPr>
      </w:pPr>
      <w:r w:rsidRPr="00D61EC5">
        <w:rPr>
          <w:rFonts w:ascii="Calibri" w:hAnsi="Calibri" w:cs="Times New Roman"/>
        </w:rPr>
        <w:t>If No, describe how this was determined in the narrative section below. If Yes, provide a list of Operating Instructions recei</w:t>
      </w:r>
      <w:r>
        <w:rPr>
          <w:rFonts w:ascii="Calibri" w:hAnsi="Calibri" w:cs="Times New Roman"/>
        </w:rPr>
        <w:t>ved from a Balancing Authority</w:t>
      </w:r>
      <w:r w:rsidRPr="00D61EC5">
        <w:rPr>
          <w:rFonts w:ascii="Calibri" w:hAnsi="Calibri" w:cs="Times New Roman"/>
        </w:rPr>
        <w:t xml:space="preserve"> that could not be implemented and evidence of compl</w:t>
      </w:r>
      <w:r>
        <w:rPr>
          <w:rFonts w:ascii="Calibri" w:hAnsi="Calibri" w:cs="Times New Roman"/>
        </w:rPr>
        <w:t xml:space="preserve">iance with </w:t>
      </w:r>
      <w:r>
        <w:rPr>
          <w:rFonts w:ascii="Calibri" w:hAnsi="Calibri" w:cs="Times New Roman"/>
        </w:rPr>
        <w:lastRenderedPageBreak/>
        <w:t>Requirement R6</w:t>
      </w:r>
      <w:r w:rsidRPr="00D61EC5">
        <w:rPr>
          <w:rFonts w:ascii="Calibri" w:hAnsi="Calibri" w:cs="Times New Roman"/>
        </w:rPr>
        <w:t xml:space="preserve">. </w:t>
      </w:r>
      <w:r w:rsidR="00370540">
        <w:rPr>
          <w:rFonts w:asciiTheme="minorHAnsi" w:hAnsiTheme="minorHAnsi" w:cs="Times New Roman"/>
        </w:rPr>
        <w:t>[Note: A separate spreadsheet or other document may be used. If so, provide the document reference below.]</w:t>
      </w:r>
    </w:p>
    <w:p w14:paraId="7362FB6A" w14:textId="77777777" w:rsidR="00370540" w:rsidRDefault="00370540" w:rsidP="00370540">
      <w:pPr>
        <w:widowControl w:val="0"/>
        <w:shd w:val="clear" w:color="auto" w:fill="CDFFCD"/>
        <w:jc w:val="both"/>
        <w:rPr>
          <w:rFonts w:cs="Times New Roman"/>
          <w:bCs/>
          <w:color w:val="auto"/>
          <w:sz w:val="22"/>
          <w:szCs w:val="22"/>
        </w:rPr>
      </w:pPr>
    </w:p>
    <w:p w14:paraId="18B5FDC4" w14:textId="77777777" w:rsidR="00F4480F" w:rsidRPr="00705BB3" w:rsidRDefault="00F4480F" w:rsidP="00370540">
      <w:pPr>
        <w:widowControl w:val="0"/>
        <w:shd w:val="clear" w:color="auto" w:fill="CDFFCD"/>
        <w:jc w:val="both"/>
        <w:rPr>
          <w:rFonts w:cs="Times New Roman"/>
          <w:bCs/>
          <w:color w:val="auto"/>
          <w:sz w:val="22"/>
          <w:szCs w:val="22"/>
        </w:rPr>
      </w:pPr>
    </w:p>
    <w:p w14:paraId="73C85080" w14:textId="77777777" w:rsidR="00370540" w:rsidRDefault="00370540" w:rsidP="006C7867">
      <w:pPr>
        <w:widowControl w:val="0"/>
        <w:rPr>
          <w:b/>
        </w:rPr>
      </w:pPr>
    </w:p>
    <w:p w14:paraId="23365E5D"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7CEC92F"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53090124"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B7D9FAB"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D631194" w14:textId="77777777" w:rsidR="00CC3680" w:rsidRDefault="00CC3680" w:rsidP="00CC3680"/>
    <w:p w14:paraId="66FD739B"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61E63700" w14:textId="77777777" w:rsidTr="00287F12">
        <w:tc>
          <w:tcPr>
            <w:tcW w:w="10790" w:type="dxa"/>
            <w:shd w:val="clear" w:color="auto" w:fill="DCDCFF"/>
          </w:tcPr>
          <w:p w14:paraId="2D09895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38EAB9EB" w14:textId="77777777" w:rsidTr="00287F12">
        <w:tc>
          <w:tcPr>
            <w:tcW w:w="10790" w:type="dxa"/>
            <w:shd w:val="clear" w:color="auto" w:fill="DCDCFF"/>
          </w:tcPr>
          <w:p w14:paraId="57D8F2E2" w14:textId="0F7666C2" w:rsidR="008010AC" w:rsidRPr="006C7867" w:rsidRDefault="006B33AC" w:rsidP="00D61EC5">
            <w:pPr>
              <w:widowControl w:val="0"/>
            </w:pPr>
            <w:r w:rsidRPr="006C7867">
              <w:t xml:space="preserve">Evidence </w:t>
            </w:r>
            <w:r w:rsidR="0098554C">
              <w:t>demonstrating</w:t>
            </w:r>
            <w:r>
              <w:t xml:space="preserve"> </w:t>
            </w:r>
            <w:r w:rsidRPr="006C7867">
              <w:t>that an entity informed its Balancing Authority of its inability to comply with its Operating Instruction, if the entity was unable to comply with the Operating Instruction.</w:t>
            </w:r>
          </w:p>
        </w:tc>
      </w:tr>
    </w:tbl>
    <w:p w14:paraId="1FEB42D7" w14:textId="77777777" w:rsidR="008010AC" w:rsidRPr="006C7867" w:rsidRDefault="008010AC" w:rsidP="006C7867">
      <w:pPr>
        <w:widowControl w:val="0"/>
        <w:rPr>
          <w:b/>
        </w:rPr>
      </w:pPr>
    </w:p>
    <w:p w14:paraId="1F6FFD1C"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6B7B188" w14:textId="77777777" w:rsidTr="00D12F85">
        <w:tc>
          <w:tcPr>
            <w:tcW w:w="10995" w:type="dxa"/>
            <w:gridSpan w:val="6"/>
            <w:shd w:val="clear" w:color="auto" w:fill="DCDCFF"/>
            <w:vAlign w:val="bottom"/>
          </w:tcPr>
          <w:p w14:paraId="264DEE3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DD1B3B6" w14:textId="77777777" w:rsidTr="00D12F85">
        <w:tc>
          <w:tcPr>
            <w:tcW w:w="2340" w:type="dxa"/>
            <w:shd w:val="clear" w:color="auto" w:fill="DCDCFF"/>
            <w:vAlign w:val="bottom"/>
          </w:tcPr>
          <w:p w14:paraId="20227F2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75DA3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240FC91"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2226344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EB1177C"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5ADEBBA6"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2677B6C0" w14:textId="77777777" w:rsidTr="00D12F85">
        <w:tc>
          <w:tcPr>
            <w:tcW w:w="2340" w:type="dxa"/>
            <w:shd w:val="clear" w:color="auto" w:fill="CDFFCD"/>
          </w:tcPr>
          <w:p w14:paraId="60E80FE0" w14:textId="77777777" w:rsidR="008010AC" w:rsidRPr="006C7867" w:rsidRDefault="008010AC" w:rsidP="006C7867"/>
        </w:tc>
        <w:tc>
          <w:tcPr>
            <w:tcW w:w="2070" w:type="dxa"/>
            <w:shd w:val="clear" w:color="auto" w:fill="CDFFCD"/>
          </w:tcPr>
          <w:p w14:paraId="41B5FE82" w14:textId="77777777" w:rsidR="008010AC" w:rsidRPr="006C7867" w:rsidRDefault="008010AC" w:rsidP="006C7867"/>
        </w:tc>
        <w:tc>
          <w:tcPr>
            <w:tcW w:w="1130" w:type="dxa"/>
            <w:shd w:val="clear" w:color="auto" w:fill="CDFFCD"/>
          </w:tcPr>
          <w:p w14:paraId="7DF19DE9" w14:textId="77777777" w:rsidR="008010AC" w:rsidRPr="006C7867" w:rsidRDefault="008010AC" w:rsidP="006C7867"/>
        </w:tc>
        <w:tc>
          <w:tcPr>
            <w:tcW w:w="1254" w:type="dxa"/>
            <w:shd w:val="clear" w:color="auto" w:fill="CDFFCD"/>
          </w:tcPr>
          <w:p w14:paraId="3943E7EF" w14:textId="77777777" w:rsidR="008010AC" w:rsidRPr="006C7867" w:rsidRDefault="008010AC" w:rsidP="006C7867"/>
        </w:tc>
        <w:tc>
          <w:tcPr>
            <w:tcW w:w="1196" w:type="dxa"/>
            <w:shd w:val="clear" w:color="auto" w:fill="CDFFCD"/>
          </w:tcPr>
          <w:p w14:paraId="7D259210" w14:textId="77777777" w:rsidR="008010AC" w:rsidRPr="006C7867" w:rsidRDefault="008010AC" w:rsidP="006C7867"/>
        </w:tc>
        <w:tc>
          <w:tcPr>
            <w:tcW w:w="3005" w:type="dxa"/>
            <w:shd w:val="clear" w:color="auto" w:fill="CDFFCD"/>
          </w:tcPr>
          <w:p w14:paraId="256172A4" w14:textId="77777777" w:rsidR="008010AC" w:rsidRPr="006C7867" w:rsidRDefault="008010AC" w:rsidP="006C7867"/>
        </w:tc>
      </w:tr>
      <w:tr w:rsidR="008010AC" w:rsidRPr="006C7867" w14:paraId="7F0C5BB5" w14:textId="77777777" w:rsidTr="00D12F85">
        <w:tc>
          <w:tcPr>
            <w:tcW w:w="2340" w:type="dxa"/>
            <w:shd w:val="clear" w:color="auto" w:fill="CDFFCD"/>
          </w:tcPr>
          <w:p w14:paraId="59AAADEE" w14:textId="77777777" w:rsidR="008010AC" w:rsidRPr="006C7867" w:rsidRDefault="008010AC" w:rsidP="006C7867"/>
        </w:tc>
        <w:tc>
          <w:tcPr>
            <w:tcW w:w="2070" w:type="dxa"/>
            <w:shd w:val="clear" w:color="auto" w:fill="CDFFCD"/>
          </w:tcPr>
          <w:p w14:paraId="03DF568F" w14:textId="77777777" w:rsidR="008010AC" w:rsidRPr="006C7867" w:rsidRDefault="008010AC" w:rsidP="006C7867"/>
        </w:tc>
        <w:tc>
          <w:tcPr>
            <w:tcW w:w="1130" w:type="dxa"/>
            <w:shd w:val="clear" w:color="auto" w:fill="CDFFCD"/>
          </w:tcPr>
          <w:p w14:paraId="2A087049" w14:textId="77777777" w:rsidR="008010AC" w:rsidRPr="006C7867" w:rsidRDefault="008010AC" w:rsidP="006C7867"/>
        </w:tc>
        <w:tc>
          <w:tcPr>
            <w:tcW w:w="1254" w:type="dxa"/>
            <w:shd w:val="clear" w:color="auto" w:fill="CDFFCD"/>
          </w:tcPr>
          <w:p w14:paraId="20C86D2C" w14:textId="77777777" w:rsidR="008010AC" w:rsidRPr="006C7867" w:rsidRDefault="008010AC" w:rsidP="006C7867"/>
        </w:tc>
        <w:tc>
          <w:tcPr>
            <w:tcW w:w="1196" w:type="dxa"/>
            <w:shd w:val="clear" w:color="auto" w:fill="CDFFCD"/>
          </w:tcPr>
          <w:p w14:paraId="441103DB" w14:textId="77777777" w:rsidR="008010AC" w:rsidRPr="006C7867" w:rsidRDefault="008010AC" w:rsidP="006C7867"/>
        </w:tc>
        <w:tc>
          <w:tcPr>
            <w:tcW w:w="3005" w:type="dxa"/>
            <w:shd w:val="clear" w:color="auto" w:fill="CDFFCD"/>
          </w:tcPr>
          <w:p w14:paraId="5BCDBE5A" w14:textId="77777777" w:rsidR="008010AC" w:rsidRPr="006C7867" w:rsidRDefault="008010AC" w:rsidP="006C7867"/>
        </w:tc>
      </w:tr>
      <w:tr w:rsidR="008010AC" w:rsidRPr="006C7867" w14:paraId="5ABBE065" w14:textId="77777777" w:rsidTr="00D12F85">
        <w:tc>
          <w:tcPr>
            <w:tcW w:w="2340" w:type="dxa"/>
            <w:shd w:val="clear" w:color="auto" w:fill="CDFFCD"/>
          </w:tcPr>
          <w:p w14:paraId="182726DE" w14:textId="77777777" w:rsidR="008010AC" w:rsidRPr="006C7867" w:rsidRDefault="008010AC" w:rsidP="006C7867"/>
        </w:tc>
        <w:tc>
          <w:tcPr>
            <w:tcW w:w="2070" w:type="dxa"/>
            <w:shd w:val="clear" w:color="auto" w:fill="CDFFCD"/>
          </w:tcPr>
          <w:p w14:paraId="310ACCB8" w14:textId="77777777" w:rsidR="008010AC" w:rsidRPr="006C7867" w:rsidRDefault="008010AC" w:rsidP="006C7867"/>
        </w:tc>
        <w:tc>
          <w:tcPr>
            <w:tcW w:w="1130" w:type="dxa"/>
            <w:shd w:val="clear" w:color="auto" w:fill="CDFFCD"/>
          </w:tcPr>
          <w:p w14:paraId="065C7FEC" w14:textId="77777777" w:rsidR="008010AC" w:rsidRPr="006C7867" w:rsidRDefault="008010AC" w:rsidP="006C7867"/>
        </w:tc>
        <w:tc>
          <w:tcPr>
            <w:tcW w:w="1254" w:type="dxa"/>
            <w:shd w:val="clear" w:color="auto" w:fill="CDFFCD"/>
          </w:tcPr>
          <w:p w14:paraId="25A42261" w14:textId="77777777" w:rsidR="008010AC" w:rsidRPr="006C7867" w:rsidRDefault="008010AC" w:rsidP="006C7867"/>
        </w:tc>
        <w:tc>
          <w:tcPr>
            <w:tcW w:w="1196" w:type="dxa"/>
            <w:shd w:val="clear" w:color="auto" w:fill="CDFFCD"/>
          </w:tcPr>
          <w:p w14:paraId="24C7AC12" w14:textId="77777777" w:rsidR="008010AC" w:rsidRPr="006C7867" w:rsidRDefault="008010AC" w:rsidP="006C7867"/>
        </w:tc>
        <w:tc>
          <w:tcPr>
            <w:tcW w:w="3005" w:type="dxa"/>
            <w:shd w:val="clear" w:color="auto" w:fill="CDFFCD"/>
          </w:tcPr>
          <w:p w14:paraId="1B20F74C" w14:textId="77777777" w:rsidR="008010AC" w:rsidRPr="006C7867" w:rsidRDefault="008010AC" w:rsidP="006C7867"/>
        </w:tc>
      </w:tr>
    </w:tbl>
    <w:p w14:paraId="749C6EF6" w14:textId="77777777" w:rsidR="008010AC" w:rsidRPr="006C7867" w:rsidRDefault="008010AC" w:rsidP="006C7867">
      <w:pPr>
        <w:widowControl w:val="0"/>
      </w:pPr>
    </w:p>
    <w:p w14:paraId="3059BF44"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4F25C24" w14:textId="77777777" w:rsidTr="00D12F85">
        <w:tc>
          <w:tcPr>
            <w:tcW w:w="11016" w:type="dxa"/>
            <w:shd w:val="clear" w:color="auto" w:fill="auto"/>
          </w:tcPr>
          <w:p w14:paraId="7E0B5CC1" w14:textId="77777777" w:rsidR="008010AC" w:rsidRPr="006C7867" w:rsidRDefault="008010AC" w:rsidP="006C7867">
            <w:pPr>
              <w:widowControl w:val="0"/>
            </w:pPr>
          </w:p>
        </w:tc>
      </w:tr>
      <w:tr w:rsidR="008010AC" w:rsidRPr="006C7867" w14:paraId="24CB89A3" w14:textId="77777777" w:rsidTr="00D12F85">
        <w:tc>
          <w:tcPr>
            <w:tcW w:w="11016" w:type="dxa"/>
            <w:shd w:val="clear" w:color="auto" w:fill="auto"/>
          </w:tcPr>
          <w:p w14:paraId="30C586A7" w14:textId="77777777" w:rsidR="008010AC" w:rsidRPr="006C7867" w:rsidRDefault="008010AC" w:rsidP="006C7867">
            <w:pPr>
              <w:widowControl w:val="0"/>
            </w:pPr>
          </w:p>
        </w:tc>
      </w:tr>
      <w:tr w:rsidR="008010AC" w:rsidRPr="006C7867" w14:paraId="5EFA880D" w14:textId="77777777" w:rsidTr="00D12F85">
        <w:tc>
          <w:tcPr>
            <w:tcW w:w="11016" w:type="dxa"/>
            <w:shd w:val="clear" w:color="auto" w:fill="auto"/>
          </w:tcPr>
          <w:p w14:paraId="2F6C0B4E" w14:textId="77777777" w:rsidR="008010AC" w:rsidRPr="006C7867" w:rsidRDefault="008010AC" w:rsidP="006C7867">
            <w:pPr>
              <w:widowControl w:val="0"/>
            </w:pPr>
          </w:p>
        </w:tc>
      </w:tr>
    </w:tbl>
    <w:p w14:paraId="4C4236F5" w14:textId="77777777" w:rsidR="008010AC" w:rsidRPr="006C7867" w:rsidRDefault="008010AC" w:rsidP="006C7867">
      <w:pPr>
        <w:widowControl w:val="0"/>
      </w:pPr>
    </w:p>
    <w:p w14:paraId="234345D9"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w:t>
      </w:r>
      <w:r w:rsidR="00D85C48" w:rsidRPr="006C7867">
        <w:t>6</w:t>
      </w:r>
    </w:p>
    <w:p w14:paraId="66DB5E6F"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F360C" w:rsidRPr="006C7867" w14:paraId="6BE8BB52" w14:textId="77777777" w:rsidTr="00445694">
        <w:tc>
          <w:tcPr>
            <w:tcW w:w="374" w:type="dxa"/>
          </w:tcPr>
          <w:p w14:paraId="08C2C8E8" w14:textId="77777777" w:rsidR="004F360C" w:rsidRPr="006C7867" w:rsidRDefault="004F360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3A21412" w14:textId="3FB093D4" w:rsidR="004F360C" w:rsidRPr="006C7867" w:rsidRDefault="007A744C" w:rsidP="002512FF">
            <w:pPr>
              <w:widowControl w:val="0"/>
              <w:tabs>
                <w:tab w:val="left" w:pos="0"/>
                <w:tab w:val="left" w:pos="900"/>
                <w:tab w:val="left" w:pos="6360"/>
              </w:tabs>
            </w:pPr>
            <w:r w:rsidRPr="006C7867">
              <w:t>(R</w:t>
            </w:r>
            <w:r w:rsidR="00032242">
              <w:t>6</w:t>
            </w:r>
            <w:r w:rsidRPr="006C7867">
              <w:t xml:space="preserve">) </w:t>
            </w:r>
            <w:r w:rsidR="002512FF" w:rsidRPr="002512FF">
              <w:t>If the entity was unable to comply with the Operating Instruction(s)</w:t>
            </w:r>
            <w:r w:rsidR="002512FF">
              <w:t>, verify the entity informed its</w:t>
            </w:r>
            <w:r w:rsidR="002512FF" w:rsidRPr="002512FF">
              <w:t xml:space="preserve"> </w:t>
            </w:r>
            <w:r w:rsidR="002512FF">
              <w:t xml:space="preserve">Balancing Authority </w:t>
            </w:r>
            <w:r w:rsidR="002512FF" w:rsidRPr="002512FF">
              <w:t>that it could not comply.</w:t>
            </w:r>
          </w:p>
        </w:tc>
      </w:tr>
      <w:tr w:rsidR="008010AC" w:rsidRPr="006C7867" w14:paraId="438C8AD5" w14:textId="77777777" w:rsidTr="00445694">
        <w:tc>
          <w:tcPr>
            <w:tcW w:w="10790" w:type="dxa"/>
            <w:gridSpan w:val="2"/>
            <w:shd w:val="clear" w:color="auto" w:fill="DCDCFF"/>
          </w:tcPr>
          <w:p w14:paraId="5A672F40" w14:textId="67E395FE" w:rsidR="008010AC" w:rsidRPr="006C7867" w:rsidRDefault="00D175DA" w:rsidP="00251822">
            <w:pPr>
              <w:widowControl w:val="0"/>
              <w:tabs>
                <w:tab w:val="left" w:pos="0"/>
                <w:tab w:val="left" w:pos="801"/>
              </w:tabs>
            </w:pPr>
            <w:r w:rsidRPr="006C7867">
              <w:rPr>
                <w:b/>
              </w:rPr>
              <w:t>Note to Auditor:</w:t>
            </w:r>
            <w:r w:rsidR="0098554C">
              <w:rPr>
                <w:b/>
              </w:rPr>
              <w:t xml:space="preserve"> </w:t>
            </w:r>
          </w:p>
        </w:tc>
      </w:tr>
    </w:tbl>
    <w:p w14:paraId="01B6EC64" w14:textId="77777777" w:rsidR="008010AC" w:rsidRPr="006C7867" w:rsidRDefault="008010AC" w:rsidP="006C7867">
      <w:pPr>
        <w:widowControl w:val="0"/>
        <w:tabs>
          <w:tab w:val="left" w:pos="0"/>
        </w:tabs>
        <w:rPr>
          <w:b/>
        </w:rPr>
      </w:pPr>
    </w:p>
    <w:p w14:paraId="61977817" w14:textId="77777777" w:rsidR="00CC3680" w:rsidRDefault="008010AC" w:rsidP="006C7867">
      <w:pPr>
        <w:pStyle w:val="RqtSection"/>
        <w:spacing w:line="240" w:lineRule="auto"/>
      </w:pPr>
      <w:r w:rsidRPr="006C7867">
        <w:t>Auditor Notes:</w:t>
      </w:r>
    </w:p>
    <w:p w14:paraId="0AE6FA4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A1D34B0" w14:textId="77777777" w:rsidR="008010AC" w:rsidRPr="006C7867" w:rsidRDefault="008010AC" w:rsidP="006C7867">
      <w:pPr>
        <w:rPr>
          <w:b/>
          <w:u w:val="single"/>
        </w:rPr>
      </w:pPr>
    </w:p>
    <w:p w14:paraId="2D7B202D" w14:textId="77777777" w:rsidR="008010AC" w:rsidRPr="006C7867" w:rsidRDefault="008010AC" w:rsidP="006C7867">
      <w:pPr>
        <w:rPr>
          <w:b/>
          <w:u w:val="single"/>
        </w:rPr>
      </w:pPr>
      <w:r w:rsidRPr="006C7867">
        <w:rPr>
          <w:b/>
          <w:u w:val="single"/>
        </w:rPr>
        <w:br w:type="page"/>
      </w:r>
    </w:p>
    <w:p w14:paraId="678E28D3" w14:textId="77777777" w:rsidR="008010AC" w:rsidRPr="006C7867" w:rsidRDefault="008010AC" w:rsidP="006C7867">
      <w:pPr>
        <w:pStyle w:val="Numbering-R1SectionHeader1"/>
        <w:spacing w:after="0"/>
      </w:pPr>
      <w:r w:rsidRPr="006C7867">
        <w:lastRenderedPageBreak/>
        <w:t>Supporting Evidence and Documentation</w:t>
      </w:r>
    </w:p>
    <w:p w14:paraId="53C1159F" w14:textId="70F64CD7" w:rsidR="00446AF5" w:rsidRPr="006C7867" w:rsidRDefault="003C4941" w:rsidP="006C7867">
      <w:pPr>
        <w:pStyle w:val="Numbering-R1-Requirements"/>
        <w:spacing w:before="0"/>
        <w:rPr>
          <w:szCs w:val="24"/>
        </w:rPr>
      </w:pPr>
      <w:r w:rsidRPr="006C7867">
        <w:rPr>
          <w:szCs w:val="24"/>
        </w:rPr>
        <w:t>E</w:t>
      </w:r>
      <w:r w:rsidR="00446AF5" w:rsidRPr="006C7867">
        <w:rPr>
          <w:szCs w:val="24"/>
        </w:rPr>
        <w:t>ach Transmission Operator shall assist other Transmission Operators</w:t>
      </w:r>
      <w:r w:rsidR="00F63B70">
        <w:rPr>
          <w:szCs w:val="24"/>
        </w:rPr>
        <w:t xml:space="preserve"> within its Reliability Coordinator Area</w:t>
      </w:r>
      <w:r w:rsidR="00446AF5" w:rsidRPr="006C7867">
        <w:rPr>
          <w:szCs w:val="24"/>
        </w:rPr>
        <w:t xml:space="preserve">, if requested and able, provided that the requesting </w:t>
      </w:r>
      <w:r w:rsidR="00F63B70">
        <w:rPr>
          <w:szCs w:val="24"/>
        </w:rPr>
        <w:t>Transmission Operator</w:t>
      </w:r>
      <w:r w:rsidR="00446AF5" w:rsidRPr="006C7867">
        <w:rPr>
          <w:szCs w:val="24"/>
        </w:rPr>
        <w:t xml:space="preserve"> has implemented its</w:t>
      </w:r>
      <w:r w:rsidR="00F63B70">
        <w:rPr>
          <w:szCs w:val="24"/>
        </w:rPr>
        <w:t xml:space="preserve"> comparable</w:t>
      </w:r>
      <w:r w:rsidR="00446AF5" w:rsidRPr="006C7867">
        <w:rPr>
          <w:szCs w:val="24"/>
        </w:rPr>
        <w:t xml:space="preserve"> </w:t>
      </w:r>
      <w:r w:rsidR="00B71AF9">
        <w:rPr>
          <w:szCs w:val="24"/>
        </w:rPr>
        <w:t>E</w:t>
      </w:r>
      <w:r w:rsidR="00446AF5" w:rsidRPr="006C7867">
        <w:rPr>
          <w:szCs w:val="24"/>
        </w:rPr>
        <w:t xml:space="preserve">mergency procedures, unless such assistance cannot be physically implemented or would violate safety, equipment, regulatory, or statutory requirements. </w:t>
      </w:r>
    </w:p>
    <w:p w14:paraId="31674EFA" w14:textId="7A3592CE" w:rsidR="00446AF5" w:rsidRPr="006C7867" w:rsidRDefault="00446AF5" w:rsidP="006C7867">
      <w:pPr>
        <w:pStyle w:val="Numbering-M1-Measurements"/>
        <w:spacing w:before="120" w:after="120"/>
        <w:rPr>
          <w:szCs w:val="24"/>
        </w:rPr>
      </w:pPr>
      <w:r w:rsidRPr="006C7867">
        <w:rPr>
          <w:szCs w:val="24"/>
        </w:rPr>
        <w:t>Each Transmission Operator shall make available upon request, evidence that</w:t>
      </w:r>
      <w:r w:rsidR="00F63B70">
        <w:rPr>
          <w:szCs w:val="24"/>
        </w:rPr>
        <w:t xml:space="preserve"> comparable</w:t>
      </w:r>
      <w:r w:rsidRPr="006C7867">
        <w:rPr>
          <w:szCs w:val="24"/>
        </w:rPr>
        <w:t xml:space="preserve"> requested assistance, if able, was provided to other Transmission Operators</w:t>
      </w:r>
      <w:r w:rsidR="00F63B70">
        <w:rPr>
          <w:szCs w:val="24"/>
        </w:rPr>
        <w:t xml:space="preserve"> within its Reliability Coordinator Area</w:t>
      </w:r>
      <w:r w:rsidRPr="006C7867">
        <w:rPr>
          <w:szCs w:val="24"/>
        </w:rPr>
        <w:t xml:space="preserve"> unless such assistance </w:t>
      </w:r>
      <w:r w:rsidR="00F63B70">
        <w:rPr>
          <w:szCs w:val="24"/>
        </w:rPr>
        <w:t>could not</w:t>
      </w:r>
      <w:r w:rsidR="00F63B70" w:rsidRPr="006C7867">
        <w:rPr>
          <w:szCs w:val="24"/>
        </w:rPr>
        <w:t xml:space="preserve"> </w:t>
      </w:r>
      <w:r w:rsidRPr="006C7867">
        <w:rPr>
          <w:szCs w:val="24"/>
        </w:rPr>
        <w:t>be physically implemented or would have violated safety, equipment, regulatory, or statutory requirements.</w:t>
      </w:r>
      <w:r w:rsidR="0098554C">
        <w:rPr>
          <w:szCs w:val="24"/>
        </w:rPr>
        <w:t xml:space="preserve"> </w:t>
      </w:r>
      <w:r w:rsidRPr="006C7867">
        <w:rPr>
          <w:szCs w:val="24"/>
        </w:rPr>
        <w:t>Such evidence could include but is not limited to dated operator logs, voice recordings or transcripts of voice recordings, electronic communications, or other equivalent evidence in electronic or hard copy format.</w:t>
      </w:r>
      <w:r w:rsidR="0098554C">
        <w:rPr>
          <w:szCs w:val="24"/>
        </w:rPr>
        <w:t xml:space="preserve"> </w:t>
      </w:r>
      <w:r w:rsidRPr="006C7867">
        <w:rPr>
          <w:szCs w:val="24"/>
        </w:rPr>
        <w:t>If no request for assistance was received, the Transmission Operator may provide an attestation.</w:t>
      </w:r>
    </w:p>
    <w:p w14:paraId="04F161FC" w14:textId="77777777" w:rsidR="00F4480F" w:rsidRDefault="00F4480F" w:rsidP="006C7867">
      <w:pPr>
        <w:widowControl w:val="0"/>
        <w:rPr>
          <w:b/>
        </w:rPr>
      </w:pPr>
    </w:p>
    <w:p w14:paraId="7148A3AA" w14:textId="77777777" w:rsidR="00F4480F" w:rsidRDefault="00F4480F" w:rsidP="00F4480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0ABBAD24" w14:textId="6AF501C2" w:rsidR="00F4480F" w:rsidRDefault="00F4480F" w:rsidP="00F4480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receive a request to provide assistance to another Transmission Operator during the </w:t>
      </w:r>
      <w:r w:rsidR="002512FF">
        <w:rPr>
          <w:rFonts w:cs="Times New Roman"/>
        </w:rPr>
        <w:t>a</w:t>
      </w:r>
      <w:r w:rsidR="000441E5">
        <w:rPr>
          <w:rFonts w:cs="Times New Roman"/>
        </w:rPr>
        <w:t>udit</w:t>
      </w:r>
      <w:r w:rsidR="002512FF">
        <w:rPr>
          <w:rFonts w:cs="Times New Roman"/>
        </w:rPr>
        <w:t xml:space="preserve"> </w:t>
      </w:r>
      <w:r>
        <w:rPr>
          <w:rFonts w:cs="Times New Roman"/>
        </w:rPr>
        <w:t>period?</w:t>
      </w:r>
    </w:p>
    <w:p w14:paraId="5CEE05A2" w14:textId="510E50CA" w:rsidR="00F4480F" w:rsidRPr="006C43BC" w:rsidRDefault="00F4480F" w:rsidP="00FA1606">
      <w:pPr>
        <w:rPr>
          <w:rFonts w:cs="Times New Roman"/>
        </w:rPr>
      </w:pPr>
      <w:r>
        <w:rPr>
          <w:rFonts w:cs="Times New Roman"/>
          <w:color w:val="auto"/>
          <w:szCs w:val="22"/>
        </w:rPr>
        <w:tab/>
      </w:r>
      <w:r>
        <w:rPr>
          <w:rFonts w:cs="Times New Roman"/>
          <w:color w:val="auto"/>
          <w:szCs w:val="22"/>
        </w:rPr>
        <w:tab/>
      </w:r>
      <w:sdt>
        <w:sdtPr>
          <w:rPr>
            <w:rFonts w:cs="Times New Roman"/>
          </w:rPr>
          <w:id w:val="-106949593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39802264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325B0399" w14:textId="524008E8" w:rsidR="00F4480F" w:rsidRDefault="00F4480F" w:rsidP="00FA1606">
      <w:pPr>
        <w:pStyle w:val="StyleBodyText12pt"/>
        <w:rPr>
          <w:rFonts w:cs="Times New Roman"/>
        </w:rPr>
      </w:pPr>
      <w:r>
        <w:rPr>
          <w:rFonts w:ascii="Calibri" w:hAnsi="Calibri" w:cs="Times New Roman"/>
        </w:rPr>
        <w:t>If N</w:t>
      </w:r>
      <w:r w:rsidRPr="00F86B36">
        <w:rPr>
          <w:rFonts w:ascii="Calibri" w:hAnsi="Calibri" w:cs="Times New Roman"/>
        </w:rPr>
        <w:t>o</w:t>
      </w:r>
      <w:r>
        <w:rPr>
          <w:rFonts w:ascii="Calibri" w:hAnsi="Calibri" w:cs="Times New Roman"/>
        </w:rPr>
        <w:t xml:space="preserve">, </w:t>
      </w:r>
      <w:r w:rsidR="002512FF" w:rsidRPr="002512FF">
        <w:rPr>
          <w:rFonts w:ascii="Calibri" w:hAnsi="Calibri" w:cs="Times New Roman"/>
        </w:rPr>
        <w:t>describe how this was determined in the narrative section below</w:t>
      </w:r>
      <w:r>
        <w:rPr>
          <w:rFonts w:ascii="Calibri" w:hAnsi="Calibri" w:cs="Times New Roman"/>
        </w:rPr>
        <w:t xml:space="preserve">. </w:t>
      </w:r>
      <w:r w:rsidRPr="00F86B36">
        <w:rPr>
          <w:rFonts w:ascii="Calibri" w:hAnsi="Calibri" w:cs="Times New Roman"/>
        </w:rPr>
        <w:t xml:space="preserve">If </w:t>
      </w:r>
      <w:r w:rsidR="002512FF">
        <w:rPr>
          <w:rFonts w:ascii="Calibri" w:hAnsi="Calibri" w:cs="Times New Roman"/>
        </w:rPr>
        <w:t>Y</w:t>
      </w:r>
      <w:r w:rsidRPr="00F86B36">
        <w:rPr>
          <w:rFonts w:ascii="Calibri" w:hAnsi="Calibri" w:cs="Times New Roman"/>
        </w:rPr>
        <w:t xml:space="preserve">es, </w:t>
      </w:r>
      <w:r>
        <w:rPr>
          <w:rFonts w:ascii="Calibri" w:hAnsi="Calibri" w:cs="Times New Roman"/>
        </w:rPr>
        <w:t xml:space="preserve">provide a list such requests and state if the assistance was provided. </w:t>
      </w:r>
      <w:r>
        <w:rPr>
          <w:rFonts w:ascii="Calibri" w:hAnsi="Calibri" w:cs="Times New Roman"/>
        </w:rPr>
        <w:lastRenderedPageBreak/>
        <w:t>If assistance was not provided, state the reasons such assistance was not provided.</w:t>
      </w:r>
      <w:r w:rsidDel="00BE0894">
        <w:rPr>
          <w:rFonts w:cs="Times New Roman"/>
        </w:rPr>
        <w:t xml:space="preserve"> </w:t>
      </w:r>
    </w:p>
    <w:p w14:paraId="68A5E610" w14:textId="77777777" w:rsidR="00F4480F" w:rsidRPr="00557049" w:rsidRDefault="00F4480F" w:rsidP="00F4480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F77D9B7" w14:textId="77777777" w:rsidR="00F4480F" w:rsidRPr="00705BB3" w:rsidRDefault="00F4480F" w:rsidP="00F4480F">
      <w:pPr>
        <w:widowControl w:val="0"/>
        <w:shd w:val="clear" w:color="auto" w:fill="CDFFCD"/>
        <w:jc w:val="both"/>
        <w:rPr>
          <w:rFonts w:cs="Times New Roman"/>
          <w:bCs/>
          <w:color w:val="auto"/>
          <w:sz w:val="22"/>
          <w:szCs w:val="22"/>
        </w:rPr>
      </w:pPr>
    </w:p>
    <w:p w14:paraId="73E81C84" w14:textId="77777777" w:rsidR="00F4480F" w:rsidRPr="00705BB3" w:rsidRDefault="00F4480F" w:rsidP="00F4480F">
      <w:pPr>
        <w:widowControl w:val="0"/>
        <w:shd w:val="clear" w:color="auto" w:fill="CDFFCD"/>
        <w:jc w:val="both"/>
        <w:rPr>
          <w:rFonts w:cs="Times New Roman"/>
          <w:bCs/>
          <w:color w:val="auto"/>
          <w:sz w:val="22"/>
          <w:szCs w:val="22"/>
        </w:rPr>
      </w:pPr>
    </w:p>
    <w:p w14:paraId="3B48C209" w14:textId="77777777" w:rsidR="00F4480F" w:rsidRDefault="00F4480F" w:rsidP="006C7867">
      <w:pPr>
        <w:widowControl w:val="0"/>
        <w:rPr>
          <w:b/>
        </w:rPr>
      </w:pPr>
    </w:p>
    <w:p w14:paraId="634D9AF8"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33F073E" w14:textId="77777777" w:rsidR="008010AC" w:rsidRDefault="00A7545E" w:rsidP="00CC3680">
      <w:pPr>
        <w:rPr>
          <w:b/>
        </w:rPr>
      </w:pPr>
      <w:r w:rsidRPr="006C7867">
        <w:t>Provide a brief explanation, in your own words, of how you comply with this Requirement. References to supplied evidence, including links to the appropriate page, are recommended.</w:t>
      </w:r>
    </w:p>
    <w:p w14:paraId="1405A5A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7AFA545" w14:textId="77777777" w:rsidR="00CC3680" w:rsidRPr="006C7867"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BBAF454" w14:textId="77777777" w:rsidR="00FA1606" w:rsidRDefault="00FA1606" w:rsidP="002512FF"/>
    <w:p w14:paraId="68E4496F"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6F986A8" w14:textId="77777777" w:rsidTr="00CB55F3">
        <w:tc>
          <w:tcPr>
            <w:tcW w:w="10790" w:type="dxa"/>
            <w:shd w:val="clear" w:color="auto" w:fill="DCDCFF"/>
          </w:tcPr>
          <w:p w14:paraId="6430960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5A4243F" w14:textId="77777777" w:rsidTr="00CB55F3">
        <w:tc>
          <w:tcPr>
            <w:tcW w:w="10790" w:type="dxa"/>
            <w:shd w:val="clear" w:color="auto" w:fill="DCDCFF"/>
          </w:tcPr>
          <w:p w14:paraId="1DAFA044" w14:textId="6662F81D" w:rsidR="008010AC" w:rsidRPr="006C7867" w:rsidRDefault="002512FF" w:rsidP="006C7867">
            <w:pPr>
              <w:widowControl w:val="0"/>
            </w:pPr>
            <w:r>
              <w:t>E</w:t>
            </w:r>
            <w:r w:rsidRPr="002512FF">
              <w:t>vidence that comparable requested assistance, if able, was provided to other Transmission Operators within its Reliability Coordinator Area unless such assistance could not be physically implemented or would have violated safety, equipment, regulatory, or statutory requirements.</w:t>
            </w:r>
            <w:r w:rsidR="0098554C">
              <w:t xml:space="preserve"> </w:t>
            </w:r>
            <w:r w:rsidR="00791098">
              <w:t xml:space="preserve">If no request for assistance was received, an </w:t>
            </w:r>
            <w:r w:rsidR="00791098" w:rsidRPr="006C7867">
              <w:t>attestation</w:t>
            </w:r>
            <w:r w:rsidR="00791098">
              <w:t xml:space="preserve"> may be provided</w:t>
            </w:r>
            <w:r w:rsidR="00791098" w:rsidRPr="006C7867">
              <w:t>.</w:t>
            </w:r>
          </w:p>
        </w:tc>
      </w:tr>
    </w:tbl>
    <w:p w14:paraId="350F7308" w14:textId="77777777" w:rsidR="008010AC" w:rsidRPr="006C7867" w:rsidRDefault="008010AC" w:rsidP="006C7867">
      <w:pPr>
        <w:widowControl w:val="0"/>
        <w:rPr>
          <w:b/>
        </w:rPr>
      </w:pPr>
    </w:p>
    <w:p w14:paraId="2CBCD459"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71F1FF8" w14:textId="77777777" w:rsidTr="00D12F85">
        <w:tc>
          <w:tcPr>
            <w:tcW w:w="10995" w:type="dxa"/>
            <w:gridSpan w:val="6"/>
            <w:shd w:val="clear" w:color="auto" w:fill="DCDCFF"/>
            <w:vAlign w:val="bottom"/>
          </w:tcPr>
          <w:p w14:paraId="632B170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25E84BE" w14:textId="77777777" w:rsidTr="00D12F85">
        <w:tc>
          <w:tcPr>
            <w:tcW w:w="2340" w:type="dxa"/>
            <w:shd w:val="clear" w:color="auto" w:fill="DCDCFF"/>
            <w:vAlign w:val="bottom"/>
          </w:tcPr>
          <w:p w14:paraId="501A17F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415C19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21B05815"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2FE723"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19C2E476"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4C345ED"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ABCE7B7" w14:textId="77777777" w:rsidTr="00D12F85">
        <w:tc>
          <w:tcPr>
            <w:tcW w:w="2340" w:type="dxa"/>
            <w:shd w:val="clear" w:color="auto" w:fill="CDFFCD"/>
          </w:tcPr>
          <w:p w14:paraId="6F173939" w14:textId="77777777" w:rsidR="008010AC" w:rsidRPr="006C7867" w:rsidRDefault="008010AC" w:rsidP="006C7867"/>
        </w:tc>
        <w:tc>
          <w:tcPr>
            <w:tcW w:w="2070" w:type="dxa"/>
            <w:shd w:val="clear" w:color="auto" w:fill="CDFFCD"/>
          </w:tcPr>
          <w:p w14:paraId="68FB357E" w14:textId="77777777" w:rsidR="008010AC" w:rsidRPr="006C7867" w:rsidRDefault="008010AC" w:rsidP="006C7867"/>
        </w:tc>
        <w:tc>
          <w:tcPr>
            <w:tcW w:w="1130" w:type="dxa"/>
            <w:shd w:val="clear" w:color="auto" w:fill="CDFFCD"/>
          </w:tcPr>
          <w:p w14:paraId="0840114C" w14:textId="77777777" w:rsidR="008010AC" w:rsidRPr="006C7867" w:rsidRDefault="008010AC" w:rsidP="006C7867"/>
        </w:tc>
        <w:tc>
          <w:tcPr>
            <w:tcW w:w="1254" w:type="dxa"/>
            <w:shd w:val="clear" w:color="auto" w:fill="CDFFCD"/>
          </w:tcPr>
          <w:p w14:paraId="1CE44104" w14:textId="77777777" w:rsidR="008010AC" w:rsidRPr="006C7867" w:rsidRDefault="008010AC" w:rsidP="006C7867"/>
        </w:tc>
        <w:tc>
          <w:tcPr>
            <w:tcW w:w="1196" w:type="dxa"/>
            <w:shd w:val="clear" w:color="auto" w:fill="CDFFCD"/>
          </w:tcPr>
          <w:p w14:paraId="7B9EF6F7" w14:textId="77777777" w:rsidR="008010AC" w:rsidRPr="006C7867" w:rsidRDefault="008010AC" w:rsidP="006C7867"/>
        </w:tc>
        <w:tc>
          <w:tcPr>
            <w:tcW w:w="3005" w:type="dxa"/>
            <w:shd w:val="clear" w:color="auto" w:fill="CDFFCD"/>
          </w:tcPr>
          <w:p w14:paraId="1C754AA2" w14:textId="77777777" w:rsidR="008010AC" w:rsidRPr="006C7867" w:rsidRDefault="008010AC" w:rsidP="006C7867"/>
        </w:tc>
      </w:tr>
      <w:tr w:rsidR="008010AC" w:rsidRPr="006C7867" w14:paraId="012BD50C" w14:textId="77777777" w:rsidTr="00D12F85">
        <w:tc>
          <w:tcPr>
            <w:tcW w:w="2340" w:type="dxa"/>
            <w:shd w:val="clear" w:color="auto" w:fill="CDFFCD"/>
          </w:tcPr>
          <w:p w14:paraId="1C124088" w14:textId="77777777" w:rsidR="008010AC" w:rsidRPr="006C7867" w:rsidRDefault="008010AC" w:rsidP="006C7867"/>
        </w:tc>
        <w:tc>
          <w:tcPr>
            <w:tcW w:w="2070" w:type="dxa"/>
            <w:shd w:val="clear" w:color="auto" w:fill="CDFFCD"/>
          </w:tcPr>
          <w:p w14:paraId="03426E36" w14:textId="77777777" w:rsidR="008010AC" w:rsidRPr="006C7867" w:rsidRDefault="008010AC" w:rsidP="006C7867"/>
        </w:tc>
        <w:tc>
          <w:tcPr>
            <w:tcW w:w="1130" w:type="dxa"/>
            <w:shd w:val="clear" w:color="auto" w:fill="CDFFCD"/>
          </w:tcPr>
          <w:p w14:paraId="268AC810" w14:textId="77777777" w:rsidR="008010AC" w:rsidRPr="006C7867" w:rsidRDefault="008010AC" w:rsidP="006C7867"/>
        </w:tc>
        <w:tc>
          <w:tcPr>
            <w:tcW w:w="1254" w:type="dxa"/>
            <w:shd w:val="clear" w:color="auto" w:fill="CDFFCD"/>
          </w:tcPr>
          <w:p w14:paraId="3529DB5E" w14:textId="77777777" w:rsidR="008010AC" w:rsidRPr="006C7867" w:rsidRDefault="008010AC" w:rsidP="006C7867"/>
        </w:tc>
        <w:tc>
          <w:tcPr>
            <w:tcW w:w="1196" w:type="dxa"/>
            <w:shd w:val="clear" w:color="auto" w:fill="CDFFCD"/>
          </w:tcPr>
          <w:p w14:paraId="21D16F8E" w14:textId="77777777" w:rsidR="008010AC" w:rsidRPr="006C7867" w:rsidRDefault="008010AC" w:rsidP="006C7867"/>
        </w:tc>
        <w:tc>
          <w:tcPr>
            <w:tcW w:w="3005" w:type="dxa"/>
            <w:shd w:val="clear" w:color="auto" w:fill="CDFFCD"/>
          </w:tcPr>
          <w:p w14:paraId="7AB15C38" w14:textId="77777777" w:rsidR="008010AC" w:rsidRPr="006C7867" w:rsidRDefault="008010AC" w:rsidP="006C7867"/>
        </w:tc>
      </w:tr>
      <w:tr w:rsidR="008010AC" w:rsidRPr="006C7867" w14:paraId="77BC0FAC" w14:textId="77777777" w:rsidTr="00D12F85">
        <w:tc>
          <w:tcPr>
            <w:tcW w:w="2340" w:type="dxa"/>
            <w:shd w:val="clear" w:color="auto" w:fill="CDFFCD"/>
          </w:tcPr>
          <w:p w14:paraId="0998D4DA" w14:textId="77777777" w:rsidR="008010AC" w:rsidRPr="006C7867" w:rsidRDefault="008010AC" w:rsidP="006C7867"/>
        </w:tc>
        <w:tc>
          <w:tcPr>
            <w:tcW w:w="2070" w:type="dxa"/>
            <w:shd w:val="clear" w:color="auto" w:fill="CDFFCD"/>
          </w:tcPr>
          <w:p w14:paraId="472A581B" w14:textId="77777777" w:rsidR="008010AC" w:rsidRPr="006C7867" w:rsidRDefault="008010AC" w:rsidP="006C7867"/>
        </w:tc>
        <w:tc>
          <w:tcPr>
            <w:tcW w:w="1130" w:type="dxa"/>
            <w:shd w:val="clear" w:color="auto" w:fill="CDFFCD"/>
          </w:tcPr>
          <w:p w14:paraId="3E82EFE5" w14:textId="77777777" w:rsidR="008010AC" w:rsidRPr="006C7867" w:rsidRDefault="008010AC" w:rsidP="006C7867"/>
        </w:tc>
        <w:tc>
          <w:tcPr>
            <w:tcW w:w="1254" w:type="dxa"/>
            <w:shd w:val="clear" w:color="auto" w:fill="CDFFCD"/>
          </w:tcPr>
          <w:p w14:paraId="4039EB86" w14:textId="77777777" w:rsidR="008010AC" w:rsidRPr="006C7867" w:rsidRDefault="008010AC" w:rsidP="006C7867"/>
        </w:tc>
        <w:tc>
          <w:tcPr>
            <w:tcW w:w="1196" w:type="dxa"/>
            <w:shd w:val="clear" w:color="auto" w:fill="CDFFCD"/>
          </w:tcPr>
          <w:p w14:paraId="090D4A86" w14:textId="77777777" w:rsidR="008010AC" w:rsidRPr="006C7867" w:rsidRDefault="008010AC" w:rsidP="006C7867"/>
        </w:tc>
        <w:tc>
          <w:tcPr>
            <w:tcW w:w="3005" w:type="dxa"/>
            <w:shd w:val="clear" w:color="auto" w:fill="CDFFCD"/>
          </w:tcPr>
          <w:p w14:paraId="5DF0BE29" w14:textId="77777777" w:rsidR="008010AC" w:rsidRPr="006C7867" w:rsidRDefault="008010AC" w:rsidP="006C7867"/>
        </w:tc>
      </w:tr>
    </w:tbl>
    <w:p w14:paraId="04B21F17" w14:textId="77777777" w:rsidR="008010AC" w:rsidRPr="006C7867" w:rsidRDefault="008010AC" w:rsidP="006C7867">
      <w:pPr>
        <w:widowControl w:val="0"/>
      </w:pPr>
    </w:p>
    <w:p w14:paraId="405F7485"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3F6A40E" w14:textId="77777777" w:rsidTr="00D12F85">
        <w:tc>
          <w:tcPr>
            <w:tcW w:w="11016" w:type="dxa"/>
            <w:shd w:val="clear" w:color="auto" w:fill="auto"/>
          </w:tcPr>
          <w:p w14:paraId="2905F0E1" w14:textId="77777777" w:rsidR="008010AC" w:rsidRPr="006C7867" w:rsidRDefault="008010AC" w:rsidP="006C7867">
            <w:pPr>
              <w:widowControl w:val="0"/>
            </w:pPr>
          </w:p>
        </w:tc>
      </w:tr>
      <w:tr w:rsidR="008010AC" w:rsidRPr="006C7867" w14:paraId="1889D529" w14:textId="77777777" w:rsidTr="00D12F85">
        <w:tc>
          <w:tcPr>
            <w:tcW w:w="11016" w:type="dxa"/>
            <w:shd w:val="clear" w:color="auto" w:fill="auto"/>
          </w:tcPr>
          <w:p w14:paraId="08008F65" w14:textId="77777777" w:rsidR="008010AC" w:rsidRPr="006C7867" w:rsidRDefault="008010AC" w:rsidP="006C7867">
            <w:pPr>
              <w:widowControl w:val="0"/>
            </w:pPr>
          </w:p>
        </w:tc>
      </w:tr>
      <w:tr w:rsidR="008010AC" w:rsidRPr="006C7867" w14:paraId="2D9F6D25" w14:textId="77777777" w:rsidTr="00D12F85">
        <w:tc>
          <w:tcPr>
            <w:tcW w:w="11016" w:type="dxa"/>
            <w:shd w:val="clear" w:color="auto" w:fill="auto"/>
          </w:tcPr>
          <w:p w14:paraId="7AC33399" w14:textId="77777777" w:rsidR="008010AC" w:rsidRPr="006C7867" w:rsidRDefault="008010AC" w:rsidP="006C7867">
            <w:pPr>
              <w:widowControl w:val="0"/>
            </w:pPr>
          </w:p>
        </w:tc>
      </w:tr>
    </w:tbl>
    <w:p w14:paraId="582AE1F5" w14:textId="77777777" w:rsidR="00D175DA" w:rsidRPr="006C7867" w:rsidRDefault="00D175DA" w:rsidP="006C7867"/>
    <w:p w14:paraId="002B52B8"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w:t>
      </w:r>
      <w:r w:rsidR="00D85C48" w:rsidRPr="006C7867">
        <w:t>7</w:t>
      </w:r>
    </w:p>
    <w:p w14:paraId="191100BD"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4F360C" w:rsidRPr="006C7867" w14:paraId="47FEA23F" w14:textId="77777777" w:rsidTr="00F97BA7">
        <w:tc>
          <w:tcPr>
            <w:tcW w:w="468" w:type="dxa"/>
          </w:tcPr>
          <w:p w14:paraId="3C56065D" w14:textId="77777777" w:rsidR="004F360C" w:rsidRPr="006C7867" w:rsidRDefault="004F360C" w:rsidP="006C7867"/>
        </w:tc>
        <w:tc>
          <w:tcPr>
            <w:tcW w:w="10322" w:type="dxa"/>
            <w:tcBorders>
              <w:bottom w:val="single" w:sz="4" w:space="0" w:color="auto"/>
            </w:tcBorders>
            <w:shd w:val="clear" w:color="auto" w:fill="DCDCFF"/>
          </w:tcPr>
          <w:p w14:paraId="4B3EEC5E" w14:textId="011D8823" w:rsidR="004F360C" w:rsidRPr="006C7867" w:rsidRDefault="00C96A4F" w:rsidP="002512FF">
            <w:r w:rsidRPr="006C7867">
              <w:t>(R7) For all</w:t>
            </w:r>
            <w:r w:rsidR="002512FF">
              <w:t>,</w:t>
            </w:r>
            <w:r w:rsidR="00791098">
              <w:t xml:space="preserve"> </w:t>
            </w:r>
            <w:r w:rsidR="002512FF">
              <w:t xml:space="preserve">or </w:t>
            </w:r>
            <w:r w:rsidRPr="006C7867">
              <w:t xml:space="preserve">a sample of </w:t>
            </w:r>
            <w:r w:rsidR="002512FF">
              <w:t xml:space="preserve">requests for assistance </w:t>
            </w:r>
            <w:r w:rsidRPr="006C7867">
              <w:t xml:space="preserve">selected by </w:t>
            </w:r>
            <w:r w:rsidR="000F203D">
              <w:t xml:space="preserve">the </w:t>
            </w:r>
            <w:r w:rsidRPr="006C7867">
              <w:t xml:space="preserve">auditor, review evidence and verify </w:t>
            </w:r>
            <w:r w:rsidR="000F203D">
              <w:t xml:space="preserve">the </w:t>
            </w:r>
            <w:r w:rsidRPr="006C7867">
              <w:t xml:space="preserve">entity assisted other Transmission Operators, if requested and able, in accordance with Requirement R7. </w:t>
            </w:r>
          </w:p>
        </w:tc>
      </w:tr>
      <w:tr w:rsidR="00D175DA" w:rsidRPr="006C7867" w14:paraId="24C499BC" w14:textId="77777777" w:rsidTr="00D175DA">
        <w:tc>
          <w:tcPr>
            <w:tcW w:w="10790" w:type="dxa"/>
            <w:gridSpan w:val="2"/>
            <w:shd w:val="clear" w:color="auto" w:fill="DCDCFA"/>
          </w:tcPr>
          <w:p w14:paraId="0EA32B66" w14:textId="2E7E3294" w:rsidR="00D175DA" w:rsidRPr="006C7867" w:rsidRDefault="00D175DA" w:rsidP="00251822">
            <w:pPr>
              <w:rPr>
                <w:b/>
              </w:rPr>
            </w:pPr>
            <w:r w:rsidRPr="006C7867">
              <w:rPr>
                <w:b/>
              </w:rPr>
              <w:t>Note to Auditor:</w:t>
            </w:r>
            <w:r w:rsidR="00C96A4F" w:rsidRPr="006C7867">
              <w:t xml:space="preserve"> </w:t>
            </w:r>
          </w:p>
        </w:tc>
      </w:tr>
    </w:tbl>
    <w:p w14:paraId="254A852F" w14:textId="77777777" w:rsidR="008010AC" w:rsidRPr="006C7867" w:rsidRDefault="008010AC" w:rsidP="006C7867">
      <w:pPr>
        <w:widowControl w:val="0"/>
        <w:tabs>
          <w:tab w:val="left" w:pos="0"/>
        </w:tabs>
        <w:rPr>
          <w:b/>
        </w:rPr>
      </w:pPr>
    </w:p>
    <w:p w14:paraId="36E42548" w14:textId="77777777" w:rsidR="00CC3680" w:rsidRDefault="008010AC" w:rsidP="006C7867">
      <w:pPr>
        <w:pStyle w:val="RqtSection"/>
        <w:spacing w:line="240" w:lineRule="auto"/>
      </w:pPr>
      <w:r w:rsidRPr="006C7867">
        <w:t>Auditor Notes:</w:t>
      </w:r>
    </w:p>
    <w:p w14:paraId="69770063"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56CFE0" w14:textId="77777777" w:rsidR="008010AC" w:rsidRPr="006C7867" w:rsidRDefault="008010AC" w:rsidP="006C7867">
      <w:pPr>
        <w:rPr>
          <w:b/>
          <w:u w:val="single"/>
        </w:rPr>
      </w:pPr>
    </w:p>
    <w:p w14:paraId="3E718C28" w14:textId="77777777" w:rsidR="008010AC" w:rsidRPr="006C7867" w:rsidRDefault="008010AC" w:rsidP="006C7867">
      <w:pPr>
        <w:rPr>
          <w:b/>
          <w:u w:val="single"/>
        </w:rPr>
      </w:pPr>
      <w:r w:rsidRPr="006C7867">
        <w:rPr>
          <w:b/>
          <w:u w:val="single"/>
        </w:rPr>
        <w:br w:type="page"/>
      </w:r>
    </w:p>
    <w:p w14:paraId="251AB4D2" w14:textId="77777777" w:rsidR="008010AC" w:rsidRPr="006C7867" w:rsidRDefault="008010AC" w:rsidP="006C7867">
      <w:pPr>
        <w:pStyle w:val="Numbering-R1SectionHeader1"/>
        <w:spacing w:after="0"/>
      </w:pPr>
      <w:r w:rsidRPr="006C7867">
        <w:lastRenderedPageBreak/>
        <w:t>Supporting Evidence and Documentation</w:t>
      </w:r>
    </w:p>
    <w:p w14:paraId="0C97B169" w14:textId="34AEB728" w:rsidR="003C4941" w:rsidRPr="006C7867" w:rsidRDefault="0057175A" w:rsidP="006C7867">
      <w:pPr>
        <w:pStyle w:val="Numbering-R1-Requirements"/>
        <w:spacing w:before="0"/>
        <w:rPr>
          <w:szCs w:val="24"/>
        </w:rPr>
      </w:pPr>
      <w:r w:rsidRPr="006C7867">
        <w:rPr>
          <w:bCs/>
          <w:szCs w:val="24"/>
        </w:rPr>
        <w:t>E</w:t>
      </w:r>
      <w:r w:rsidR="003C4941" w:rsidRPr="006C7867">
        <w:rPr>
          <w:bCs/>
          <w:szCs w:val="24"/>
        </w:rPr>
        <w:t xml:space="preserve">ach Transmission Operator shall </w:t>
      </w:r>
      <w:r w:rsidR="003C4941" w:rsidRPr="006C7867">
        <w:rPr>
          <w:szCs w:val="24"/>
        </w:rPr>
        <w:t>inform its Reliability Coordinator, known impacted Balancing Authorities, and known</w:t>
      </w:r>
      <w:r w:rsidR="0098554C">
        <w:rPr>
          <w:szCs w:val="24"/>
        </w:rPr>
        <w:t xml:space="preserve"> </w:t>
      </w:r>
      <w:r w:rsidR="003C4941" w:rsidRPr="006C7867">
        <w:rPr>
          <w:szCs w:val="24"/>
        </w:rPr>
        <w:t>impacted Transmission Operators of its actual or expected operations that result in, or could result in, an Emergency.</w:t>
      </w:r>
      <w:r w:rsidR="0098554C">
        <w:rPr>
          <w:szCs w:val="24"/>
        </w:rPr>
        <w:t xml:space="preserve">  </w:t>
      </w:r>
      <w:r w:rsidR="003C4941" w:rsidRPr="006C7867">
        <w:rPr>
          <w:szCs w:val="24"/>
        </w:rPr>
        <w:t xml:space="preserve"> </w:t>
      </w:r>
    </w:p>
    <w:p w14:paraId="327DC9CF" w14:textId="207460B0" w:rsidR="003C4941" w:rsidRPr="006C7867" w:rsidRDefault="003C4941" w:rsidP="006C7867">
      <w:pPr>
        <w:pStyle w:val="Numbering-M1-Measurements"/>
        <w:spacing w:before="120" w:after="120"/>
        <w:rPr>
          <w:szCs w:val="24"/>
        </w:rPr>
      </w:pPr>
      <w:r w:rsidRPr="006C7867">
        <w:rPr>
          <w:szCs w:val="24"/>
        </w:rPr>
        <w:t xml:space="preserve">Each Transmission Operator shall make available upon request, evidence that it informed its Reliability Coordinator, known impacted Balancing Authorities, and known impacted Transmission Operators of its actual or expected operations that result in, or could result in, an Emergency. Such evidence could include but is not limited to dated operator logs, voice recordings or transcripts of voice recordings, electronic communications, or other equivalent evidence. If no </w:t>
      </w:r>
      <w:r w:rsidR="00F63B70">
        <w:rPr>
          <w:szCs w:val="24"/>
        </w:rPr>
        <w:t>such situations have</w:t>
      </w:r>
      <w:r w:rsidRPr="006C7867">
        <w:rPr>
          <w:szCs w:val="24"/>
        </w:rPr>
        <w:t xml:space="preserve"> occurred, the Transmission Operator may provide an attestation.</w:t>
      </w:r>
    </w:p>
    <w:p w14:paraId="1EB3DAAD" w14:textId="77777777" w:rsidR="003C4941" w:rsidRPr="006C7867" w:rsidRDefault="003C4941" w:rsidP="006C7867">
      <w:pPr>
        <w:widowControl w:val="0"/>
        <w:rPr>
          <w:b/>
        </w:rPr>
      </w:pPr>
    </w:p>
    <w:p w14:paraId="74D8D578" w14:textId="77777777" w:rsidR="00F4480F" w:rsidRPr="006C7867" w:rsidRDefault="00F4480F" w:rsidP="00F4480F">
      <w:pPr>
        <w:rPr>
          <w:b/>
        </w:rPr>
      </w:pPr>
      <w:r w:rsidRPr="006C7867">
        <w:rPr>
          <w:b/>
        </w:rPr>
        <w:t xml:space="preserve">Registered Entity Response </w:t>
      </w:r>
      <w:r w:rsidRPr="006C7867">
        <w:rPr>
          <w:b/>
          <w:color w:val="FF0000"/>
        </w:rPr>
        <w:t>(Required)</w:t>
      </w:r>
      <w:r w:rsidRPr="006C7867">
        <w:rPr>
          <w:b/>
        </w:rPr>
        <w:t xml:space="preserve">: </w:t>
      </w:r>
    </w:p>
    <w:p w14:paraId="524F9133" w14:textId="770A7938" w:rsidR="00F4480F" w:rsidRPr="006C7867" w:rsidRDefault="00F4480F" w:rsidP="00F4480F">
      <w:r w:rsidRPr="006C7867">
        <w:rPr>
          <w:b/>
        </w:rPr>
        <w:t xml:space="preserve">Question: </w:t>
      </w:r>
      <w:r>
        <w:t>Did</w:t>
      </w:r>
      <w:r w:rsidR="002C00EC">
        <w:t xml:space="preserve"> the</w:t>
      </w:r>
      <w:r>
        <w:t xml:space="preserve"> entity</w:t>
      </w:r>
      <w:r w:rsidRPr="006C7867">
        <w:t xml:space="preserve"> </w:t>
      </w:r>
      <w:r>
        <w:t>encounter</w:t>
      </w:r>
      <w:r w:rsidRPr="006C7867">
        <w:t xml:space="preserve"> any </w:t>
      </w:r>
      <w:r w:rsidR="002E3CC5">
        <w:t xml:space="preserve">actual or </w:t>
      </w:r>
      <w:r>
        <w:t xml:space="preserve">expected operations that could have resulted in an Emergency, or that did result in an </w:t>
      </w:r>
      <w:r w:rsidRPr="006C7867">
        <w:t>Emergenc</w:t>
      </w:r>
      <w:r>
        <w:t>y,</w:t>
      </w:r>
      <w:r w:rsidRPr="006C7867">
        <w:t xml:space="preserve"> during the </w:t>
      </w:r>
      <w:r w:rsidR="002512FF">
        <w:t>a</w:t>
      </w:r>
      <w:r w:rsidR="000441E5">
        <w:t>udit</w:t>
      </w:r>
      <w:r w:rsidRPr="006C7867">
        <w:t xml:space="preserve"> period?</w:t>
      </w:r>
    </w:p>
    <w:p w14:paraId="51822239" w14:textId="1F915D98" w:rsidR="00F4480F" w:rsidRPr="006C7867" w:rsidRDefault="00F4480F" w:rsidP="00F4480F">
      <w:r w:rsidRPr="006C7867">
        <w:t xml:space="preserve"> </w:t>
      </w:r>
      <w:sdt>
        <w:sdtPr>
          <w:id w:val="1541478532"/>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Yes</w:t>
      </w:r>
      <w:r w:rsidR="0098554C">
        <w:t xml:space="preserve"> </w:t>
      </w:r>
      <w:r w:rsidRPr="006C7867">
        <w:t xml:space="preserve"> </w:t>
      </w:r>
      <w:sdt>
        <w:sdtPr>
          <w:id w:val="-1064718136"/>
          <w14:checkbox>
            <w14:checked w14:val="0"/>
            <w14:checkedState w14:val="2612" w14:font="MS Gothic"/>
            <w14:uncheckedState w14:val="2610" w14:font="MS Gothic"/>
          </w14:checkbox>
        </w:sdtPr>
        <w:sdtEndPr/>
        <w:sdtContent>
          <w:r w:rsidRPr="006C7867">
            <w:rPr>
              <w:rFonts w:ascii="Segoe UI Symbol" w:eastAsia="MS Gothic" w:hAnsi="Segoe UI Symbol" w:cs="Segoe UI Symbol"/>
            </w:rPr>
            <w:t>☐</w:t>
          </w:r>
        </w:sdtContent>
      </w:sdt>
      <w:r w:rsidRPr="006C7867">
        <w:t xml:space="preserve"> No</w:t>
      </w:r>
    </w:p>
    <w:p w14:paraId="0867D69A" w14:textId="115F93A0" w:rsidR="00F4480F" w:rsidRPr="006C7867" w:rsidRDefault="00F4480F" w:rsidP="00F4480F">
      <w:r>
        <w:t xml:space="preserve">If No, </w:t>
      </w:r>
      <w:r w:rsidR="002512FF" w:rsidRPr="002512FF">
        <w:t>describe how this was determined in the narrative section below</w:t>
      </w:r>
      <w:r>
        <w:t xml:space="preserve">. </w:t>
      </w:r>
      <w:r w:rsidRPr="006C7867">
        <w:t xml:space="preserve">If Yes, provide a list of such </w:t>
      </w:r>
      <w:r>
        <w:t>instances and evidence of compliance</w:t>
      </w:r>
      <w:r w:rsidRPr="006C7867">
        <w:t>.</w:t>
      </w:r>
    </w:p>
    <w:p w14:paraId="143ABEF6" w14:textId="77777777" w:rsidR="00F4480F" w:rsidRPr="006C7867" w:rsidRDefault="00F4480F" w:rsidP="00F4480F">
      <w:r w:rsidRPr="006C7867">
        <w:t xml:space="preserve"> [Note: A separate spreadsheet or other document may be used. If so, provide the document reference below.]</w:t>
      </w:r>
    </w:p>
    <w:p w14:paraId="2CBC99EB" w14:textId="77777777" w:rsidR="00F4480F" w:rsidRPr="006C7867" w:rsidRDefault="00F4480F" w:rsidP="00F4480F">
      <w:pPr>
        <w:widowControl w:val="0"/>
        <w:shd w:val="clear" w:color="auto" w:fill="CDFFCD"/>
      </w:pPr>
    </w:p>
    <w:p w14:paraId="5A6988D6" w14:textId="77777777" w:rsidR="00F4480F" w:rsidRPr="006C7867" w:rsidRDefault="00F4480F" w:rsidP="00F4480F">
      <w:pPr>
        <w:widowControl w:val="0"/>
        <w:shd w:val="clear" w:color="auto" w:fill="CDFFCD"/>
      </w:pPr>
    </w:p>
    <w:p w14:paraId="30B0D414" w14:textId="77777777" w:rsidR="00F4480F" w:rsidRDefault="00F4480F" w:rsidP="006C7867">
      <w:pPr>
        <w:rPr>
          <w:b/>
        </w:rPr>
      </w:pPr>
    </w:p>
    <w:p w14:paraId="0635E83A" w14:textId="77777777" w:rsidR="00FA1606" w:rsidRPr="006C7867" w:rsidRDefault="00FA1606" w:rsidP="00FA1606">
      <w:pPr>
        <w:widowControl w:val="0"/>
        <w:rPr>
          <w:b/>
        </w:rPr>
      </w:pPr>
      <w:r w:rsidRPr="006C7867">
        <w:rPr>
          <w:b/>
        </w:rPr>
        <w:t xml:space="preserve">Compliance Narrative </w:t>
      </w:r>
      <w:r w:rsidRPr="006C7867">
        <w:rPr>
          <w:b/>
          <w:color w:val="FF0000"/>
        </w:rPr>
        <w:t>(Required)</w:t>
      </w:r>
      <w:r w:rsidRPr="006C7867">
        <w:rPr>
          <w:b/>
        </w:rPr>
        <w:t>:</w:t>
      </w:r>
    </w:p>
    <w:p w14:paraId="5D1ABA9F" w14:textId="77777777" w:rsidR="00FA1606" w:rsidRDefault="00FA1606" w:rsidP="00FA1606">
      <w:pPr>
        <w:rPr>
          <w:b/>
        </w:rPr>
      </w:pPr>
      <w:r w:rsidRPr="006C7867">
        <w:t>Provide a brief explanation, in your own words, of how you comply with this Requirement. References to supplied evidence, including links to the appropriate page, are recommended.</w:t>
      </w:r>
    </w:p>
    <w:p w14:paraId="6576543B" w14:textId="77777777" w:rsidR="00FA1606"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078A5904" w14:textId="77777777" w:rsidR="00FA1606" w:rsidRPr="006C7867" w:rsidRDefault="00FA1606" w:rsidP="00FA1606">
      <w:pPr>
        <w:widowControl w:val="0"/>
        <w:pBdr>
          <w:top w:val="single" w:sz="4" w:space="1" w:color="auto"/>
          <w:left w:val="single" w:sz="4" w:space="4" w:color="auto"/>
          <w:bottom w:val="single" w:sz="4" w:space="1" w:color="auto"/>
          <w:right w:val="single" w:sz="4" w:space="4" w:color="auto"/>
        </w:pBdr>
        <w:shd w:val="clear" w:color="auto" w:fill="CDFFCD"/>
        <w:rPr>
          <w:b/>
        </w:rPr>
      </w:pPr>
    </w:p>
    <w:p w14:paraId="1DB369FD" w14:textId="77777777" w:rsidR="008010AC" w:rsidRPr="006C7867" w:rsidRDefault="008010AC" w:rsidP="006C7867">
      <w:pPr>
        <w:widowControl w:val="0"/>
        <w:rPr>
          <w:b/>
        </w:rPr>
      </w:pPr>
    </w:p>
    <w:p w14:paraId="3A0792BF"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DEAF223" w14:textId="77777777" w:rsidTr="00D175DA">
        <w:tc>
          <w:tcPr>
            <w:tcW w:w="10790" w:type="dxa"/>
            <w:shd w:val="clear" w:color="auto" w:fill="DCDCFF"/>
          </w:tcPr>
          <w:p w14:paraId="1DBEDB2C"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177E6F9" w14:textId="77777777" w:rsidTr="00D175DA">
        <w:tc>
          <w:tcPr>
            <w:tcW w:w="10790" w:type="dxa"/>
            <w:shd w:val="clear" w:color="auto" w:fill="DCDCFF"/>
          </w:tcPr>
          <w:p w14:paraId="795809AB" w14:textId="396E07F6" w:rsidR="008010AC" w:rsidRPr="006C7867" w:rsidRDefault="002512FF" w:rsidP="00AE24AA">
            <w:pPr>
              <w:widowControl w:val="0"/>
            </w:pPr>
            <w:r>
              <w:t>E</w:t>
            </w:r>
            <w:r w:rsidR="00CC4480" w:rsidRPr="006C7867">
              <w:t>vidence</w:t>
            </w:r>
            <w:r w:rsidR="00D175DA" w:rsidRPr="006C7867">
              <w:t xml:space="preserve"> </w:t>
            </w:r>
            <w:r w:rsidR="00CC4480" w:rsidRPr="006C7867">
              <w:t xml:space="preserve">to </w:t>
            </w:r>
            <w:r>
              <w:t>demonstrate</w:t>
            </w:r>
            <w:r w:rsidR="00CC4480" w:rsidRPr="006C7867">
              <w:t xml:space="preserve"> the </w:t>
            </w:r>
            <w:r w:rsidR="00C96A4F" w:rsidRPr="006C7867">
              <w:t>entity</w:t>
            </w:r>
            <w:r w:rsidR="00CC4480" w:rsidRPr="006C7867">
              <w:t xml:space="preserve"> informed its R</w:t>
            </w:r>
            <w:r w:rsidR="00C96A4F" w:rsidRPr="006C7867">
              <w:t xml:space="preserve">eliability </w:t>
            </w:r>
            <w:r w:rsidR="00CC4480" w:rsidRPr="006C7867">
              <w:t>C</w:t>
            </w:r>
            <w:r w:rsidR="00C96A4F" w:rsidRPr="006C7867">
              <w:t>oordinator</w:t>
            </w:r>
            <w:r w:rsidR="00CC4480" w:rsidRPr="006C7867">
              <w:t xml:space="preserve">, </w:t>
            </w:r>
            <w:r w:rsidR="0020679D">
              <w:t xml:space="preserve">known </w:t>
            </w:r>
            <w:r w:rsidR="00CC4480" w:rsidRPr="006C7867">
              <w:t>impacted B</w:t>
            </w:r>
            <w:r w:rsidR="00C96A4F" w:rsidRPr="006C7867">
              <w:t xml:space="preserve">alancing Authorities, and </w:t>
            </w:r>
            <w:r w:rsidR="0020679D">
              <w:t xml:space="preserve">known </w:t>
            </w:r>
            <w:r w:rsidR="00C96A4F" w:rsidRPr="006C7867">
              <w:t xml:space="preserve">impacted Transmission </w:t>
            </w:r>
            <w:r w:rsidR="00B033C5" w:rsidRPr="006C7867">
              <w:t>Operators</w:t>
            </w:r>
            <w:r w:rsidR="00CC4480" w:rsidRPr="006C7867">
              <w:t xml:space="preserve"> of the actual or expected operations that result in, or could result in, an Emergency.</w:t>
            </w:r>
          </w:p>
        </w:tc>
      </w:tr>
    </w:tbl>
    <w:p w14:paraId="2FE4B00E" w14:textId="77777777" w:rsidR="008010AC" w:rsidRPr="006C7867" w:rsidRDefault="008010AC" w:rsidP="006C7867">
      <w:pPr>
        <w:widowControl w:val="0"/>
        <w:rPr>
          <w:b/>
        </w:rPr>
      </w:pPr>
    </w:p>
    <w:p w14:paraId="7342DB8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179BEDC" w14:textId="77777777" w:rsidTr="00D12F85">
        <w:tc>
          <w:tcPr>
            <w:tcW w:w="10995" w:type="dxa"/>
            <w:gridSpan w:val="6"/>
            <w:shd w:val="clear" w:color="auto" w:fill="DCDCFF"/>
            <w:vAlign w:val="bottom"/>
          </w:tcPr>
          <w:p w14:paraId="66EBDC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6A60B95" w14:textId="77777777" w:rsidTr="00D12F85">
        <w:tc>
          <w:tcPr>
            <w:tcW w:w="2340" w:type="dxa"/>
            <w:shd w:val="clear" w:color="auto" w:fill="DCDCFF"/>
            <w:vAlign w:val="bottom"/>
          </w:tcPr>
          <w:p w14:paraId="369BAE0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D700D8D"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EC4925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62F15AE"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75F9AA4"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9BC44BD"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34BFFDF1" w14:textId="77777777" w:rsidTr="00D12F85">
        <w:tc>
          <w:tcPr>
            <w:tcW w:w="2340" w:type="dxa"/>
            <w:shd w:val="clear" w:color="auto" w:fill="CDFFCD"/>
          </w:tcPr>
          <w:p w14:paraId="6B1735F5" w14:textId="77777777" w:rsidR="008010AC" w:rsidRPr="006C7867" w:rsidRDefault="008010AC" w:rsidP="006C7867"/>
        </w:tc>
        <w:tc>
          <w:tcPr>
            <w:tcW w:w="2070" w:type="dxa"/>
            <w:shd w:val="clear" w:color="auto" w:fill="CDFFCD"/>
          </w:tcPr>
          <w:p w14:paraId="747DE83E" w14:textId="77777777" w:rsidR="008010AC" w:rsidRPr="006C7867" w:rsidRDefault="008010AC" w:rsidP="006C7867"/>
        </w:tc>
        <w:tc>
          <w:tcPr>
            <w:tcW w:w="1130" w:type="dxa"/>
            <w:shd w:val="clear" w:color="auto" w:fill="CDFFCD"/>
          </w:tcPr>
          <w:p w14:paraId="1D4396A0" w14:textId="77777777" w:rsidR="008010AC" w:rsidRPr="006C7867" w:rsidRDefault="008010AC" w:rsidP="006C7867"/>
        </w:tc>
        <w:tc>
          <w:tcPr>
            <w:tcW w:w="1254" w:type="dxa"/>
            <w:shd w:val="clear" w:color="auto" w:fill="CDFFCD"/>
          </w:tcPr>
          <w:p w14:paraId="44F63498" w14:textId="77777777" w:rsidR="008010AC" w:rsidRPr="006C7867" w:rsidRDefault="008010AC" w:rsidP="006C7867"/>
        </w:tc>
        <w:tc>
          <w:tcPr>
            <w:tcW w:w="1196" w:type="dxa"/>
            <w:shd w:val="clear" w:color="auto" w:fill="CDFFCD"/>
          </w:tcPr>
          <w:p w14:paraId="344C7519" w14:textId="77777777" w:rsidR="008010AC" w:rsidRPr="006C7867" w:rsidRDefault="008010AC" w:rsidP="006C7867"/>
        </w:tc>
        <w:tc>
          <w:tcPr>
            <w:tcW w:w="3005" w:type="dxa"/>
            <w:shd w:val="clear" w:color="auto" w:fill="CDFFCD"/>
          </w:tcPr>
          <w:p w14:paraId="74351DAA" w14:textId="77777777" w:rsidR="008010AC" w:rsidRPr="006C7867" w:rsidRDefault="008010AC" w:rsidP="006C7867"/>
        </w:tc>
      </w:tr>
      <w:tr w:rsidR="008010AC" w:rsidRPr="006C7867" w14:paraId="2A8013BD" w14:textId="77777777" w:rsidTr="00D12F85">
        <w:tc>
          <w:tcPr>
            <w:tcW w:w="2340" w:type="dxa"/>
            <w:shd w:val="clear" w:color="auto" w:fill="CDFFCD"/>
          </w:tcPr>
          <w:p w14:paraId="447DD1B4" w14:textId="77777777" w:rsidR="008010AC" w:rsidRPr="006C7867" w:rsidRDefault="008010AC" w:rsidP="006C7867"/>
        </w:tc>
        <w:tc>
          <w:tcPr>
            <w:tcW w:w="2070" w:type="dxa"/>
            <w:shd w:val="clear" w:color="auto" w:fill="CDFFCD"/>
          </w:tcPr>
          <w:p w14:paraId="29E2C759" w14:textId="77777777" w:rsidR="008010AC" w:rsidRPr="006C7867" w:rsidRDefault="008010AC" w:rsidP="006C7867"/>
        </w:tc>
        <w:tc>
          <w:tcPr>
            <w:tcW w:w="1130" w:type="dxa"/>
            <w:shd w:val="clear" w:color="auto" w:fill="CDFFCD"/>
          </w:tcPr>
          <w:p w14:paraId="7C067CD1" w14:textId="77777777" w:rsidR="008010AC" w:rsidRPr="006C7867" w:rsidRDefault="008010AC" w:rsidP="006C7867"/>
        </w:tc>
        <w:tc>
          <w:tcPr>
            <w:tcW w:w="1254" w:type="dxa"/>
            <w:shd w:val="clear" w:color="auto" w:fill="CDFFCD"/>
          </w:tcPr>
          <w:p w14:paraId="1FEF55D0" w14:textId="77777777" w:rsidR="008010AC" w:rsidRPr="006C7867" w:rsidRDefault="008010AC" w:rsidP="006C7867"/>
        </w:tc>
        <w:tc>
          <w:tcPr>
            <w:tcW w:w="1196" w:type="dxa"/>
            <w:shd w:val="clear" w:color="auto" w:fill="CDFFCD"/>
          </w:tcPr>
          <w:p w14:paraId="3BBBD804" w14:textId="77777777" w:rsidR="008010AC" w:rsidRPr="006C7867" w:rsidRDefault="008010AC" w:rsidP="006C7867"/>
        </w:tc>
        <w:tc>
          <w:tcPr>
            <w:tcW w:w="3005" w:type="dxa"/>
            <w:shd w:val="clear" w:color="auto" w:fill="CDFFCD"/>
          </w:tcPr>
          <w:p w14:paraId="305AE7EC" w14:textId="77777777" w:rsidR="008010AC" w:rsidRPr="006C7867" w:rsidRDefault="008010AC" w:rsidP="006C7867"/>
        </w:tc>
      </w:tr>
      <w:tr w:rsidR="008010AC" w:rsidRPr="006C7867" w14:paraId="277EA1B1" w14:textId="77777777" w:rsidTr="00D12F85">
        <w:tc>
          <w:tcPr>
            <w:tcW w:w="2340" w:type="dxa"/>
            <w:shd w:val="clear" w:color="auto" w:fill="CDFFCD"/>
          </w:tcPr>
          <w:p w14:paraId="0E820CAF" w14:textId="77777777" w:rsidR="008010AC" w:rsidRPr="006C7867" w:rsidRDefault="008010AC" w:rsidP="006C7867"/>
        </w:tc>
        <w:tc>
          <w:tcPr>
            <w:tcW w:w="2070" w:type="dxa"/>
            <w:shd w:val="clear" w:color="auto" w:fill="CDFFCD"/>
          </w:tcPr>
          <w:p w14:paraId="2E2D52F1" w14:textId="77777777" w:rsidR="008010AC" w:rsidRPr="006C7867" w:rsidRDefault="008010AC" w:rsidP="006C7867"/>
        </w:tc>
        <w:tc>
          <w:tcPr>
            <w:tcW w:w="1130" w:type="dxa"/>
            <w:shd w:val="clear" w:color="auto" w:fill="CDFFCD"/>
          </w:tcPr>
          <w:p w14:paraId="1BD3B853" w14:textId="77777777" w:rsidR="008010AC" w:rsidRPr="006C7867" w:rsidRDefault="008010AC" w:rsidP="006C7867"/>
        </w:tc>
        <w:tc>
          <w:tcPr>
            <w:tcW w:w="1254" w:type="dxa"/>
            <w:shd w:val="clear" w:color="auto" w:fill="CDFFCD"/>
          </w:tcPr>
          <w:p w14:paraId="24531AA7" w14:textId="77777777" w:rsidR="008010AC" w:rsidRPr="006C7867" w:rsidRDefault="008010AC" w:rsidP="006C7867"/>
        </w:tc>
        <w:tc>
          <w:tcPr>
            <w:tcW w:w="1196" w:type="dxa"/>
            <w:shd w:val="clear" w:color="auto" w:fill="CDFFCD"/>
          </w:tcPr>
          <w:p w14:paraId="23322B9F" w14:textId="77777777" w:rsidR="008010AC" w:rsidRPr="006C7867" w:rsidRDefault="008010AC" w:rsidP="006C7867"/>
        </w:tc>
        <w:tc>
          <w:tcPr>
            <w:tcW w:w="3005" w:type="dxa"/>
            <w:shd w:val="clear" w:color="auto" w:fill="CDFFCD"/>
          </w:tcPr>
          <w:p w14:paraId="56C03A04" w14:textId="77777777" w:rsidR="008010AC" w:rsidRPr="006C7867" w:rsidRDefault="008010AC" w:rsidP="006C7867"/>
        </w:tc>
      </w:tr>
    </w:tbl>
    <w:p w14:paraId="400DCEE7" w14:textId="77777777" w:rsidR="008010AC" w:rsidRPr="006C7867" w:rsidRDefault="008010AC" w:rsidP="006C7867">
      <w:pPr>
        <w:widowControl w:val="0"/>
      </w:pPr>
    </w:p>
    <w:p w14:paraId="6CC75852"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D3F26DA" w14:textId="77777777" w:rsidTr="00D12F85">
        <w:tc>
          <w:tcPr>
            <w:tcW w:w="11016" w:type="dxa"/>
            <w:shd w:val="clear" w:color="auto" w:fill="auto"/>
          </w:tcPr>
          <w:p w14:paraId="36942AEA" w14:textId="77777777" w:rsidR="008010AC" w:rsidRPr="006C7867" w:rsidRDefault="008010AC" w:rsidP="006C7867">
            <w:pPr>
              <w:widowControl w:val="0"/>
            </w:pPr>
          </w:p>
        </w:tc>
      </w:tr>
      <w:tr w:rsidR="008010AC" w:rsidRPr="006C7867" w14:paraId="7D70E125" w14:textId="77777777" w:rsidTr="00D12F85">
        <w:tc>
          <w:tcPr>
            <w:tcW w:w="11016" w:type="dxa"/>
            <w:shd w:val="clear" w:color="auto" w:fill="auto"/>
          </w:tcPr>
          <w:p w14:paraId="2AC25CDA" w14:textId="77777777" w:rsidR="008010AC" w:rsidRPr="006C7867" w:rsidRDefault="008010AC" w:rsidP="006C7867">
            <w:pPr>
              <w:widowControl w:val="0"/>
            </w:pPr>
          </w:p>
        </w:tc>
      </w:tr>
      <w:tr w:rsidR="008010AC" w:rsidRPr="006C7867" w14:paraId="65DCC144" w14:textId="77777777" w:rsidTr="00D12F85">
        <w:tc>
          <w:tcPr>
            <w:tcW w:w="11016" w:type="dxa"/>
            <w:shd w:val="clear" w:color="auto" w:fill="auto"/>
          </w:tcPr>
          <w:p w14:paraId="6E7A535B" w14:textId="77777777" w:rsidR="008010AC" w:rsidRPr="006C7867" w:rsidRDefault="008010AC" w:rsidP="006C7867">
            <w:pPr>
              <w:widowControl w:val="0"/>
            </w:pPr>
          </w:p>
        </w:tc>
      </w:tr>
    </w:tbl>
    <w:p w14:paraId="60EF4D9B" w14:textId="77777777" w:rsidR="008010AC" w:rsidRPr="006C7867" w:rsidRDefault="008010AC" w:rsidP="006C7867">
      <w:pPr>
        <w:widowControl w:val="0"/>
      </w:pPr>
    </w:p>
    <w:p w14:paraId="57810F78"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w:t>
      </w:r>
      <w:r w:rsidR="00D85C48" w:rsidRPr="006C7867">
        <w:t>8</w:t>
      </w:r>
    </w:p>
    <w:p w14:paraId="0D3B587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06C0F" w:rsidRPr="006C7867" w14:paraId="1234692A" w14:textId="77777777" w:rsidTr="00D175DA">
        <w:tc>
          <w:tcPr>
            <w:tcW w:w="374" w:type="dxa"/>
          </w:tcPr>
          <w:p w14:paraId="38BDC052" w14:textId="77777777" w:rsidR="00306C0F" w:rsidRPr="006C7867" w:rsidRDefault="00306C0F" w:rsidP="006C7867"/>
        </w:tc>
        <w:tc>
          <w:tcPr>
            <w:tcW w:w="10416" w:type="dxa"/>
            <w:tcBorders>
              <w:bottom w:val="single" w:sz="4" w:space="0" w:color="auto"/>
            </w:tcBorders>
            <w:shd w:val="clear" w:color="auto" w:fill="DCDCFF"/>
          </w:tcPr>
          <w:p w14:paraId="6287E3A0" w14:textId="628C3253" w:rsidR="00306C0F" w:rsidRPr="006C7867" w:rsidRDefault="00F63B70" w:rsidP="00AE24AA">
            <w:r>
              <w:t xml:space="preserve">(R8) </w:t>
            </w:r>
            <w:r w:rsidR="00306C0F" w:rsidRPr="006C7867">
              <w:t xml:space="preserve">Obtain a list of dates and times </w:t>
            </w:r>
            <w:r w:rsidR="002E3CC5">
              <w:t>when</w:t>
            </w:r>
            <w:r w:rsidR="00306C0F" w:rsidRPr="006C7867">
              <w:t xml:space="preserve"> the </w:t>
            </w:r>
            <w:r w:rsidR="008A34EB" w:rsidRPr="006C7867">
              <w:t>entity</w:t>
            </w:r>
            <w:r w:rsidR="00306C0F" w:rsidRPr="006C7867">
              <w:t xml:space="preserve"> experienced</w:t>
            </w:r>
            <w:r w:rsidR="00AE24AA">
              <w:t xml:space="preserve"> </w:t>
            </w:r>
            <w:r w:rsidR="00AE24AA" w:rsidRPr="00AE24AA">
              <w:t>actual or expected operations that resulted in, or could have resulted in, an Emergency</w:t>
            </w:r>
            <w:r w:rsidR="00306C0F" w:rsidRPr="006C7867">
              <w:t>.</w:t>
            </w:r>
          </w:p>
        </w:tc>
      </w:tr>
      <w:tr w:rsidR="00306C0F" w:rsidRPr="006C7867" w14:paraId="1A7AEC24" w14:textId="77777777" w:rsidTr="00D175DA">
        <w:tc>
          <w:tcPr>
            <w:tcW w:w="374" w:type="dxa"/>
          </w:tcPr>
          <w:p w14:paraId="7FB32348" w14:textId="77777777" w:rsidR="00306C0F" w:rsidRPr="006C7867" w:rsidRDefault="00306C0F" w:rsidP="006C7867"/>
        </w:tc>
        <w:tc>
          <w:tcPr>
            <w:tcW w:w="10416" w:type="dxa"/>
            <w:tcBorders>
              <w:bottom w:val="single" w:sz="4" w:space="0" w:color="auto"/>
            </w:tcBorders>
            <w:shd w:val="clear" w:color="auto" w:fill="DCDCFF"/>
          </w:tcPr>
          <w:p w14:paraId="165D75BF" w14:textId="12578969" w:rsidR="00306C0F" w:rsidRPr="006C7867" w:rsidRDefault="00F63B70" w:rsidP="00AE24AA">
            <w:r>
              <w:t xml:space="preserve">(R8) </w:t>
            </w:r>
            <w:r w:rsidR="00306C0F" w:rsidRPr="006C7867">
              <w:t>For all</w:t>
            </w:r>
            <w:r w:rsidR="00AE24AA">
              <w:t>,</w:t>
            </w:r>
            <w:r w:rsidR="00306C0F" w:rsidRPr="006C7867">
              <w:t xml:space="preserve"> or a sample of </w:t>
            </w:r>
            <w:r w:rsidR="00AE24AA" w:rsidRPr="00AE24AA">
              <w:t>actual or expected operations that resulted in, or could have resulted in, an Emergency</w:t>
            </w:r>
            <w:r w:rsidR="00306C0F" w:rsidRPr="006C7867">
              <w:t>, review</w:t>
            </w:r>
            <w:r w:rsidR="00151EE0">
              <w:t xml:space="preserve"> </w:t>
            </w:r>
            <w:r w:rsidR="00306C0F" w:rsidRPr="006C7867">
              <w:t xml:space="preserve">evidence to </w:t>
            </w:r>
            <w:r w:rsidR="00AE24AA">
              <w:t xml:space="preserve">verify </w:t>
            </w:r>
            <w:r w:rsidR="0020679D">
              <w:t xml:space="preserve">the </w:t>
            </w:r>
            <w:r w:rsidR="008A34EB" w:rsidRPr="006C7867">
              <w:t>entity</w:t>
            </w:r>
            <w:r w:rsidR="00306C0F" w:rsidRPr="006C7867">
              <w:t xml:space="preserve"> informed its R</w:t>
            </w:r>
            <w:r w:rsidR="008A34EB" w:rsidRPr="006C7867">
              <w:t xml:space="preserve">eliability </w:t>
            </w:r>
            <w:r w:rsidR="00306C0F" w:rsidRPr="006C7867">
              <w:t>C</w:t>
            </w:r>
            <w:r w:rsidR="008A34EB" w:rsidRPr="006C7867">
              <w:t>oordinator</w:t>
            </w:r>
            <w:r w:rsidR="00306C0F" w:rsidRPr="006C7867">
              <w:t xml:space="preserve">, </w:t>
            </w:r>
            <w:r w:rsidR="0020679D">
              <w:t xml:space="preserve">known </w:t>
            </w:r>
            <w:r w:rsidR="00306C0F" w:rsidRPr="006C7867">
              <w:t>impacted B</w:t>
            </w:r>
            <w:r w:rsidR="008A34EB" w:rsidRPr="006C7867">
              <w:t xml:space="preserve">alancing </w:t>
            </w:r>
            <w:r w:rsidR="00B033C5" w:rsidRPr="006C7867">
              <w:t>Authorities</w:t>
            </w:r>
            <w:r w:rsidR="008A34EB" w:rsidRPr="006C7867">
              <w:t xml:space="preserve">, and </w:t>
            </w:r>
            <w:r w:rsidR="0020679D">
              <w:t xml:space="preserve">known </w:t>
            </w:r>
            <w:r w:rsidR="008A34EB" w:rsidRPr="006C7867">
              <w:t>impacted Transmission Operator</w:t>
            </w:r>
            <w:r w:rsidR="00306C0F" w:rsidRPr="006C7867">
              <w:t>s</w:t>
            </w:r>
            <w:r w:rsidR="00AE24AA">
              <w:t>.</w:t>
            </w:r>
          </w:p>
        </w:tc>
      </w:tr>
      <w:tr w:rsidR="008010AC" w:rsidRPr="006C7867" w14:paraId="41917C2E" w14:textId="77777777" w:rsidTr="00D175DA">
        <w:tc>
          <w:tcPr>
            <w:tcW w:w="10790" w:type="dxa"/>
            <w:gridSpan w:val="2"/>
            <w:shd w:val="clear" w:color="auto" w:fill="DCDCFF"/>
          </w:tcPr>
          <w:p w14:paraId="2F8CA48D" w14:textId="77777777" w:rsidR="008010AC" w:rsidRPr="006C7867" w:rsidRDefault="00D175DA" w:rsidP="006C7867">
            <w:pPr>
              <w:rPr>
                <w:b/>
              </w:rPr>
            </w:pPr>
            <w:r w:rsidRPr="006C7867">
              <w:rPr>
                <w:b/>
              </w:rPr>
              <w:t>Note to Auditor:</w:t>
            </w:r>
            <w:r w:rsidR="00D20FCB" w:rsidRPr="006C7867">
              <w:rPr>
                <w:b/>
              </w:rPr>
              <w:t xml:space="preserve"> </w:t>
            </w:r>
          </w:p>
        </w:tc>
      </w:tr>
    </w:tbl>
    <w:p w14:paraId="0555CB14" w14:textId="77777777" w:rsidR="008010AC" w:rsidRPr="006C7867" w:rsidRDefault="008010AC" w:rsidP="006C7867">
      <w:pPr>
        <w:widowControl w:val="0"/>
        <w:tabs>
          <w:tab w:val="left" w:pos="0"/>
        </w:tabs>
        <w:rPr>
          <w:b/>
        </w:rPr>
      </w:pPr>
    </w:p>
    <w:p w14:paraId="475C73FD" w14:textId="77777777" w:rsidR="00CC3680" w:rsidRDefault="008010AC" w:rsidP="006C7867">
      <w:pPr>
        <w:pStyle w:val="RqtSection"/>
        <w:spacing w:line="240" w:lineRule="auto"/>
      </w:pPr>
      <w:r w:rsidRPr="006C7867">
        <w:t>Auditor Notes:</w:t>
      </w:r>
    </w:p>
    <w:p w14:paraId="40DA93D1"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C6589C7" w14:textId="77777777" w:rsidR="008010AC" w:rsidRPr="006C7867" w:rsidRDefault="008010AC" w:rsidP="006C7867">
      <w:pPr>
        <w:rPr>
          <w:b/>
          <w:u w:val="single"/>
        </w:rPr>
      </w:pPr>
    </w:p>
    <w:p w14:paraId="7E634A64" w14:textId="77777777" w:rsidR="008010AC" w:rsidRPr="006C7867" w:rsidRDefault="008010AC" w:rsidP="006C7867">
      <w:pPr>
        <w:rPr>
          <w:b/>
          <w:u w:val="single"/>
        </w:rPr>
      </w:pPr>
      <w:r w:rsidRPr="006C7867">
        <w:rPr>
          <w:b/>
          <w:u w:val="single"/>
        </w:rPr>
        <w:br w:type="page"/>
      </w:r>
    </w:p>
    <w:p w14:paraId="4229D9E3" w14:textId="77777777" w:rsidR="008010AC" w:rsidRPr="006C7867" w:rsidRDefault="008010AC" w:rsidP="006C7867">
      <w:pPr>
        <w:pStyle w:val="Numbering-R1SectionHeader1"/>
        <w:spacing w:after="0"/>
      </w:pPr>
      <w:r w:rsidRPr="006C7867">
        <w:lastRenderedPageBreak/>
        <w:t>Supporting Evidence and Documentation</w:t>
      </w:r>
    </w:p>
    <w:p w14:paraId="5A98A12C" w14:textId="6C81B608" w:rsidR="0057175A" w:rsidRPr="006C7867" w:rsidRDefault="00B71AF9" w:rsidP="006C7867">
      <w:pPr>
        <w:pStyle w:val="Numbering-R1-Requirements"/>
        <w:spacing w:before="0"/>
        <w:rPr>
          <w:szCs w:val="24"/>
        </w:rPr>
      </w:pPr>
      <w:r w:rsidRPr="00A16D3F">
        <w:rPr>
          <w:bCs/>
        </w:rPr>
        <w:t xml:space="preserve">Each Balancing Authority and Transmission Operator shall notify its Reliability Coordinator and </w:t>
      </w:r>
      <w:r w:rsidR="00F63B70">
        <w:rPr>
          <w:bCs/>
        </w:rPr>
        <w:t xml:space="preserve">known </w:t>
      </w:r>
      <w:r w:rsidRPr="00A16D3F">
        <w:rPr>
          <w:bCs/>
        </w:rPr>
        <w:t xml:space="preserve">impacted interconnected entities of </w:t>
      </w:r>
      <w:r w:rsidR="00F63B70">
        <w:rPr>
          <w:bCs/>
        </w:rPr>
        <w:t xml:space="preserve">all planned outages, and unplanned </w:t>
      </w:r>
      <w:r w:rsidRPr="00A16D3F">
        <w:rPr>
          <w:bCs/>
        </w:rPr>
        <w:t>outages of</w:t>
      </w:r>
      <w:r w:rsidR="00F63B70">
        <w:rPr>
          <w:bCs/>
        </w:rPr>
        <w:t xml:space="preserve"> 30 minutes or more, for</w:t>
      </w:r>
      <w:r w:rsidRPr="00A16D3F">
        <w:rPr>
          <w:bCs/>
        </w:rPr>
        <w:t xml:space="preserve"> telemetering </w:t>
      </w:r>
      <w:r>
        <w:rPr>
          <w:bCs/>
        </w:rPr>
        <w:t>and</w:t>
      </w:r>
      <w:r w:rsidRPr="00A16D3F">
        <w:rPr>
          <w:bCs/>
        </w:rPr>
        <w:t xml:space="preserve"> control equipment, monitoring and assessment capabilities, and associated communication channels between the affected entities.</w:t>
      </w:r>
    </w:p>
    <w:p w14:paraId="2C6BE84E" w14:textId="37738E24" w:rsidR="0057175A" w:rsidRPr="006C7867" w:rsidRDefault="00B71AF9" w:rsidP="006C7867">
      <w:pPr>
        <w:pStyle w:val="Numbering-M1-Measurements"/>
        <w:spacing w:before="120" w:after="120"/>
        <w:rPr>
          <w:szCs w:val="24"/>
        </w:rPr>
      </w:pPr>
      <w:r w:rsidRPr="00A16D3F">
        <w:rPr>
          <w:szCs w:val="22"/>
        </w:rPr>
        <w:t>Each Balancing Authority and Transmission Operator</w:t>
      </w:r>
      <w:r w:rsidR="0098554C">
        <w:rPr>
          <w:szCs w:val="22"/>
        </w:rPr>
        <w:t xml:space="preserve"> </w:t>
      </w:r>
      <w:r w:rsidRPr="00A16D3F">
        <w:rPr>
          <w:szCs w:val="22"/>
        </w:rPr>
        <w:t>shall make available upon request, evidence that it notified its Reliability Coordinator and</w:t>
      </w:r>
      <w:r w:rsidR="00F63B70">
        <w:rPr>
          <w:szCs w:val="22"/>
        </w:rPr>
        <w:t xml:space="preserve"> known</w:t>
      </w:r>
      <w:r w:rsidRPr="00A16D3F">
        <w:rPr>
          <w:szCs w:val="22"/>
        </w:rPr>
        <w:t xml:space="preserve"> impacted interconnected entities of </w:t>
      </w:r>
      <w:r w:rsidR="00427F12">
        <w:rPr>
          <w:szCs w:val="22"/>
        </w:rPr>
        <w:t xml:space="preserve">all planned outages, and unplanned </w:t>
      </w:r>
      <w:r w:rsidRPr="00A16D3F">
        <w:rPr>
          <w:szCs w:val="22"/>
        </w:rPr>
        <w:t>outages of</w:t>
      </w:r>
      <w:r w:rsidR="00427F12">
        <w:rPr>
          <w:szCs w:val="22"/>
        </w:rPr>
        <w:t xml:space="preserve"> 30 minutes or more, for</w:t>
      </w:r>
      <w:r w:rsidRPr="00A16D3F">
        <w:rPr>
          <w:szCs w:val="22"/>
        </w:rPr>
        <w:t xml:space="preserve"> telemetering </w:t>
      </w:r>
      <w:r>
        <w:rPr>
          <w:szCs w:val="22"/>
        </w:rPr>
        <w:t>and</w:t>
      </w:r>
      <w:r w:rsidRPr="00A16D3F">
        <w:rPr>
          <w:szCs w:val="22"/>
        </w:rPr>
        <w:t xml:space="preserve"> control equipment, monitoring and assessment capabilities, and associated communication channels. Such evidence could include but is not limited to dated operator logs, voice recordings or transcripts of voice recordings, electronic communications, or other equivalent evidence.</w:t>
      </w:r>
      <w:r w:rsidR="0098554C">
        <w:rPr>
          <w:szCs w:val="22"/>
        </w:rPr>
        <w:t xml:space="preserve"> </w:t>
      </w:r>
      <w:r w:rsidRPr="00A16D3F">
        <w:rPr>
          <w:szCs w:val="22"/>
        </w:rPr>
        <w:t>If such a situation has not occurred, the Balancing Authority or Transmission Operator may provide an attestation.</w:t>
      </w:r>
    </w:p>
    <w:p w14:paraId="42BBD19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A63DB0E"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3D77C15"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CBFFCD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4457D" w14:textId="77777777" w:rsidR="00CC3680" w:rsidRPr="006C7867" w:rsidRDefault="00CC3680" w:rsidP="006C7867">
      <w:pPr>
        <w:widowControl w:val="0"/>
        <w:rPr>
          <w:b/>
        </w:rPr>
      </w:pPr>
    </w:p>
    <w:p w14:paraId="5F37684D" w14:textId="77777777" w:rsidR="002A10EB" w:rsidRPr="002A10EB" w:rsidRDefault="002A10EB" w:rsidP="002A10EB">
      <w:pPr>
        <w:pStyle w:val="RqtSection"/>
      </w:pPr>
      <w:r w:rsidRPr="002A10EB">
        <w:lastRenderedPageBreak/>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C36E6B7" w14:textId="77777777" w:rsidTr="00613F91">
        <w:tc>
          <w:tcPr>
            <w:tcW w:w="10790" w:type="dxa"/>
            <w:shd w:val="clear" w:color="auto" w:fill="DCDCFF"/>
          </w:tcPr>
          <w:p w14:paraId="7FAA1D67"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D1248F" w:rsidRPr="006C7867" w14:paraId="32645B6E" w14:textId="77777777" w:rsidTr="00613F91">
        <w:tc>
          <w:tcPr>
            <w:tcW w:w="10790" w:type="dxa"/>
            <w:shd w:val="clear" w:color="auto" w:fill="DCDCFF"/>
          </w:tcPr>
          <w:p w14:paraId="557631E1" w14:textId="23456CBA" w:rsidR="00D1248F" w:rsidRPr="006C7867" w:rsidRDefault="00D1248F" w:rsidP="00AE24AA">
            <w:pPr>
              <w:widowControl w:val="0"/>
            </w:pPr>
            <w:r>
              <w:t xml:space="preserve">A list of </w:t>
            </w:r>
            <w:r w:rsidR="00AE24AA" w:rsidRPr="00AE24AA">
              <w:t>all planned outages, and unplanned outages of 30 minutes or more, for telemetering and control equipment, monitoring and assessment capabilities, and associated communication channels between the affected entities.</w:t>
            </w:r>
          </w:p>
        </w:tc>
      </w:tr>
      <w:tr w:rsidR="008010AC" w:rsidRPr="006C7867" w14:paraId="586F48D8" w14:textId="77777777" w:rsidTr="00613F91">
        <w:tc>
          <w:tcPr>
            <w:tcW w:w="10790" w:type="dxa"/>
            <w:shd w:val="clear" w:color="auto" w:fill="DCDCFF"/>
          </w:tcPr>
          <w:p w14:paraId="213DBC58" w14:textId="51AE8729" w:rsidR="008010AC" w:rsidRPr="006C7867" w:rsidRDefault="00AE24AA" w:rsidP="00AE24AA">
            <w:pPr>
              <w:widowControl w:val="0"/>
            </w:pPr>
            <w:r>
              <w:t>E</w:t>
            </w:r>
            <w:r w:rsidR="00A131CE" w:rsidRPr="006C7867">
              <w:t>vidence</w:t>
            </w:r>
            <w:r w:rsidR="00613F91" w:rsidRPr="006C7867">
              <w:t xml:space="preserve"> </w:t>
            </w:r>
            <w:r w:rsidR="0005480B" w:rsidRPr="006C7867">
              <w:t>that</w:t>
            </w:r>
            <w:r w:rsidR="00A131CE" w:rsidRPr="006C7867">
              <w:t xml:space="preserve"> demonstrates that </w:t>
            </w:r>
            <w:r w:rsidR="0045613A">
              <w:t xml:space="preserve">the </w:t>
            </w:r>
            <w:r w:rsidR="00A131CE" w:rsidRPr="006C7867">
              <w:t>entity notified its R</w:t>
            </w:r>
            <w:r w:rsidR="008A34EB" w:rsidRPr="006C7867">
              <w:t xml:space="preserve">eliability </w:t>
            </w:r>
            <w:r w:rsidR="00A131CE" w:rsidRPr="006C7867">
              <w:t>C</w:t>
            </w:r>
            <w:r w:rsidR="008A34EB" w:rsidRPr="006C7867">
              <w:t>oordinator</w:t>
            </w:r>
            <w:r w:rsidR="00A131CE" w:rsidRPr="006C7867">
              <w:t xml:space="preserve"> and</w:t>
            </w:r>
            <w:r w:rsidR="0098554C">
              <w:t xml:space="preserve"> </w:t>
            </w:r>
            <w:r w:rsidR="00A131CE" w:rsidRPr="006C7867">
              <w:t xml:space="preserve">impacted interconnected entities of </w:t>
            </w:r>
            <w:r w:rsidR="00A03BFB" w:rsidRPr="00A03BFB">
              <w:t>all planned outages, and unplanned outages of 30 minutes or more</w:t>
            </w:r>
            <w:r w:rsidR="00546B40">
              <w:t>,</w:t>
            </w:r>
            <w:r w:rsidR="00A131CE" w:rsidRPr="006C7867">
              <w:t xml:space="preserve"> </w:t>
            </w:r>
            <w:r w:rsidR="00546B40">
              <w:t>for</w:t>
            </w:r>
            <w:r w:rsidR="00A131CE" w:rsidRPr="006C7867">
              <w:t xml:space="preserve"> telemetering and </w:t>
            </w:r>
            <w:r w:rsidR="001169DA">
              <w:t xml:space="preserve">control equipment, </w:t>
            </w:r>
            <w:r w:rsidR="00A131CE" w:rsidRPr="006C7867">
              <w:t>telecommunication equipment,</w:t>
            </w:r>
            <w:r w:rsidR="0098554C">
              <w:t xml:space="preserve"> </w:t>
            </w:r>
            <w:r w:rsidR="00A131CE" w:rsidRPr="006C7867">
              <w:t>monitoring and assessment capabilities, and associated communication channels</w:t>
            </w:r>
            <w:r w:rsidR="00546B40">
              <w:t xml:space="preserve"> between affected entities</w:t>
            </w:r>
            <w:r w:rsidR="00A131CE" w:rsidRPr="006C7867">
              <w:t>.</w:t>
            </w:r>
          </w:p>
        </w:tc>
      </w:tr>
    </w:tbl>
    <w:p w14:paraId="404A6E3F" w14:textId="77777777" w:rsidR="008010AC" w:rsidRPr="006C7867" w:rsidRDefault="008010AC" w:rsidP="006C7867">
      <w:pPr>
        <w:widowControl w:val="0"/>
        <w:rPr>
          <w:b/>
        </w:rPr>
      </w:pPr>
    </w:p>
    <w:p w14:paraId="0274305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D6E1ADD" w14:textId="77777777" w:rsidTr="00D12F85">
        <w:tc>
          <w:tcPr>
            <w:tcW w:w="10995" w:type="dxa"/>
            <w:gridSpan w:val="6"/>
            <w:shd w:val="clear" w:color="auto" w:fill="DCDCFF"/>
            <w:vAlign w:val="bottom"/>
          </w:tcPr>
          <w:p w14:paraId="3E6E6D91"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849BA2C" w14:textId="77777777" w:rsidTr="00D12F85">
        <w:tc>
          <w:tcPr>
            <w:tcW w:w="2340" w:type="dxa"/>
            <w:shd w:val="clear" w:color="auto" w:fill="DCDCFF"/>
            <w:vAlign w:val="bottom"/>
          </w:tcPr>
          <w:p w14:paraId="740949D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2362370A"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9E63934"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02D26B4"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3F32A4A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E4602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07D9D45B" w14:textId="77777777" w:rsidTr="00D12F85">
        <w:tc>
          <w:tcPr>
            <w:tcW w:w="2340" w:type="dxa"/>
            <w:shd w:val="clear" w:color="auto" w:fill="CDFFCD"/>
          </w:tcPr>
          <w:p w14:paraId="5F77E314" w14:textId="77777777" w:rsidR="008010AC" w:rsidRPr="006C7867" w:rsidRDefault="008010AC" w:rsidP="006C7867"/>
        </w:tc>
        <w:tc>
          <w:tcPr>
            <w:tcW w:w="2070" w:type="dxa"/>
            <w:shd w:val="clear" w:color="auto" w:fill="CDFFCD"/>
          </w:tcPr>
          <w:p w14:paraId="154F5FD8" w14:textId="77777777" w:rsidR="008010AC" w:rsidRPr="006C7867" w:rsidRDefault="008010AC" w:rsidP="006C7867"/>
        </w:tc>
        <w:tc>
          <w:tcPr>
            <w:tcW w:w="1130" w:type="dxa"/>
            <w:shd w:val="clear" w:color="auto" w:fill="CDFFCD"/>
          </w:tcPr>
          <w:p w14:paraId="211C9253" w14:textId="77777777" w:rsidR="008010AC" w:rsidRPr="006C7867" w:rsidRDefault="008010AC" w:rsidP="006C7867"/>
        </w:tc>
        <w:tc>
          <w:tcPr>
            <w:tcW w:w="1254" w:type="dxa"/>
            <w:shd w:val="clear" w:color="auto" w:fill="CDFFCD"/>
          </w:tcPr>
          <w:p w14:paraId="60263E1C" w14:textId="77777777" w:rsidR="008010AC" w:rsidRPr="006C7867" w:rsidRDefault="008010AC" w:rsidP="006C7867"/>
        </w:tc>
        <w:tc>
          <w:tcPr>
            <w:tcW w:w="1196" w:type="dxa"/>
            <w:shd w:val="clear" w:color="auto" w:fill="CDFFCD"/>
          </w:tcPr>
          <w:p w14:paraId="3629AEB6" w14:textId="77777777" w:rsidR="008010AC" w:rsidRPr="006C7867" w:rsidRDefault="008010AC" w:rsidP="006C7867"/>
        </w:tc>
        <w:tc>
          <w:tcPr>
            <w:tcW w:w="3005" w:type="dxa"/>
            <w:shd w:val="clear" w:color="auto" w:fill="CDFFCD"/>
          </w:tcPr>
          <w:p w14:paraId="78203D3A" w14:textId="77777777" w:rsidR="008010AC" w:rsidRPr="006C7867" w:rsidRDefault="008010AC" w:rsidP="006C7867"/>
        </w:tc>
      </w:tr>
      <w:tr w:rsidR="008010AC" w:rsidRPr="006C7867" w14:paraId="68545239" w14:textId="77777777" w:rsidTr="00D12F85">
        <w:tc>
          <w:tcPr>
            <w:tcW w:w="2340" w:type="dxa"/>
            <w:shd w:val="clear" w:color="auto" w:fill="CDFFCD"/>
          </w:tcPr>
          <w:p w14:paraId="4AB46B51" w14:textId="77777777" w:rsidR="008010AC" w:rsidRPr="006C7867" w:rsidRDefault="008010AC" w:rsidP="006C7867"/>
        </w:tc>
        <w:tc>
          <w:tcPr>
            <w:tcW w:w="2070" w:type="dxa"/>
            <w:shd w:val="clear" w:color="auto" w:fill="CDFFCD"/>
          </w:tcPr>
          <w:p w14:paraId="0685EE7A" w14:textId="77777777" w:rsidR="008010AC" w:rsidRPr="006C7867" w:rsidRDefault="008010AC" w:rsidP="006C7867"/>
        </w:tc>
        <w:tc>
          <w:tcPr>
            <w:tcW w:w="1130" w:type="dxa"/>
            <w:shd w:val="clear" w:color="auto" w:fill="CDFFCD"/>
          </w:tcPr>
          <w:p w14:paraId="5B1A6EF3" w14:textId="77777777" w:rsidR="008010AC" w:rsidRPr="006C7867" w:rsidRDefault="008010AC" w:rsidP="006C7867"/>
        </w:tc>
        <w:tc>
          <w:tcPr>
            <w:tcW w:w="1254" w:type="dxa"/>
            <w:shd w:val="clear" w:color="auto" w:fill="CDFFCD"/>
          </w:tcPr>
          <w:p w14:paraId="201F35B3" w14:textId="77777777" w:rsidR="008010AC" w:rsidRPr="006C7867" w:rsidRDefault="008010AC" w:rsidP="006C7867"/>
        </w:tc>
        <w:tc>
          <w:tcPr>
            <w:tcW w:w="1196" w:type="dxa"/>
            <w:shd w:val="clear" w:color="auto" w:fill="CDFFCD"/>
          </w:tcPr>
          <w:p w14:paraId="685BCA33" w14:textId="77777777" w:rsidR="008010AC" w:rsidRPr="006C7867" w:rsidRDefault="008010AC" w:rsidP="006C7867"/>
        </w:tc>
        <w:tc>
          <w:tcPr>
            <w:tcW w:w="3005" w:type="dxa"/>
            <w:shd w:val="clear" w:color="auto" w:fill="CDFFCD"/>
          </w:tcPr>
          <w:p w14:paraId="2468ECE2" w14:textId="77777777" w:rsidR="008010AC" w:rsidRPr="006C7867" w:rsidRDefault="008010AC" w:rsidP="006C7867"/>
        </w:tc>
      </w:tr>
      <w:tr w:rsidR="008010AC" w:rsidRPr="006C7867" w14:paraId="1F2FB830" w14:textId="77777777" w:rsidTr="00D12F85">
        <w:tc>
          <w:tcPr>
            <w:tcW w:w="2340" w:type="dxa"/>
            <w:shd w:val="clear" w:color="auto" w:fill="CDFFCD"/>
          </w:tcPr>
          <w:p w14:paraId="05E3306C" w14:textId="77777777" w:rsidR="008010AC" w:rsidRPr="006C7867" w:rsidRDefault="008010AC" w:rsidP="006C7867"/>
        </w:tc>
        <w:tc>
          <w:tcPr>
            <w:tcW w:w="2070" w:type="dxa"/>
            <w:shd w:val="clear" w:color="auto" w:fill="CDFFCD"/>
          </w:tcPr>
          <w:p w14:paraId="77C55F4C" w14:textId="77777777" w:rsidR="008010AC" w:rsidRPr="006C7867" w:rsidRDefault="008010AC" w:rsidP="006C7867"/>
        </w:tc>
        <w:tc>
          <w:tcPr>
            <w:tcW w:w="1130" w:type="dxa"/>
            <w:shd w:val="clear" w:color="auto" w:fill="CDFFCD"/>
          </w:tcPr>
          <w:p w14:paraId="69E5CC0F" w14:textId="77777777" w:rsidR="008010AC" w:rsidRPr="006C7867" w:rsidRDefault="008010AC" w:rsidP="006C7867"/>
        </w:tc>
        <w:tc>
          <w:tcPr>
            <w:tcW w:w="1254" w:type="dxa"/>
            <w:shd w:val="clear" w:color="auto" w:fill="CDFFCD"/>
          </w:tcPr>
          <w:p w14:paraId="2FD2598E" w14:textId="77777777" w:rsidR="008010AC" w:rsidRPr="006C7867" w:rsidRDefault="008010AC" w:rsidP="006C7867"/>
        </w:tc>
        <w:tc>
          <w:tcPr>
            <w:tcW w:w="1196" w:type="dxa"/>
            <w:shd w:val="clear" w:color="auto" w:fill="CDFFCD"/>
          </w:tcPr>
          <w:p w14:paraId="33C26AF6" w14:textId="77777777" w:rsidR="008010AC" w:rsidRPr="006C7867" w:rsidRDefault="008010AC" w:rsidP="006C7867"/>
        </w:tc>
        <w:tc>
          <w:tcPr>
            <w:tcW w:w="3005" w:type="dxa"/>
            <w:shd w:val="clear" w:color="auto" w:fill="CDFFCD"/>
          </w:tcPr>
          <w:p w14:paraId="448E390E" w14:textId="77777777" w:rsidR="008010AC" w:rsidRPr="006C7867" w:rsidRDefault="008010AC" w:rsidP="006C7867"/>
        </w:tc>
      </w:tr>
    </w:tbl>
    <w:p w14:paraId="04B9C4B6" w14:textId="77777777" w:rsidR="008010AC" w:rsidRPr="006C7867" w:rsidRDefault="008010AC" w:rsidP="006C7867">
      <w:pPr>
        <w:widowControl w:val="0"/>
      </w:pPr>
    </w:p>
    <w:p w14:paraId="65BC213A"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0D435143" w14:textId="77777777" w:rsidTr="00D12F85">
        <w:tc>
          <w:tcPr>
            <w:tcW w:w="11016" w:type="dxa"/>
            <w:shd w:val="clear" w:color="auto" w:fill="auto"/>
          </w:tcPr>
          <w:p w14:paraId="7D53A73A" w14:textId="77777777" w:rsidR="008010AC" w:rsidRPr="006C7867" w:rsidRDefault="008010AC" w:rsidP="006C7867">
            <w:pPr>
              <w:widowControl w:val="0"/>
            </w:pPr>
          </w:p>
        </w:tc>
      </w:tr>
      <w:tr w:rsidR="008010AC" w:rsidRPr="006C7867" w14:paraId="5EA2DFE8" w14:textId="77777777" w:rsidTr="00D12F85">
        <w:tc>
          <w:tcPr>
            <w:tcW w:w="11016" w:type="dxa"/>
            <w:shd w:val="clear" w:color="auto" w:fill="auto"/>
          </w:tcPr>
          <w:p w14:paraId="6A912E1C" w14:textId="77777777" w:rsidR="008010AC" w:rsidRPr="006C7867" w:rsidRDefault="008010AC" w:rsidP="006C7867">
            <w:pPr>
              <w:widowControl w:val="0"/>
            </w:pPr>
          </w:p>
        </w:tc>
      </w:tr>
      <w:tr w:rsidR="008010AC" w:rsidRPr="006C7867" w14:paraId="7BD7229A" w14:textId="77777777" w:rsidTr="00D12F85">
        <w:tc>
          <w:tcPr>
            <w:tcW w:w="11016" w:type="dxa"/>
            <w:shd w:val="clear" w:color="auto" w:fill="auto"/>
          </w:tcPr>
          <w:p w14:paraId="2974AB2A" w14:textId="77777777" w:rsidR="008010AC" w:rsidRPr="006C7867" w:rsidRDefault="008010AC" w:rsidP="006C7867">
            <w:pPr>
              <w:widowControl w:val="0"/>
            </w:pPr>
          </w:p>
        </w:tc>
      </w:tr>
    </w:tbl>
    <w:p w14:paraId="07575E91" w14:textId="77777777" w:rsidR="008010AC" w:rsidRPr="006C7867" w:rsidRDefault="008010AC" w:rsidP="006C7867">
      <w:pPr>
        <w:widowControl w:val="0"/>
      </w:pPr>
    </w:p>
    <w:p w14:paraId="3DD39474"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w:t>
      </w:r>
      <w:r w:rsidR="00D85C48" w:rsidRPr="006C7867">
        <w:t>9</w:t>
      </w:r>
    </w:p>
    <w:p w14:paraId="78F2ED5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CE040D" w:rsidRPr="006C7867" w14:paraId="159230E3" w14:textId="77777777" w:rsidTr="00A131CE">
        <w:tc>
          <w:tcPr>
            <w:tcW w:w="374" w:type="dxa"/>
          </w:tcPr>
          <w:p w14:paraId="1A87520F" w14:textId="77777777" w:rsidR="00CE040D" w:rsidRPr="006C7867" w:rsidRDefault="00CE040D" w:rsidP="006C7867"/>
        </w:tc>
        <w:tc>
          <w:tcPr>
            <w:tcW w:w="10416" w:type="dxa"/>
            <w:tcBorders>
              <w:bottom w:val="single" w:sz="4" w:space="0" w:color="auto"/>
            </w:tcBorders>
            <w:shd w:val="clear" w:color="auto" w:fill="DCDCFF"/>
          </w:tcPr>
          <w:p w14:paraId="5463D93F" w14:textId="3DFE3D52" w:rsidR="00CE040D" w:rsidRPr="006C7867" w:rsidRDefault="0035535F" w:rsidP="00AE24AA">
            <w:r w:rsidRPr="006C7867">
              <w:t>(R9) For all, or a sample of</w:t>
            </w:r>
            <w:r w:rsidR="00D1248F">
              <w:t xml:space="preserve"> outages</w:t>
            </w:r>
            <w:r w:rsidRPr="006C7867">
              <w:t xml:space="preserve"> selected by </w:t>
            </w:r>
            <w:r w:rsidR="001842C6">
              <w:t xml:space="preserve">the </w:t>
            </w:r>
            <w:r w:rsidRPr="006C7867">
              <w:t xml:space="preserve">auditor, review evidence and verify </w:t>
            </w:r>
            <w:r w:rsidR="001842C6">
              <w:t xml:space="preserve">the </w:t>
            </w:r>
            <w:r w:rsidRPr="006C7867">
              <w:t>entity notified its Reliability Coordinator and impacted interconnected entities</w:t>
            </w:r>
            <w:r w:rsidR="00AE24AA">
              <w:t>.</w:t>
            </w:r>
          </w:p>
        </w:tc>
      </w:tr>
      <w:tr w:rsidR="008010AC" w:rsidRPr="006C7867" w14:paraId="19BE80E1" w14:textId="77777777" w:rsidTr="00A131CE">
        <w:tc>
          <w:tcPr>
            <w:tcW w:w="10790" w:type="dxa"/>
            <w:gridSpan w:val="2"/>
            <w:shd w:val="clear" w:color="auto" w:fill="DCDCFF"/>
          </w:tcPr>
          <w:p w14:paraId="246A36A1" w14:textId="04054F5B" w:rsidR="008010AC" w:rsidRPr="006C7867" w:rsidRDefault="00D20FCB" w:rsidP="00D1248F">
            <w:r w:rsidRPr="006C7867">
              <w:t xml:space="preserve"> </w:t>
            </w:r>
            <w:r w:rsidR="00613F91" w:rsidRPr="006C7867">
              <w:rPr>
                <w:b/>
              </w:rPr>
              <w:t>Note to Auditor:</w:t>
            </w:r>
            <w:r w:rsidR="0035535F" w:rsidRPr="006C7867">
              <w:t xml:space="preserve"> </w:t>
            </w:r>
          </w:p>
        </w:tc>
      </w:tr>
    </w:tbl>
    <w:p w14:paraId="3C62E8AB" w14:textId="77777777" w:rsidR="008010AC" w:rsidRPr="006C7867" w:rsidRDefault="008010AC" w:rsidP="006C7867">
      <w:pPr>
        <w:widowControl w:val="0"/>
        <w:tabs>
          <w:tab w:val="left" w:pos="0"/>
        </w:tabs>
        <w:rPr>
          <w:b/>
        </w:rPr>
      </w:pPr>
    </w:p>
    <w:p w14:paraId="3984B30D" w14:textId="77777777" w:rsidR="00CC3680" w:rsidRDefault="008010AC" w:rsidP="006C7867">
      <w:pPr>
        <w:pStyle w:val="RqtSection"/>
        <w:spacing w:line="240" w:lineRule="auto"/>
      </w:pPr>
      <w:r w:rsidRPr="006C7867">
        <w:lastRenderedPageBreak/>
        <w:t>Auditor Notes:</w:t>
      </w:r>
    </w:p>
    <w:p w14:paraId="32D5C5C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4E1124C8" w14:textId="77777777" w:rsidR="008010AC" w:rsidRPr="006C7867" w:rsidRDefault="008010AC" w:rsidP="006C7867">
      <w:pPr>
        <w:rPr>
          <w:b/>
          <w:u w:val="single"/>
        </w:rPr>
      </w:pPr>
    </w:p>
    <w:p w14:paraId="02BCDD0F"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1117B670" w14:textId="733CCA13" w:rsidR="00B71AF9" w:rsidRDefault="00B71AF9" w:rsidP="00B71AF9">
      <w:pPr>
        <w:pStyle w:val="Requirement"/>
      </w:pPr>
      <w:r w:rsidRPr="00E91C4F">
        <w:t xml:space="preserve">Each </w:t>
      </w:r>
      <w:r>
        <w:t xml:space="preserve">Transmission Operator </w:t>
      </w:r>
      <w:r w:rsidRPr="00E91C4F">
        <w:t xml:space="preserve">shall </w:t>
      </w:r>
      <w:r w:rsidR="00427F12">
        <w:t xml:space="preserve">perform </w:t>
      </w:r>
      <w:r>
        <w:t>the following as necessary for</w:t>
      </w:r>
      <w:r w:rsidRPr="005D2B03">
        <w:t xml:space="preserve"> </w:t>
      </w:r>
      <w:r>
        <w:t>determining</w:t>
      </w:r>
      <w:r w:rsidRPr="005D2B03">
        <w:t xml:space="preserve"> </w:t>
      </w:r>
      <w:r>
        <w:t>System Operating Limit (SOL) exceedances</w:t>
      </w:r>
      <w:r w:rsidRPr="005D2B03">
        <w:t xml:space="preserve"> within its Transmission Operator Area</w:t>
      </w:r>
      <w:r w:rsidR="00427F12">
        <w:t>:</w:t>
      </w:r>
    </w:p>
    <w:p w14:paraId="55BEA95F" w14:textId="7E2123A6" w:rsidR="00B71AF9" w:rsidRDefault="00B71AF9" w:rsidP="00B71AF9">
      <w:pPr>
        <w:pStyle w:val="Requirement"/>
        <w:numPr>
          <w:ilvl w:val="1"/>
          <w:numId w:val="1"/>
        </w:numPr>
        <w:tabs>
          <w:tab w:val="left" w:pos="900"/>
        </w:tabs>
        <w:autoSpaceDE/>
        <w:autoSpaceDN/>
        <w:adjustRightInd/>
      </w:pPr>
      <w:r>
        <w:t>Within its Transmission Operator Area</w:t>
      </w:r>
      <w:r w:rsidR="00427F12">
        <w:t>, monitor Facilities and the status of Special Protection Systems, and</w:t>
      </w:r>
    </w:p>
    <w:p w14:paraId="5CC1D8E4" w14:textId="04E5B094" w:rsidR="00B71AF9" w:rsidRDefault="00427F12" w:rsidP="00B71AF9">
      <w:pPr>
        <w:pStyle w:val="Requirement"/>
        <w:numPr>
          <w:ilvl w:val="1"/>
          <w:numId w:val="1"/>
        </w:numPr>
        <w:tabs>
          <w:tab w:val="left" w:pos="900"/>
        </w:tabs>
        <w:autoSpaceDE/>
        <w:autoSpaceDN/>
        <w:adjustRightInd/>
      </w:pPr>
      <w:r>
        <w:t xml:space="preserve">Outside its </w:t>
      </w:r>
      <w:r w:rsidR="00B71AF9">
        <w:t>Transmission Operator Area</w:t>
      </w:r>
      <w:r>
        <w:t>,</w:t>
      </w:r>
      <w:r w:rsidR="00B71AF9">
        <w:t xml:space="preserve"> </w:t>
      </w:r>
      <w:r>
        <w:t>obtain and utilize status, voltages, and flow data for Facilities and the status of Special Protection Systems.</w:t>
      </w:r>
    </w:p>
    <w:p w14:paraId="1F6A2B5F" w14:textId="19F39118" w:rsidR="00042A88" w:rsidRPr="006C7867" w:rsidRDefault="00B71AF9" w:rsidP="002A10EB">
      <w:pPr>
        <w:pStyle w:val="Numbering-M1-Measurements"/>
        <w:rPr>
          <w:szCs w:val="24"/>
        </w:rPr>
      </w:pPr>
      <w:r w:rsidRPr="00155475">
        <w:t xml:space="preserve">Each Transmission Operator shall have, and provide upon request, evidence that could include but is not limited to Energy Management System description documents, computer printouts, </w:t>
      </w:r>
      <w:r w:rsidR="002A10EB" w:rsidRPr="002A10EB">
        <w:rPr>
          <w:szCs w:val="22"/>
        </w:rPr>
        <w:t xml:space="preserve">Supervisory Control and Data Acquisition </w:t>
      </w:r>
      <w:r w:rsidR="002A10EB">
        <w:rPr>
          <w:szCs w:val="22"/>
        </w:rPr>
        <w:t>(</w:t>
      </w:r>
      <w:r w:rsidRPr="00155475">
        <w:t>SCADA</w:t>
      </w:r>
      <w:r w:rsidR="002A10EB">
        <w:t>)</w:t>
      </w:r>
      <w:r w:rsidRPr="00155475">
        <w:t xml:space="preserve"> data collection, or other equivalent evidence that will be used to confirm that it monitor</w:t>
      </w:r>
      <w:r w:rsidR="00427F12">
        <w:t>ed or obtained and utilized status, voltages, and flow data for</w:t>
      </w:r>
      <w:r w:rsidRPr="00155475">
        <w:t xml:space="preserve"> Facilities,</w:t>
      </w:r>
      <w:r w:rsidR="00A14C70">
        <w:t xml:space="preserve"> and</w:t>
      </w:r>
      <w:r w:rsidRPr="00155475">
        <w:t xml:space="preserve"> the status of Special </w:t>
      </w:r>
      <w:r>
        <w:t>P</w:t>
      </w:r>
      <w:r w:rsidRPr="00155475">
        <w:t>rotection Systems</w:t>
      </w:r>
      <w:r w:rsidR="00A14C70">
        <w:t xml:space="preserve"> </w:t>
      </w:r>
      <w:r>
        <w:t xml:space="preserve">as required </w:t>
      </w:r>
      <w:r w:rsidRPr="00155475">
        <w:t>to determine any SOL exceedances within its Transmission Operator Area.</w:t>
      </w:r>
    </w:p>
    <w:p w14:paraId="470E9189"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14F20D30"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24F0AACE"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FD55570"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763B70CB" w14:textId="77777777" w:rsidR="00CC3680" w:rsidRPr="006C7867" w:rsidRDefault="00CC3680" w:rsidP="006C7867">
      <w:pPr>
        <w:widowControl w:val="0"/>
        <w:rPr>
          <w:b/>
        </w:rPr>
      </w:pPr>
    </w:p>
    <w:p w14:paraId="05270995"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27D6F28C" w14:textId="77777777" w:rsidTr="00214ACC">
        <w:tc>
          <w:tcPr>
            <w:tcW w:w="10790" w:type="dxa"/>
            <w:shd w:val="clear" w:color="auto" w:fill="DCDCFF"/>
          </w:tcPr>
          <w:p w14:paraId="2E9F1435"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214ACC" w:rsidRPr="006C7867" w14:paraId="7FF0865F" w14:textId="77777777" w:rsidTr="00214ACC">
        <w:tc>
          <w:tcPr>
            <w:tcW w:w="10790" w:type="dxa"/>
            <w:shd w:val="clear" w:color="auto" w:fill="DCDCFF"/>
          </w:tcPr>
          <w:p w14:paraId="7C23AEA9" w14:textId="3F94222D" w:rsidR="00A070A5" w:rsidRPr="006C7867" w:rsidRDefault="007B0D3E" w:rsidP="002A10EB">
            <w:pPr>
              <w:widowControl w:val="0"/>
            </w:pPr>
            <w:r>
              <w:rPr>
                <w:szCs w:val="22"/>
              </w:rPr>
              <w:t>E</w:t>
            </w:r>
            <w:r w:rsidRPr="00155475">
              <w:rPr>
                <w:szCs w:val="22"/>
              </w:rPr>
              <w:t xml:space="preserve">vidence </w:t>
            </w:r>
            <w:r w:rsidR="002F0E83">
              <w:rPr>
                <w:szCs w:val="22"/>
              </w:rPr>
              <w:t xml:space="preserve">to demonstrate the </w:t>
            </w:r>
            <w:r w:rsidR="00B033C5" w:rsidRPr="006C7867">
              <w:t>entity</w:t>
            </w:r>
            <w:r w:rsidR="001169DA">
              <w:t xml:space="preserve"> </w:t>
            </w:r>
            <w:r w:rsidR="00214ACC" w:rsidRPr="006C7867">
              <w:t>mon</w:t>
            </w:r>
            <w:r w:rsidR="00EA18ED" w:rsidRPr="006C7867">
              <w:t>itored Facilities</w:t>
            </w:r>
            <w:r w:rsidR="00A14C70">
              <w:t xml:space="preserve"> and </w:t>
            </w:r>
            <w:r w:rsidR="002F0E83">
              <w:t xml:space="preserve">the status of </w:t>
            </w:r>
            <w:r w:rsidR="00A14C70">
              <w:t>Special Protection Systems</w:t>
            </w:r>
            <w:r w:rsidR="00EA18ED" w:rsidRPr="006C7867">
              <w:t xml:space="preserve"> within its </w:t>
            </w:r>
            <w:r w:rsidR="00D1248F">
              <w:t>Transmission Operator</w:t>
            </w:r>
            <w:r w:rsidR="000250F4">
              <w:t xml:space="preserve"> </w:t>
            </w:r>
            <w:r w:rsidR="00EA18ED" w:rsidRPr="006C7867">
              <w:t>Area</w:t>
            </w:r>
            <w:r w:rsidR="00CE53DC">
              <w:t xml:space="preserve"> </w:t>
            </w:r>
            <w:r w:rsidR="00CE53DC" w:rsidRPr="00CE53DC">
              <w:t>as necessary for determining SOL exceedances within its Transmission Operator Area</w:t>
            </w:r>
            <w:r w:rsidR="00947736">
              <w:t>.</w:t>
            </w:r>
            <w:r w:rsidR="00E87C52">
              <w:t xml:space="preserve"> </w:t>
            </w:r>
          </w:p>
        </w:tc>
      </w:tr>
      <w:tr w:rsidR="002F0E83" w:rsidRPr="006C7867" w14:paraId="1DBB86C5" w14:textId="77777777" w:rsidTr="00214ACC">
        <w:tc>
          <w:tcPr>
            <w:tcW w:w="10790" w:type="dxa"/>
            <w:shd w:val="clear" w:color="auto" w:fill="DCDCFF"/>
          </w:tcPr>
          <w:p w14:paraId="44B98F4E" w14:textId="79E55568" w:rsidR="002F0E83" w:rsidRDefault="002F0E83" w:rsidP="00136CD4">
            <w:pPr>
              <w:widowControl w:val="0"/>
              <w:rPr>
                <w:szCs w:val="22"/>
              </w:rPr>
            </w:pPr>
            <w:r w:rsidRPr="002F0E83">
              <w:rPr>
                <w:szCs w:val="22"/>
              </w:rPr>
              <w:t>Evidence to demonstrate the entity obtained and utilized status, voltages, and flow data for Facilities and the status of Special Protection Systems outside</w:t>
            </w:r>
            <w:r>
              <w:rPr>
                <w:szCs w:val="22"/>
              </w:rPr>
              <w:t xml:space="preserve"> its Transmission Operator Area</w:t>
            </w:r>
            <w:r w:rsidR="00CE53DC">
              <w:t xml:space="preserve"> </w:t>
            </w:r>
            <w:r w:rsidR="00CE53DC" w:rsidRPr="00CE53DC">
              <w:rPr>
                <w:szCs w:val="22"/>
              </w:rPr>
              <w:t>as necessary for determining SOL exceedances within its Transmission Operator Area</w:t>
            </w:r>
            <w:r>
              <w:rPr>
                <w:szCs w:val="22"/>
              </w:rPr>
              <w:t>.</w:t>
            </w:r>
          </w:p>
        </w:tc>
      </w:tr>
    </w:tbl>
    <w:p w14:paraId="2D3A869E" w14:textId="77777777" w:rsidR="008010AC" w:rsidRPr="006C7867" w:rsidRDefault="008010AC" w:rsidP="006C7867">
      <w:pPr>
        <w:widowControl w:val="0"/>
        <w:rPr>
          <w:b/>
        </w:rPr>
      </w:pPr>
    </w:p>
    <w:p w14:paraId="394B2CB2"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26573B3C" w14:textId="77777777" w:rsidTr="00D12F85">
        <w:tc>
          <w:tcPr>
            <w:tcW w:w="10995" w:type="dxa"/>
            <w:gridSpan w:val="6"/>
            <w:shd w:val="clear" w:color="auto" w:fill="DCDCFF"/>
            <w:vAlign w:val="bottom"/>
          </w:tcPr>
          <w:p w14:paraId="13FE8594"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2A9254A3" w14:textId="77777777" w:rsidTr="00D12F85">
        <w:tc>
          <w:tcPr>
            <w:tcW w:w="2340" w:type="dxa"/>
            <w:shd w:val="clear" w:color="auto" w:fill="DCDCFF"/>
            <w:vAlign w:val="bottom"/>
          </w:tcPr>
          <w:p w14:paraId="7B8836AC"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3A6686F"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2013F3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4E31977"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2754C712"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7A65B309"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89F74A3" w14:textId="77777777" w:rsidTr="00D12F85">
        <w:tc>
          <w:tcPr>
            <w:tcW w:w="2340" w:type="dxa"/>
            <w:shd w:val="clear" w:color="auto" w:fill="CDFFCD"/>
          </w:tcPr>
          <w:p w14:paraId="4AC5A823" w14:textId="77777777" w:rsidR="008010AC" w:rsidRPr="006C7867" w:rsidRDefault="008010AC" w:rsidP="006C7867"/>
        </w:tc>
        <w:tc>
          <w:tcPr>
            <w:tcW w:w="2070" w:type="dxa"/>
            <w:shd w:val="clear" w:color="auto" w:fill="CDFFCD"/>
          </w:tcPr>
          <w:p w14:paraId="1BD02607" w14:textId="77777777" w:rsidR="008010AC" w:rsidRPr="006C7867" w:rsidRDefault="008010AC" w:rsidP="006C7867"/>
        </w:tc>
        <w:tc>
          <w:tcPr>
            <w:tcW w:w="1130" w:type="dxa"/>
            <w:shd w:val="clear" w:color="auto" w:fill="CDFFCD"/>
          </w:tcPr>
          <w:p w14:paraId="1B4F8FD2" w14:textId="77777777" w:rsidR="008010AC" w:rsidRPr="006C7867" w:rsidRDefault="008010AC" w:rsidP="006C7867"/>
        </w:tc>
        <w:tc>
          <w:tcPr>
            <w:tcW w:w="1254" w:type="dxa"/>
            <w:shd w:val="clear" w:color="auto" w:fill="CDFFCD"/>
          </w:tcPr>
          <w:p w14:paraId="564D2462" w14:textId="77777777" w:rsidR="008010AC" w:rsidRPr="006C7867" w:rsidRDefault="008010AC" w:rsidP="006C7867"/>
        </w:tc>
        <w:tc>
          <w:tcPr>
            <w:tcW w:w="1196" w:type="dxa"/>
            <w:shd w:val="clear" w:color="auto" w:fill="CDFFCD"/>
          </w:tcPr>
          <w:p w14:paraId="6879AD2C" w14:textId="77777777" w:rsidR="008010AC" w:rsidRPr="006C7867" w:rsidRDefault="008010AC" w:rsidP="006C7867"/>
        </w:tc>
        <w:tc>
          <w:tcPr>
            <w:tcW w:w="3005" w:type="dxa"/>
            <w:shd w:val="clear" w:color="auto" w:fill="CDFFCD"/>
          </w:tcPr>
          <w:p w14:paraId="1EF56E91" w14:textId="77777777" w:rsidR="008010AC" w:rsidRPr="006C7867" w:rsidRDefault="008010AC" w:rsidP="006C7867"/>
        </w:tc>
      </w:tr>
      <w:tr w:rsidR="008010AC" w:rsidRPr="006C7867" w14:paraId="412D5273" w14:textId="77777777" w:rsidTr="00D12F85">
        <w:tc>
          <w:tcPr>
            <w:tcW w:w="2340" w:type="dxa"/>
            <w:shd w:val="clear" w:color="auto" w:fill="CDFFCD"/>
          </w:tcPr>
          <w:p w14:paraId="284A6164" w14:textId="77777777" w:rsidR="008010AC" w:rsidRPr="006C7867" w:rsidRDefault="008010AC" w:rsidP="006C7867"/>
        </w:tc>
        <w:tc>
          <w:tcPr>
            <w:tcW w:w="2070" w:type="dxa"/>
            <w:shd w:val="clear" w:color="auto" w:fill="CDFFCD"/>
          </w:tcPr>
          <w:p w14:paraId="4886FA71" w14:textId="77777777" w:rsidR="008010AC" w:rsidRPr="006C7867" w:rsidRDefault="008010AC" w:rsidP="006C7867"/>
        </w:tc>
        <w:tc>
          <w:tcPr>
            <w:tcW w:w="1130" w:type="dxa"/>
            <w:shd w:val="clear" w:color="auto" w:fill="CDFFCD"/>
          </w:tcPr>
          <w:p w14:paraId="7D4294F8" w14:textId="77777777" w:rsidR="008010AC" w:rsidRPr="006C7867" w:rsidRDefault="008010AC" w:rsidP="006C7867"/>
        </w:tc>
        <w:tc>
          <w:tcPr>
            <w:tcW w:w="1254" w:type="dxa"/>
            <w:shd w:val="clear" w:color="auto" w:fill="CDFFCD"/>
          </w:tcPr>
          <w:p w14:paraId="7E59D8B7" w14:textId="77777777" w:rsidR="008010AC" w:rsidRPr="006C7867" w:rsidRDefault="008010AC" w:rsidP="006C7867"/>
        </w:tc>
        <w:tc>
          <w:tcPr>
            <w:tcW w:w="1196" w:type="dxa"/>
            <w:shd w:val="clear" w:color="auto" w:fill="CDFFCD"/>
          </w:tcPr>
          <w:p w14:paraId="57DBD09A" w14:textId="77777777" w:rsidR="008010AC" w:rsidRPr="006C7867" w:rsidRDefault="008010AC" w:rsidP="006C7867"/>
        </w:tc>
        <w:tc>
          <w:tcPr>
            <w:tcW w:w="3005" w:type="dxa"/>
            <w:shd w:val="clear" w:color="auto" w:fill="CDFFCD"/>
          </w:tcPr>
          <w:p w14:paraId="26DE81FB" w14:textId="77777777" w:rsidR="008010AC" w:rsidRPr="006C7867" w:rsidRDefault="008010AC" w:rsidP="006C7867"/>
        </w:tc>
      </w:tr>
      <w:tr w:rsidR="008010AC" w:rsidRPr="006C7867" w14:paraId="74D0EAC2" w14:textId="77777777" w:rsidTr="00D12F85">
        <w:tc>
          <w:tcPr>
            <w:tcW w:w="2340" w:type="dxa"/>
            <w:shd w:val="clear" w:color="auto" w:fill="CDFFCD"/>
          </w:tcPr>
          <w:p w14:paraId="02C0DE92" w14:textId="77777777" w:rsidR="008010AC" w:rsidRPr="006C7867" w:rsidRDefault="008010AC" w:rsidP="006C7867"/>
        </w:tc>
        <w:tc>
          <w:tcPr>
            <w:tcW w:w="2070" w:type="dxa"/>
            <w:shd w:val="clear" w:color="auto" w:fill="CDFFCD"/>
          </w:tcPr>
          <w:p w14:paraId="3C2743E2" w14:textId="77777777" w:rsidR="008010AC" w:rsidRPr="006C7867" w:rsidRDefault="008010AC" w:rsidP="006C7867"/>
        </w:tc>
        <w:tc>
          <w:tcPr>
            <w:tcW w:w="1130" w:type="dxa"/>
            <w:shd w:val="clear" w:color="auto" w:fill="CDFFCD"/>
          </w:tcPr>
          <w:p w14:paraId="4963FB76" w14:textId="77777777" w:rsidR="008010AC" w:rsidRPr="006C7867" w:rsidRDefault="008010AC" w:rsidP="006C7867"/>
        </w:tc>
        <w:tc>
          <w:tcPr>
            <w:tcW w:w="1254" w:type="dxa"/>
            <w:shd w:val="clear" w:color="auto" w:fill="CDFFCD"/>
          </w:tcPr>
          <w:p w14:paraId="1BB2BDDA" w14:textId="77777777" w:rsidR="008010AC" w:rsidRPr="006C7867" w:rsidRDefault="008010AC" w:rsidP="006C7867"/>
        </w:tc>
        <w:tc>
          <w:tcPr>
            <w:tcW w:w="1196" w:type="dxa"/>
            <w:shd w:val="clear" w:color="auto" w:fill="CDFFCD"/>
          </w:tcPr>
          <w:p w14:paraId="332A21D2" w14:textId="77777777" w:rsidR="008010AC" w:rsidRPr="006C7867" w:rsidRDefault="008010AC" w:rsidP="006C7867"/>
        </w:tc>
        <w:tc>
          <w:tcPr>
            <w:tcW w:w="3005" w:type="dxa"/>
            <w:shd w:val="clear" w:color="auto" w:fill="CDFFCD"/>
          </w:tcPr>
          <w:p w14:paraId="72605605" w14:textId="77777777" w:rsidR="008010AC" w:rsidRPr="006C7867" w:rsidRDefault="008010AC" w:rsidP="006C7867"/>
        </w:tc>
      </w:tr>
    </w:tbl>
    <w:p w14:paraId="0DCB18E1" w14:textId="77777777" w:rsidR="008010AC" w:rsidRPr="006C7867" w:rsidRDefault="008010AC" w:rsidP="006C7867">
      <w:pPr>
        <w:widowControl w:val="0"/>
      </w:pPr>
    </w:p>
    <w:p w14:paraId="438621B7"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DAE883F" w14:textId="77777777" w:rsidTr="00D12F85">
        <w:tc>
          <w:tcPr>
            <w:tcW w:w="11016" w:type="dxa"/>
            <w:shd w:val="clear" w:color="auto" w:fill="auto"/>
          </w:tcPr>
          <w:p w14:paraId="0BC8493E" w14:textId="77777777" w:rsidR="008010AC" w:rsidRPr="006C7867" w:rsidRDefault="008010AC" w:rsidP="006C7867">
            <w:pPr>
              <w:widowControl w:val="0"/>
            </w:pPr>
          </w:p>
        </w:tc>
      </w:tr>
      <w:tr w:rsidR="008010AC" w:rsidRPr="006C7867" w14:paraId="5ED15C38" w14:textId="77777777" w:rsidTr="00D12F85">
        <w:tc>
          <w:tcPr>
            <w:tcW w:w="11016" w:type="dxa"/>
            <w:shd w:val="clear" w:color="auto" w:fill="auto"/>
          </w:tcPr>
          <w:p w14:paraId="4BAD9F9E" w14:textId="77777777" w:rsidR="008010AC" w:rsidRPr="006C7867" w:rsidRDefault="008010AC" w:rsidP="006C7867">
            <w:pPr>
              <w:widowControl w:val="0"/>
            </w:pPr>
          </w:p>
        </w:tc>
      </w:tr>
      <w:tr w:rsidR="008010AC" w:rsidRPr="006C7867" w14:paraId="427D2587" w14:textId="77777777" w:rsidTr="00D12F85">
        <w:tc>
          <w:tcPr>
            <w:tcW w:w="11016" w:type="dxa"/>
            <w:shd w:val="clear" w:color="auto" w:fill="auto"/>
          </w:tcPr>
          <w:p w14:paraId="20CBB8CC" w14:textId="77777777" w:rsidR="008010AC" w:rsidRPr="006C7867" w:rsidRDefault="008010AC" w:rsidP="006C7867">
            <w:pPr>
              <w:widowControl w:val="0"/>
            </w:pPr>
          </w:p>
        </w:tc>
      </w:tr>
    </w:tbl>
    <w:p w14:paraId="56158774" w14:textId="77777777" w:rsidR="008010AC" w:rsidRPr="006C7867" w:rsidRDefault="008010AC" w:rsidP="006C7867">
      <w:pPr>
        <w:widowControl w:val="0"/>
      </w:pPr>
    </w:p>
    <w:p w14:paraId="12FA5E10"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D85C48" w:rsidRPr="006C7867">
        <w:t>0</w:t>
      </w:r>
    </w:p>
    <w:p w14:paraId="29F7350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590"/>
        <w:gridCol w:w="10200"/>
      </w:tblGrid>
      <w:tr w:rsidR="00A22BD9" w:rsidRPr="006C7867" w14:paraId="2F9A5C45" w14:textId="77777777" w:rsidTr="001F320B">
        <w:tc>
          <w:tcPr>
            <w:tcW w:w="590" w:type="dxa"/>
            <w:tcBorders>
              <w:bottom w:val="single" w:sz="4" w:space="0" w:color="auto"/>
            </w:tcBorders>
          </w:tcPr>
          <w:p w14:paraId="0BB9FD47" w14:textId="77777777" w:rsidR="00A22BD9" w:rsidRPr="006C7867" w:rsidRDefault="00A22BD9" w:rsidP="006C7867"/>
        </w:tc>
        <w:tc>
          <w:tcPr>
            <w:tcW w:w="10200" w:type="dxa"/>
            <w:tcBorders>
              <w:bottom w:val="single" w:sz="4" w:space="0" w:color="auto"/>
            </w:tcBorders>
            <w:shd w:val="clear" w:color="auto" w:fill="DCDCFF"/>
          </w:tcPr>
          <w:p w14:paraId="793634F4" w14:textId="6720DBCF" w:rsidR="00A22BD9" w:rsidRPr="006C7867" w:rsidRDefault="00732D07" w:rsidP="00136CD4">
            <w:r w:rsidRPr="006C7867">
              <w:t>(</w:t>
            </w:r>
            <w:r w:rsidR="00151CB6">
              <w:t>10.1</w:t>
            </w:r>
            <w:r w:rsidRPr="006C7867">
              <w:t>)</w:t>
            </w:r>
            <w:r w:rsidR="00077BC9">
              <w:t xml:space="preserve"> </w:t>
            </w:r>
            <w:r w:rsidR="00151CB6">
              <w:t xml:space="preserve">Verify </w:t>
            </w:r>
            <w:r w:rsidR="00EE305A">
              <w:t>the entity</w:t>
            </w:r>
            <w:r w:rsidRPr="006C7867">
              <w:t xml:space="preserve"> monitored</w:t>
            </w:r>
            <w:r w:rsidR="00151CB6">
              <w:t xml:space="preserve"> Facilities and the status of Special Protection Systems</w:t>
            </w:r>
            <w:r w:rsidR="0074356D">
              <w:t xml:space="preserve"> within its Transmission Operator Area</w:t>
            </w:r>
            <w:r w:rsidR="00CE53DC">
              <w:t xml:space="preserve"> </w:t>
            </w:r>
            <w:r w:rsidR="00CE53DC" w:rsidRPr="00CE53DC">
              <w:t>as necessary for determining SOL exceedances within its Transmission Operator Area</w:t>
            </w:r>
            <w:r>
              <w:t>.</w:t>
            </w:r>
          </w:p>
        </w:tc>
      </w:tr>
      <w:tr w:rsidR="002F0E83" w:rsidRPr="006C7867" w14:paraId="36C5DDA4" w14:textId="77777777" w:rsidTr="001F320B">
        <w:tc>
          <w:tcPr>
            <w:tcW w:w="590" w:type="dxa"/>
            <w:tcBorders>
              <w:bottom w:val="single" w:sz="4" w:space="0" w:color="auto"/>
            </w:tcBorders>
          </w:tcPr>
          <w:p w14:paraId="387AA232" w14:textId="77777777" w:rsidR="002F0E83" w:rsidRPr="006C7867" w:rsidRDefault="002F0E83" w:rsidP="006C7867"/>
        </w:tc>
        <w:tc>
          <w:tcPr>
            <w:tcW w:w="10200" w:type="dxa"/>
            <w:tcBorders>
              <w:bottom w:val="single" w:sz="4" w:space="0" w:color="auto"/>
            </w:tcBorders>
            <w:shd w:val="clear" w:color="auto" w:fill="DCDCFF"/>
          </w:tcPr>
          <w:p w14:paraId="53AD348D" w14:textId="3FC881D8" w:rsidR="002F0E83" w:rsidRPr="006C7867" w:rsidRDefault="00151CB6" w:rsidP="00136CD4">
            <w:r>
              <w:t>(10.2</w:t>
            </w:r>
            <w:r w:rsidRPr="00151CB6">
              <w:t xml:space="preserve">) </w:t>
            </w:r>
            <w:r w:rsidR="00EE305A">
              <w:t xml:space="preserve">Verify the entity </w:t>
            </w:r>
            <w:r w:rsidRPr="00151CB6">
              <w:t>obtain</w:t>
            </w:r>
            <w:r>
              <w:t>ed</w:t>
            </w:r>
            <w:r w:rsidRPr="00151CB6">
              <w:t xml:space="preserve"> and utilize</w:t>
            </w:r>
            <w:r>
              <w:t>d</w:t>
            </w:r>
            <w:r w:rsidRPr="00151CB6">
              <w:t xml:space="preserve"> </w:t>
            </w:r>
            <w:r>
              <w:t xml:space="preserve">status, voltages, and flow data for </w:t>
            </w:r>
            <w:r w:rsidRPr="00151CB6">
              <w:t xml:space="preserve">Facilities and </w:t>
            </w:r>
            <w:r w:rsidR="002429B7">
              <w:t xml:space="preserve">the status of </w:t>
            </w:r>
            <w:r w:rsidRPr="00151CB6">
              <w:t>Special Protection Systems</w:t>
            </w:r>
            <w:r w:rsidR="00EE305A">
              <w:t xml:space="preserve"> outside its Transmission Operator Area</w:t>
            </w:r>
            <w:r w:rsidR="00CE53DC">
              <w:t xml:space="preserve"> </w:t>
            </w:r>
            <w:r w:rsidR="00CE53DC" w:rsidRPr="00CE53DC">
              <w:t xml:space="preserve">as necessary for determining SOL </w:t>
            </w:r>
            <w:r w:rsidR="00136CD4">
              <w:t>e</w:t>
            </w:r>
            <w:r w:rsidR="00CE53DC" w:rsidRPr="00CE53DC">
              <w:t>xceedances within its Transmission Operator Area</w:t>
            </w:r>
            <w:r>
              <w:t>.</w:t>
            </w:r>
          </w:p>
        </w:tc>
      </w:tr>
      <w:tr w:rsidR="008010AC" w:rsidRPr="006C7867" w14:paraId="5950F633" w14:textId="77777777" w:rsidTr="001F320B">
        <w:tc>
          <w:tcPr>
            <w:tcW w:w="10790" w:type="dxa"/>
            <w:gridSpan w:val="2"/>
            <w:shd w:val="clear" w:color="auto" w:fill="DCDCFF"/>
          </w:tcPr>
          <w:p w14:paraId="4FD27EA2" w14:textId="77777777" w:rsidR="008010AC" w:rsidRPr="006C7867" w:rsidRDefault="00D20FCB" w:rsidP="006C7867">
            <w:pPr>
              <w:rPr>
                <w:b/>
              </w:rPr>
            </w:pPr>
            <w:r w:rsidRPr="006C7867">
              <w:t xml:space="preserve"> </w:t>
            </w:r>
            <w:r w:rsidR="00613F91" w:rsidRPr="006C7867">
              <w:rPr>
                <w:b/>
              </w:rPr>
              <w:t>Note to Auditor:</w:t>
            </w:r>
          </w:p>
        </w:tc>
      </w:tr>
    </w:tbl>
    <w:p w14:paraId="1201EB35" w14:textId="77777777" w:rsidR="008010AC" w:rsidRPr="006C7867" w:rsidRDefault="008010AC" w:rsidP="006C7867">
      <w:pPr>
        <w:widowControl w:val="0"/>
        <w:tabs>
          <w:tab w:val="left" w:pos="0"/>
        </w:tabs>
        <w:rPr>
          <w:b/>
        </w:rPr>
      </w:pPr>
    </w:p>
    <w:p w14:paraId="6EA8FA36" w14:textId="77777777" w:rsidR="00CC3680" w:rsidRDefault="008010AC" w:rsidP="006C7867">
      <w:pPr>
        <w:pStyle w:val="RqtSection"/>
        <w:spacing w:line="240" w:lineRule="auto"/>
      </w:pPr>
      <w:r w:rsidRPr="006C7867">
        <w:t>Auditor Notes:</w:t>
      </w:r>
    </w:p>
    <w:p w14:paraId="6393DF0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AE001A9" w14:textId="77777777" w:rsidR="008010AC" w:rsidRPr="006C7867" w:rsidRDefault="008010AC" w:rsidP="006C7867">
      <w:pPr>
        <w:rPr>
          <w:b/>
          <w:u w:val="single"/>
        </w:rPr>
      </w:pPr>
    </w:p>
    <w:p w14:paraId="3EAC7C5F"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7A2C2964" w14:textId="729D8124" w:rsidR="000D3106" w:rsidRPr="00B71AF9" w:rsidRDefault="00B71AF9" w:rsidP="00B71AF9">
      <w:pPr>
        <w:pStyle w:val="Numbering-R1-Requirements"/>
        <w:numPr>
          <w:ilvl w:val="0"/>
          <w:numId w:val="7"/>
        </w:numPr>
        <w:spacing w:before="0"/>
        <w:rPr>
          <w:szCs w:val="24"/>
        </w:rPr>
      </w:pPr>
      <w:r w:rsidRPr="00E91C4F">
        <w:t xml:space="preserve">Each </w:t>
      </w:r>
      <w:r>
        <w:t xml:space="preserve">Balancing Authority </w:t>
      </w:r>
      <w:r w:rsidRPr="00E91C4F">
        <w:t xml:space="preserve">shall monitor its </w:t>
      </w:r>
      <w:r>
        <w:t xml:space="preserve">Balancing Authority </w:t>
      </w:r>
      <w:r w:rsidRPr="00E91C4F">
        <w:t>Area</w:t>
      </w:r>
      <w:r>
        <w:t>,</w:t>
      </w:r>
      <w:r w:rsidRPr="00E91C4F">
        <w:t xml:space="preserve"> </w:t>
      </w:r>
      <w:r>
        <w:t>including</w:t>
      </w:r>
      <w:r w:rsidRPr="006A56A9">
        <w:t xml:space="preserve"> </w:t>
      </w:r>
      <w:r>
        <w:t>the status of Special Protection Systems that impact generation or Load, in order</w:t>
      </w:r>
      <w:r w:rsidR="00AC01E0">
        <w:t xml:space="preserve"> to</w:t>
      </w:r>
      <w:r w:rsidR="0098554C">
        <w:t xml:space="preserve"> </w:t>
      </w:r>
      <w:r w:rsidR="00AC01E0">
        <w:t xml:space="preserve">maintain </w:t>
      </w:r>
      <w:r w:rsidR="0022274E">
        <w:t>generation-</w:t>
      </w:r>
      <w:r w:rsidR="00AC01E0">
        <w:t>Load-interchange balance within its Balancing Authority Area and support Interconnection frequency</w:t>
      </w:r>
      <w:r w:rsidRPr="00A50390">
        <w:t>.</w:t>
      </w:r>
    </w:p>
    <w:p w14:paraId="0B3CDC37" w14:textId="2D56697B" w:rsidR="000D3106" w:rsidRPr="006C7867" w:rsidRDefault="00B71AF9" w:rsidP="006C7867">
      <w:pPr>
        <w:pStyle w:val="Numbering-M1-Measurements"/>
        <w:spacing w:before="120" w:after="120"/>
        <w:rPr>
          <w:szCs w:val="24"/>
        </w:rPr>
      </w:pPr>
      <w:r w:rsidRPr="00B71AF9">
        <w:rPr>
          <w:szCs w:val="22"/>
        </w:rPr>
        <w:t xml:space="preserve"> </w:t>
      </w:r>
      <w:r w:rsidRPr="00A16D3F">
        <w:rPr>
          <w:szCs w:val="22"/>
        </w:rPr>
        <w:t>Each Balancing Authority shall have, and provide upon request, evidence that could include but is not limited to</w:t>
      </w:r>
      <w:r w:rsidR="00AC01E0">
        <w:rPr>
          <w:szCs w:val="22"/>
        </w:rPr>
        <w:t xml:space="preserve"> Energy Management</w:t>
      </w:r>
      <w:r w:rsidRPr="00A16D3F">
        <w:rPr>
          <w:szCs w:val="22"/>
        </w:rPr>
        <w:t xml:space="preserve"> </w:t>
      </w:r>
      <w:r w:rsidR="00AC01E0">
        <w:rPr>
          <w:szCs w:val="22"/>
        </w:rPr>
        <w:t>S</w:t>
      </w:r>
      <w:r w:rsidRPr="00A16D3F">
        <w:rPr>
          <w:szCs w:val="22"/>
        </w:rPr>
        <w:t xml:space="preserve">ystem description documents, computer printouts, SCADA data collection, or other equivalent evidence that will be used to confirm that it monitors its Balancing Authority Area, including the status of Special Protection Systems that impact generation or Load, </w:t>
      </w:r>
      <w:r>
        <w:rPr>
          <w:szCs w:val="22"/>
        </w:rPr>
        <w:t>in order</w:t>
      </w:r>
      <w:r w:rsidR="0098554C">
        <w:rPr>
          <w:szCs w:val="22"/>
        </w:rPr>
        <w:t xml:space="preserve"> </w:t>
      </w:r>
      <w:r w:rsidRPr="00A16D3F">
        <w:rPr>
          <w:szCs w:val="22"/>
        </w:rPr>
        <w:t xml:space="preserve"> </w:t>
      </w:r>
      <w:r>
        <w:rPr>
          <w:szCs w:val="22"/>
        </w:rPr>
        <w:t>to</w:t>
      </w:r>
      <w:r w:rsidR="00AC01E0">
        <w:rPr>
          <w:szCs w:val="22"/>
        </w:rPr>
        <w:t xml:space="preserve"> maintain </w:t>
      </w:r>
      <w:r w:rsidR="001C34B2">
        <w:rPr>
          <w:szCs w:val="22"/>
        </w:rPr>
        <w:t>generation-</w:t>
      </w:r>
      <w:r w:rsidR="00AC01E0">
        <w:rPr>
          <w:szCs w:val="22"/>
        </w:rPr>
        <w:t>Load-interchange balance within its Balancing Authority Area and support Interconnection frequency</w:t>
      </w:r>
      <w:r w:rsidRPr="00A16D3F">
        <w:rPr>
          <w:szCs w:val="22"/>
        </w:rPr>
        <w:t>.</w:t>
      </w:r>
    </w:p>
    <w:p w14:paraId="38D8D943" w14:textId="77777777" w:rsidR="00A7545E"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7213AA6A" w14:textId="77777777" w:rsidR="00A7545E" w:rsidRPr="006C7867" w:rsidRDefault="00A7545E" w:rsidP="006C7867">
      <w:r w:rsidRPr="006C7867">
        <w:t>Provide a brief explanation, in your own words, of how you comply with this Requirement. References to supplied evidence, including links to the appropriate page, are recommended.</w:t>
      </w:r>
    </w:p>
    <w:p w14:paraId="777DA4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A2A6B9B"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86EF180" w14:textId="77777777" w:rsidR="00CC3680" w:rsidRPr="006C7867" w:rsidRDefault="00CC3680" w:rsidP="006C7867">
      <w:pPr>
        <w:widowControl w:val="0"/>
        <w:rPr>
          <w:b/>
        </w:rPr>
      </w:pPr>
    </w:p>
    <w:p w14:paraId="6E17E26F"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0610C6E3" w14:textId="77777777" w:rsidTr="00E66E54">
        <w:tc>
          <w:tcPr>
            <w:tcW w:w="10790" w:type="dxa"/>
            <w:shd w:val="clear" w:color="auto" w:fill="DCDCFF"/>
          </w:tcPr>
          <w:p w14:paraId="3BC16A1E"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1532F6" w:rsidRPr="006C7867" w14:paraId="48B45DE4" w14:textId="77777777" w:rsidTr="00E66E54">
        <w:tc>
          <w:tcPr>
            <w:tcW w:w="10790" w:type="dxa"/>
            <w:shd w:val="clear" w:color="auto" w:fill="DCDCFF"/>
          </w:tcPr>
          <w:p w14:paraId="1BCAA8A4" w14:textId="5EF32C84" w:rsidR="001532F6" w:rsidRPr="006C7867" w:rsidDel="00EE305A" w:rsidRDefault="001532F6" w:rsidP="001532F6">
            <w:pPr>
              <w:widowControl w:val="0"/>
            </w:pPr>
            <w:r>
              <w:t>A list of Special Protection Systems within the entity’s Balancing Authority Area that impact generation or Load.</w:t>
            </w:r>
          </w:p>
        </w:tc>
      </w:tr>
      <w:tr w:rsidR="008010AC" w:rsidRPr="006C7867" w14:paraId="47AD373E" w14:textId="77777777" w:rsidTr="00E66E54">
        <w:tc>
          <w:tcPr>
            <w:tcW w:w="10790" w:type="dxa"/>
            <w:shd w:val="clear" w:color="auto" w:fill="DCDCFF"/>
          </w:tcPr>
          <w:p w14:paraId="4CAA989A" w14:textId="522338D1" w:rsidR="008010AC" w:rsidRPr="006C7867" w:rsidRDefault="00EE305A" w:rsidP="001532F6">
            <w:pPr>
              <w:widowControl w:val="0"/>
            </w:pPr>
            <w:r>
              <w:t>E</w:t>
            </w:r>
            <w:r w:rsidR="00E66E54" w:rsidRPr="006C7867">
              <w:t>vidence</w:t>
            </w:r>
            <w:r w:rsidR="00613F91" w:rsidRPr="006C7867">
              <w:t xml:space="preserve"> </w:t>
            </w:r>
            <w:r w:rsidR="001532F6">
              <w:t xml:space="preserve">to </w:t>
            </w:r>
            <w:r w:rsidR="009D3900" w:rsidRPr="006C7867">
              <w:t xml:space="preserve">demonstrate </w:t>
            </w:r>
            <w:r w:rsidR="008C1048">
              <w:t xml:space="preserve">the </w:t>
            </w:r>
            <w:r w:rsidR="009D3900" w:rsidRPr="006C7867">
              <w:t>entity</w:t>
            </w:r>
            <w:r w:rsidR="00E66E54" w:rsidRPr="006C7867">
              <w:t xml:space="preserve"> monito</w:t>
            </w:r>
            <w:r w:rsidR="009D3900" w:rsidRPr="006C7867">
              <w:t xml:space="preserve">rs its </w:t>
            </w:r>
            <w:r w:rsidR="00E87C52">
              <w:t>Balancing Authority</w:t>
            </w:r>
            <w:r w:rsidR="008C1048">
              <w:t xml:space="preserve"> </w:t>
            </w:r>
            <w:r w:rsidR="00E66E54" w:rsidRPr="006C7867">
              <w:t>Area</w:t>
            </w:r>
            <w:r w:rsidR="00603214">
              <w:t xml:space="preserve">, including the status of Special </w:t>
            </w:r>
            <w:r w:rsidR="00603214">
              <w:lastRenderedPageBreak/>
              <w:t xml:space="preserve">Protection Systems that impact generation or Load, in order to </w:t>
            </w:r>
            <w:r w:rsidR="00603214" w:rsidRPr="00603214">
              <w:t>maintain generation-Load-interchange balance within its Balancing Authority Area and support Interconnection frequency</w:t>
            </w:r>
            <w:r w:rsidR="00E66E54" w:rsidRPr="006C7867">
              <w:t>.</w:t>
            </w:r>
          </w:p>
        </w:tc>
      </w:tr>
    </w:tbl>
    <w:p w14:paraId="5B2D238F" w14:textId="77777777" w:rsidR="008010AC" w:rsidRPr="006C7867" w:rsidRDefault="008010AC" w:rsidP="006C7867">
      <w:pPr>
        <w:widowControl w:val="0"/>
        <w:rPr>
          <w:b/>
        </w:rPr>
      </w:pPr>
    </w:p>
    <w:p w14:paraId="6DB9FD36"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CE80BD9" w14:textId="77777777" w:rsidTr="00D12F85">
        <w:tc>
          <w:tcPr>
            <w:tcW w:w="10995" w:type="dxa"/>
            <w:gridSpan w:val="6"/>
            <w:shd w:val="clear" w:color="auto" w:fill="DCDCFF"/>
            <w:vAlign w:val="bottom"/>
          </w:tcPr>
          <w:p w14:paraId="1333FFC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60E6B9F" w14:textId="77777777" w:rsidTr="00D12F85">
        <w:tc>
          <w:tcPr>
            <w:tcW w:w="2340" w:type="dxa"/>
            <w:shd w:val="clear" w:color="auto" w:fill="DCDCFF"/>
            <w:vAlign w:val="bottom"/>
          </w:tcPr>
          <w:p w14:paraId="7D1B5128"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1C0556C2"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13DE0142"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6E2FDF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D35E764"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67FAA81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F633C16" w14:textId="77777777" w:rsidTr="00D12F85">
        <w:tc>
          <w:tcPr>
            <w:tcW w:w="2340" w:type="dxa"/>
            <w:shd w:val="clear" w:color="auto" w:fill="CDFFCD"/>
          </w:tcPr>
          <w:p w14:paraId="42436543" w14:textId="77777777" w:rsidR="008010AC" w:rsidRPr="006C7867" w:rsidRDefault="008010AC" w:rsidP="006C7867"/>
        </w:tc>
        <w:tc>
          <w:tcPr>
            <w:tcW w:w="2070" w:type="dxa"/>
            <w:shd w:val="clear" w:color="auto" w:fill="CDFFCD"/>
          </w:tcPr>
          <w:p w14:paraId="2E90A584" w14:textId="77777777" w:rsidR="008010AC" w:rsidRPr="006C7867" w:rsidRDefault="008010AC" w:rsidP="006C7867"/>
        </w:tc>
        <w:tc>
          <w:tcPr>
            <w:tcW w:w="1130" w:type="dxa"/>
            <w:shd w:val="clear" w:color="auto" w:fill="CDFFCD"/>
          </w:tcPr>
          <w:p w14:paraId="7E2A7B30" w14:textId="77777777" w:rsidR="008010AC" w:rsidRPr="006C7867" w:rsidRDefault="008010AC" w:rsidP="006C7867"/>
        </w:tc>
        <w:tc>
          <w:tcPr>
            <w:tcW w:w="1254" w:type="dxa"/>
            <w:shd w:val="clear" w:color="auto" w:fill="CDFFCD"/>
          </w:tcPr>
          <w:p w14:paraId="3EC4D028" w14:textId="77777777" w:rsidR="008010AC" w:rsidRPr="006C7867" w:rsidRDefault="008010AC" w:rsidP="006C7867"/>
        </w:tc>
        <w:tc>
          <w:tcPr>
            <w:tcW w:w="1196" w:type="dxa"/>
            <w:shd w:val="clear" w:color="auto" w:fill="CDFFCD"/>
          </w:tcPr>
          <w:p w14:paraId="1F7261C7" w14:textId="77777777" w:rsidR="008010AC" w:rsidRPr="006C7867" w:rsidRDefault="008010AC" w:rsidP="006C7867"/>
        </w:tc>
        <w:tc>
          <w:tcPr>
            <w:tcW w:w="3005" w:type="dxa"/>
            <w:shd w:val="clear" w:color="auto" w:fill="CDFFCD"/>
          </w:tcPr>
          <w:p w14:paraId="021DE191" w14:textId="77777777" w:rsidR="008010AC" w:rsidRPr="006C7867" w:rsidRDefault="008010AC" w:rsidP="006C7867"/>
        </w:tc>
      </w:tr>
      <w:tr w:rsidR="008010AC" w:rsidRPr="006C7867" w14:paraId="605CA581" w14:textId="77777777" w:rsidTr="00D12F85">
        <w:tc>
          <w:tcPr>
            <w:tcW w:w="2340" w:type="dxa"/>
            <w:shd w:val="clear" w:color="auto" w:fill="CDFFCD"/>
          </w:tcPr>
          <w:p w14:paraId="2D04EB9E" w14:textId="77777777" w:rsidR="008010AC" w:rsidRPr="006C7867" w:rsidRDefault="008010AC" w:rsidP="006C7867"/>
        </w:tc>
        <w:tc>
          <w:tcPr>
            <w:tcW w:w="2070" w:type="dxa"/>
            <w:shd w:val="clear" w:color="auto" w:fill="CDFFCD"/>
          </w:tcPr>
          <w:p w14:paraId="30CFCBCA" w14:textId="77777777" w:rsidR="008010AC" w:rsidRPr="006C7867" w:rsidRDefault="008010AC" w:rsidP="006C7867"/>
        </w:tc>
        <w:tc>
          <w:tcPr>
            <w:tcW w:w="1130" w:type="dxa"/>
            <w:shd w:val="clear" w:color="auto" w:fill="CDFFCD"/>
          </w:tcPr>
          <w:p w14:paraId="2EC9D17C" w14:textId="77777777" w:rsidR="008010AC" w:rsidRPr="006C7867" w:rsidRDefault="008010AC" w:rsidP="006C7867"/>
        </w:tc>
        <w:tc>
          <w:tcPr>
            <w:tcW w:w="1254" w:type="dxa"/>
            <w:shd w:val="clear" w:color="auto" w:fill="CDFFCD"/>
          </w:tcPr>
          <w:p w14:paraId="0F76585E" w14:textId="77777777" w:rsidR="008010AC" w:rsidRPr="006C7867" w:rsidRDefault="008010AC" w:rsidP="006C7867"/>
        </w:tc>
        <w:tc>
          <w:tcPr>
            <w:tcW w:w="1196" w:type="dxa"/>
            <w:shd w:val="clear" w:color="auto" w:fill="CDFFCD"/>
          </w:tcPr>
          <w:p w14:paraId="4A28CB37" w14:textId="77777777" w:rsidR="008010AC" w:rsidRPr="006C7867" w:rsidRDefault="008010AC" w:rsidP="006C7867"/>
        </w:tc>
        <w:tc>
          <w:tcPr>
            <w:tcW w:w="3005" w:type="dxa"/>
            <w:shd w:val="clear" w:color="auto" w:fill="CDFFCD"/>
          </w:tcPr>
          <w:p w14:paraId="1A08D83F" w14:textId="77777777" w:rsidR="008010AC" w:rsidRPr="006C7867" w:rsidRDefault="008010AC" w:rsidP="006C7867"/>
        </w:tc>
      </w:tr>
      <w:tr w:rsidR="008010AC" w:rsidRPr="006C7867" w14:paraId="2EC21CBB" w14:textId="77777777" w:rsidTr="00D12F85">
        <w:tc>
          <w:tcPr>
            <w:tcW w:w="2340" w:type="dxa"/>
            <w:shd w:val="clear" w:color="auto" w:fill="CDFFCD"/>
          </w:tcPr>
          <w:p w14:paraId="5D461DAE" w14:textId="77777777" w:rsidR="008010AC" w:rsidRPr="006C7867" w:rsidRDefault="008010AC" w:rsidP="006C7867"/>
        </w:tc>
        <w:tc>
          <w:tcPr>
            <w:tcW w:w="2070" w:type="dxa"/>
            <w:shd w:val="clear" w:color="auto" w:fill="CDFFCD"/>
          </w:tcPr>
          <w:p w14:paraId="65ED718D" w14:textId="77777777" w:rsidR="008010AC" w:rsidRPr="006C7867" w:rsidRDefault="008010AC" w:rsidP="006C7867"/>
        </w:tc>
        <w:tc>
          <w:tcPr>
            <w:tcW w:w="1130" w:type="dxa"/>
            <w:shd w:val="clear" w:color="auto" w:fill="CDFFCD"/>
          </w:tcPr>
          <w:p w14:paraId="612A2A27" w14:textId="77777777" w:rsidR="008010AC" w:rsidRPr="006C7867" w:rsidRDefault="008010AC" w:rsidP="006C7867"/>
        </w:tc>
        <w:tc>
          <w:tcPr>
            <w:tcW w:w="1254" w:type="dxa"/>
            <w:shd w:val="clear" w:color="auto" w:fill="CDFFCD"/>
          </w:tcPr>
          <w:p w14:paraId="29A004A5" w14:textId="77777777" w:rsidR="008010AC" w:rsidRPr="006C7867" w:rsidRDefault="008010AC" w:rsidP="006C7867"/>
        </w:tc>
        <w:tc>
          <w:tcPr>
            <w:tcW w:w="1196" w:type="dxa"/>
            <w:shd w:val="clear" w:color="auto" w:fill="CDFFCD"/>
          </w:tcPr>
          <w:p w14:paraId="7ADEE5AF" w14:textId="77777777" w:rsidR="008010AC" w:rsidRPr="006C7867" w:rsidRDefault="008010AC" w:rsidP="006C7867"/>
        </w:tc>
        <w:tc>
          <w:tcPr>
            <w:tcW w:w="3005" w:type="dxa"/>
            <w:shd w:val="clear" w:color="auto" w:fill="CDFFCD"/>
          </w:tcPr>
          <w:p w14:paraId="541E702C" w14:textId="77777777" w:rsidR="008010AC" w:rsidRPr="006C7867" w:rsidRDefault="008010AC" w:rsidP="006C7867"/>
        </w:tc>
      </w:tr>
    </w:tbl>
    <w:p w14:paraId="67D4F61E" w14:textId="77777777" w:rsidR="008010AC" w:rsidRPr="006C7867" w:rsidRDefault="008010AC" w:rsidP="006C7867">
      <w:pPr>
        <w:widowControl w:val="0"/>
      </w:pPr>
    </w:p>
    <w:p w14:paraId="6FF2C1F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11949BDF" w14:textId="77777777" w:rsidTr="00D12F85">
        <w:tc>
          <w:tcPr>
            <w:tcW w:w="11016" w:type="dxa"/>
            <w:shd w:val="clear" w:color="auto" w:fill="auto"/>
          </w:tcPr>
          <w:p w14:paraId="4F086EEF" w14:textId="77777777" w:rsidR="008010AC" w:rsidRPr="006C7867" w:rsidRDefault="008010AC" w:rsidP="006C7867">
            <w:pPr>
              <w:widowControl w:val="0"/>
            </w:pPr>
          </w:p>
        </w:tc>
      </w:tr>
      <w:tr w:rsidR="008010AC" w:rsidRPr="006C7867" w14:paraId="7D5FBB58" w14:textId="77777777" w:rsidTr="00D12F85">
        <w:tc>
          <w:tcPr>
            <w:tcW w:w="11016" w:type="dxa"/>
            <w:shd w:val="clear" w:color="auto" w:fill="auto"/>
          </w:tcPr>
          <w:p w14:paraId="0D2C73B6" w14:textId="77777777" w:rsidR="008010AC" w:rsidRPr="006C7867" w:rsidRDefault="008010AC" w:rsidP="006C7867">
            <w:pPr>
              <w:widowControl w:val="0"/>
            </w:pPr>
          </w:p>
        </w:tc>
      </w:tr>
      <w:tr w:rsidR="008010AC" w:rsidRPr="006C7867" w14:paraId="795A07DE" w14:textId="77777777" w:rsidTr="00D12F85">
        <w:tc>
          <w:tcPr>
            <w:tcW w:w="11016" w:type="dxa"/>
            <w:shd w:val="clear" w:color="auto" w:fill="auto"/>
          </w:tcPr>
          <w:p w14:paraId="5CA321F1" w14:textId="77777777" w:rsidR="008010AC" w:rsidRPr="006C7867" w:rsidRDefault="008010AC" w:rsidP="006C7867">
            <w:pPr>
              <w:widowControl w:val="0"/>
            </w:pPr>
          </w:p>
        </w:tc>
      </w:tr>
    </w:tbl>
    <w:p w14:paraId="0DECD061" w14:textId="77777777" w:rsidR="008010AC" w:rsidRPr="006C7867" w:rsidRDefault="008010AC" w:rsidP="006C7867">
      <w:pPr>
        <w:widowControl w:val="0"/>
      </w:pPr>
    </w:p>
    <w:p w14:paraId="5102CF1C" w14:textId="77777777" w:rsidR="00E27FC7" w:rsidRPr="006C7867" w:rsidRDefault="00E27FC7" w:rsidP="006C7867">
      <w:pPr>
        <w:widowControl w:val="0"/>
      </w:pPr>
    </w:p>
    <w:p w14:paraId="73D05603"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D85C48" w:rsidRPr="006C7867">
        <w:t>1</w:t>
      </w:r>
    </w:p>
    <w:p w14:paraId="1A80A01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FF1FD7" w:rsidRPr="006C7867" w14:paraId="01BAA553" w14:textId="77777777" w:rsidTr="00613F91">
        <w:tc>
          <w:tcPr>
            <w:tcW w:w="374" w:type="dxa"/>
          </w:tcPr>
          <w:p w14:paraId="538939BD" w14:textId="77777777" w:rsidR="00FF1FD7" w:rsidRPr="006C7867" w:rsidRDefault="00FF1FD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5278DCC7" w14:textId="3146CEEC" w:rsidR="00FF1FD7" w:rsidRPr="006C7867" w:rsidRDefault="009D3900" w:rsidP="001532F6">
            <w:pPr>
              <w:widowControl w:val="0"/>
              <w:tabs>
                <w:tab w:val="left" w:pos="0"/>
                <w:tab w:val="left" w:pos="900"/>
                <w:tab w:val="left" w:pos="6360"/>
              </w:tabs>
            </w:pPr>
            <w:r w:rsidRPr="006C7867">
              <w:t xml:space="preserve">(R11) </w:t>
            </w:r>
            <w:r w:rsidR="001532F6">
              <w:t>V</w:t>
            </w:r>
            <w:r w:rsidR="00FF1FD7" w:rsidRPr="006C7867">
              <w:t xml:space="preserve">erify the </w:t>
            </w:r>
            <w:r w:rsidR="008C1048">
              <w:t xml:space="preserve">entity </w:t>
            </w:r>
            <w:r w:rsidR="001532F6">
              <w:t xml:space="preserve">monitored its </w:t>
            </w:r>
            <w:r w:rsidR="00FF1FD7" w:rsidRPr="006C7867">
              <w:t>B</w:t>
            </w:r>
            <w:r w:rsidR="00F4480F">
              <w:t xml:space="preserve">alancing </w:t>
            </w:r>
            <w:r w:rsidR="00FF1FD7" w:rsidRPr="006C7867">
              <w:t>A</w:t>
            </w:r>
            <w:r w:rsidR="00F4480F">
              <w:t>uthority</w:t>
            </w:r>
            <w:r w:rsidR="00FF1FD7" w:rsidRPr="006C7867">
              <w:t xml:space="preserve"> Area</w:t>
            </w:r>
            <w:r w:rsidR="001532F6">
              <w:t xml:space="preserve">, including </w:t>
            </w:r>
            <w:r w:rsidR="001532F6" w:rsidRPr="001532F6">
              <w:t>the status of Special Protection Systems that impact generation or Load</w:t>
            </w:r>
            <w:r w:rsidR="001532F6">
              <w:t xml:space="preserve">, </w:t>
            </w:r>
            <w:r w:rsidR="001532F6" w:rsidRPr="001532F6">
              <w:t>in order to maintain generation-Load-interchange balance within its Balancing Authority Area and support Interconnection frequency</w:t>
            </w:r>
            <w:r w:rsidR="00FF1FD7" w:rsidRPr="006C7867">
              <w:t>.</w:t>
            </w:r>
          </w:p>
        </w:tc>
      </w:tr>
      <w:tr w:rsidR="008010AC" w:rsidRPr="006C7867" w14:paraId="0CB1A053" w14:textId="77777777" w:rsidTr="00613F91">
        <w:tc>
          <w:tcPr>
            <w:tcW w:w="10790" w:type="dxa"/>
            <w:gridSpan w:val="2"/>
            <w:shd w:val="clear" w:color="auto" w:fill="DCDCFF"/>
          </w:tcPr>
          <w:p w14:paraId="7426B9C5" w14:textId="77777777" w:rsidR="008010AC" w:rsidRPr="006C7867" w:rsidRDefault="00613F91" w:rsidP="006C7867">
            <w:pPr>
              <w:widowControl w:val="0"/>
              <w:tabs>
                <w:tab w:val="left" w:pos="0"/>
                <w:tab w:val="left" w:pos="801"/>
              </w:tabs>
            </w:pPr>
            <w:r w:rsidRPr="006C7867">
              <w:rPr>
                <w:b/>
              </w:rPr>
              <w:t>Note to Auditor:</w:t>
            </w:r>
            <w:r w:rsidR="00D20FCB" w:rsidRPr="006C7867">
              <w:rPr>
                <w:b/>
              </w:rPr>
              <w:t xml:space="preserve"> </w:t>
            </w:r>
          </w:p>
        </w:tc>
      </w:tr>
    </w:tbl>
    <w:p w14:paraId="1560370B" w14:textId="77777777" w:rsidR="008010AC" w:rsidRPr="006C7867" w:rsidRDefault="008010AC" w:rsidP="006C7867">
      <w:pPr>
        <w:widowControl w:val="0"/>
        <w:tabs>
          <w:tab w:val="left" w:pos="0"/>
        </w:tabs>
        <w:rPr>
          <w:b/>
        </w:rPr>
      </w:pPr>
    </w:p>
    <w:p w14:paraId="272C5EE4" w14:textId="77777777" w:rsidR="00CC3680" w:rsidRDefault="008010AC" w:rsidP="006C7867">
      <w:pPr>
        <w:pStyle w:val="RqtSection"/>
        <w:spacing w:line="240" w:lineRule="auto"/>
      </w:pPr>
      <w:r w:rsidRPr="006C7867">
        <w:t>Auditor Notes:</w:t>
      </w:r>
    </w:p>
    <w:p w14:paraId="6C4105A6"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582B3AF" w14:textId="77777777" w:rsidR="008010AC" w:rsidRPr="006C7867" w:rsidRDefault="008010AC" w:rsidP="006C7867">
      <w:pPr>
        <w:rPr>
          <w:b/>
          <w:u w:val="single"/>
        </w:rPr>
      </w:pPr>
    </w:p>
    <w:p w14:paraId="5233F626"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2E76E4C6" w14:textId="77777777" w:rsidR="00E13D1D" w:rsidRPr="006C7867" w:rsidRDefault="00E13D1D" w:rsidP="006C7867">
      <w:pPr>
        <w:widowControl w:val="0"/>
      </w:pPr>
    </w:p>
    <w:p w14:paraId="22335906" w14:textId="62E9A046" w:rsidR="00E13D1D" w:rsidRPr="006C7867" w:rsidRDefault="00683C6C" w:rsidP="006C7867">
      <w:pPr>
        <w:pStyle w:val="Numbering-R1-Requirements"/>
        <w:spacing w:before="0"/>
        <w:rPr>
          <w:szCs w:val="24"/>
        </w:rPr>
      </w:pPr>
      <w:r w:rsidRPr="006C7867">
        <w:rPr>
          <w:szCs w:val="24"/>
        </w:rPr>
        <w:t>Ea</w:t>
      </w:r>
      <w:r w:rsidR="00E13D1D" w:rsidRPr="006C7867">
        <w:rPr>
          <w:szCs w:val="24"/>
        </w:rPr>
        <w:t>ch Transmission Operator shall not operate outside any identified Interconnection Reliability Operating Limit (IROL) for a continuous duration exceeding its associated IROL T</w:t>
      </w:r>
      <w:r w:rsidR="00E13D1D" w:rsidRPr="006C7867">
        <w:rPr>
          <w:szCs w:val="24"/>
          <w:vertAlign w:val="subscript"/>
        </w:rPr>
        <w:t>v</w:t>
      </w:r>
      <w:r w:rsidR="00E13D1D" w:rsidRPr="006C7867">
        <w:rPr>
          <w:szCs w:val="24"/>
        </w:rPr>
        <w:t>.</w:t>
      </w:r>
      <w:r w:rsidR="0098554C">
        <w:rPr>
          <w:szCs w:val="24"/>
        </w:rPr>
        <w:t xml:space="preserve"> </w:t>
      </w:r>
    </w:p>
    <w:p w14:paraId="26EAED89" w14:textId="047CF560" w:rsidR="00E13D1D" w:rsidRPr="006C7867" w:rsidRDefault="00E13D1D" w:rsidP="006C7867">
      <w:pPr>
        <w:pStyle w:val="Numbering-M1-Measurements"/>
        <w:spacing w:before="120" w:after="120"/>
        <w:rPr>
          <w:szCs w:val="24"/>
        </w:rPr>
      </w:pPr>
      <w:r w:rsidRPr="006C7867">
        <w:rPr>
          <w:szCs w:val="24"/>
        </w:rPr>
        <w:t xml:space="preserve">Each Transmission Operator shall make available evidence </w:t>
      </w:r>
      <w:r w:rsidR="001E1B7F">
        <w:rPr>
          <w:szCs w:val="24"/>
        </w:rPr>
        <w:t xml:space="preserve">to show that </w:t>
      </w:r>
      <w:r w:rsidRPr="006C7867">
        <w:rPr>
          <w:szCs w:val="24"/>
        </w:rPr>
        <w:t>for any occasion in which it operated outside any identified IROL</w:t>
      </w:r>
      <w:r w:rsidR="001E1B7F">
        <w:rPr>
          <w:szCs w:val="24"/>
        </w:rPr>
        <w:t>,</w:t>
      </w:r>
      <w:r w:rsidRPr="006C7867">
        <w:rPr>
          <w:szCs w:val="24"/>
        </w:rPr>
        <w:t xml:space="preserve"> </w:t>
      </w:r>
      <w:r w:rsidR="001E1B7F">
        <w:rPr>
          <w:szCs w:val="24"/>
        </w:rPr>
        <w:t>the</w:t>
      </w:r>
      <w:r w:rsidRPr="006C7867">
        <w:rPr>
          <w:szCs w:val="24"/>
        </w:rPr>
        <w:t xml:space="preserve"> continuous duration </w:t>
      </w:r>
      <w:r w:rsidR="001E1B7F">
        <w:rPr>
          <w:szCs w:val="24"/>
        </w:rPr>
        <w:t xml:space="preserve">did not </w:t>
      </w:r>
      <w:r w:rsidRPr="006C7867">
        <w:rPr>
          <w:szCs w:val="24"/>
        </w:rPr>
        <w:t>exceed its associated IROL T</w:t>
      </w:r>
      <w:r w:rsidRPr="006C7867">
        <w:rPr>
          <w:szCs w:val="24"/>
          <w:vertAlign w:val="subscript"/>
        </w:rPr>
        <w:t>v</w:t>
      </w:r>
      <w:r w:rsidRPr="006C7867">
        <w:rPr>
          <w:szCs w:val="24"/>
        </w:rPr>
        <w:t>.</w:t>
      </w:r>
      <w:r w:rsidR="0098554C">
        <w:rPr>
          <w:szCs w:val="24"/>
        </w:rPr>
        <w:t xml:space="preserve"> </w:t>
      </w:r>
      <w:r w:rsidRPr="006C7867">
        <w:rPr>
          <w:szCs w:val="24"/>
        </w:rPr>
        <w:t>Such evidence could include but is not limited to dated computer logs or reports in electronic or hard copy format specifying the date, time, duration, and details of the excursion.</w:t>
      </w:r>
      <w:r w:rsidR="0098554C">
        <w:rPr>
          <w:szCs w:val="24"/>
        </w:rPr>
        <w:t xml:space="preserve"> </w:t>
      </w:r>
      <w:r w:rsidRPr="006C7867">
        <w:rPr>
          <w:szCs w:val="24"/>
        </w:rPr>
        <w:t xml:space="preserve">If such a situation has not occurred, the Transmission Operator may provide an attestation that an event has not occurred. </w:t>
      </w:r>
    </w:p>
    <w:p w14:paraId="1DA756A5" w14:textId="77777777" w:rsidR="00E13D1D" w:rsidRPr="006C7867" w:rsidRDefault="00E13D1D" w:rsidP="006C7867">
      <w:pPr>
        <w:widowControl w:val="0"/>
        <w:rPr>
          <w:b/>
        </w:rPr>
      </w:pPr>
    </w:p>
    <w:p w14:paraId="7933158F"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37CEF514" w14:textId="49D98377"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exceed an identified IROL for any period of time during the </w:t>
      </w:r>
      <w:r w:rsidR="0098554C">
        <w:rPr>
          <w:rFonts w:cs="Times New Roman"/>
        </w:rPr>
        <w:t>a</w:t>
      </w:r>
      <w:r w:rsidR="000441E5">
        <w:rPr>
          <w:rFonts w:cs="Times New Roman"/>
        </w:rPr>
        <w:t>udit</w:t>
      </w:r>
      <w:r>
        <w:rPr>
          <w:rFonts w:cs="Times New Roman"/>
        </w:rPr>
        <w:t xml:space="preserve"> period?</w:t>
      </w:r>
    </w:p>
    <w:p w14:paraId="199CC9EC" w14:textId="2705DA83" w:rsidR="00F514DF" w:rsidRPr="006C43BC" w:rsidRDefault="00F514DF" w:rsidP="00FA1606">
      <w:pPr>
        <w:rPr>
          <w:rFonts w:cs="Times New Roman"/>
        </w:rPr>
      </w:pPr>
      <w:r>
        <w:rPr>
          <w:rFonts w:cs="Times New Roman"/>
          <w:color w:val="auto"/>
          <w:szCs w:val="22"/>
        </w:rPr>
        <w:tab/>
      </w:r>
      <w:r>
        <w:rPr>
          <w:rFonts w:cs="Times New Roman"/>
          <w:color w:val="auto"/>
          <w:szCs w:val="22"/>
        </w:rPr>
        <w:tab/>
      </w:r>
      <w:sdt>
        <w:sdtPr>
          <w:rPr>
            <w:rFonts w:cs="Times New Roman"/>
          </w:rPr>
          <w:id w:val="33712569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sidR="0098554C">
        <w:rPr>
          <w:rFonts w:cs="Times New Roman"/>
        </w:rPr>
        <w:t xml:space="preserve"> </w:t>
      </w:r>
      <w:r w:rsidRPr="00B879E6">
        <w:rPr>
          <w:rFonts w:cs="Times New Roman"/>
        </w:rPr>
        <w:t xml:space="preserve"> </w:t>
      </w:r>
      <w:sdt>
        <w:sdtPr>
          <w:rPr>
            <w:rFonts w:cs="Times New Roman"/>
          </w:rPr>
          <w:id w:val="11520990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2EFB2B6B" w14:textId="222EABD1" w:rsidR="00F514DF" w:rsidRDefault="00F514DF" w:rsidP="00FA1606">
      <w:pPr>
        <w:pStyle w:val="StyleBodyText12pt"/>
        <w:rPr>
          <w:rFonts w:cs="Times New Roman"/>
        </w:rPr>
      </w:pPr>
      <w:r>
        <w:rPr>
          <w:rFonts w:ascii="Calibri" w:hAnsi="Calibri" w:cs="Times New Roman"/>
        </w:rPr>
        <w:t>If N</w:t>
      </w:r>
      <w:r w:rsidRPr="00F86B36">
        <w:rPr>
          <w:rFonts w:ascii="Calibri" w:hAnsi="Calibri" w:cs="Times New Roman"/>
        </w:rPr>
        <w:t>o</w:t>
      </w:r>
      <w:r>
        <w:rPr>
          <w:rFonts w:ascii="Calibri" w:hAnsi="Calibri" w:cs="Times New Roman"/>
        </w:rPr>
        <w:t xml:space="preserve">, </w:t>
      </w:r>
      <w:r w:rsidR="0098554C" w:rsidRPr="0098554C">
        <w:rPr>
          <w:rFonts w:ascii="Calibri" w:hAnsi="Calibri" w:cs="Times New Roman"/>
        </w:rPr>
        <w:t>describe how this was determined in the narrative section below</w:t>
      </w:r>
      <w:r>
        <w:rPr>
          <w:rFonts w:ascii="Calibri" w:hAnsi="Calibri" w:cs="Times New Roman"/>
        </w:rPr>
        <w:t xml:space="preserve">. </w:t>
      </w:r>
      <w:r w:rsidRPr="00F86B36">
        <w:rPr>
          <w:rFonts w:ascii="Calibri" w:hAnsi="Calibri" w:cs="Times New Roman"/>
        </w:rPr>
        <w:t xml:space="preserve">If </w:t>
      </w:r>
      <w:r w:rsidR="00557109">
        <w:rPr>
          <w:rFonts w:ascii="Calibri" w:hAnsi="Calibri" w:cs="Times New Roman"/>
        </w:rPr>
        <w:t>Y</w:t>
      </w:r>
      <w:r w:rsidRPr="00F86B36">
        <w:rPr>
          <w:rFonts w:ascii="Calibri" w:hAnsi="Calibri" w:cs="Times New Roman"/>
        </w:rPr>
        <w:t xml:space="preserve">es, </w:t>
      </w:r>
      <w:r>
        <w:rPr>
          <w:rFonts w:ascii="Calibri" w:hAnsi="Calibri" w:cs="Times New Roman"/>
        </w:rPr>
        <w:t>provide a list</w:t>
      </w:r>
      <w:r w:rsidR="00FA23FA">
        <w:rPr>
          <w:rFonts w:ascii="Calibri" w:hAnsi="Calibri" w:cs="Times New Roman"/>
        </w:rPr>
        <w:t xml:space="preserve"> of IROL exceedances.</w:t>
      </w:r>
      <w:r w:rsidDel="00BE0894">
        <w:rPr>
          <w:rFonts w:cs="Times New Roman"/>
        </w:rPr>
        <w:t xml:space="preserve"> </w:t>
      </w:r>
    </w:p>
    <w:p w14:paraId="74BD62B0" w14:textId="77777777" w:rsidR="00F514DF" w:rsidRPr="00557049" w:rsidRDefault="00F514DF" w:rsidP="00F514D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07FEA55" w14:textId="77777777" w:rsidR="00F514DF" w:rsidRPr="00705BB3" w:rsidRDefault="00F514DF" w:rsidP="00F514DF">
      <w:pPr>
        <w:widowControl w:val="0"/>
        <w:shd w:val="clear" w:color="auto" w:fill="CDFFCD"/>
        <w:jc w:val="both"/>
        <w:rPr>
          <w:rFonts w:cs="Times New Roman"/>
          <w:bCs/>
          <w:color w:val="auto"/>
          <w:sz w:val="22"/>
          <w:szCs w:val="22"/>
        </w:rPr>
      </w:pPr>
    </w:p>
    <w:p w14:paraId="664D8409" w14:textId="77777777" w:rsidR="00F514DF" w:rsidRPr="00705BB3" w:rsidRDefault="00F514DF" w:rsidP="00F514DF">
      <w:pPr>
        <w:widowControl w:val="0"/>
        <w:shd w:val="clear" w:color="auto" w:fill="CDFFCD"/>
        <w:jc w:val="both"/>
        <w:rPr>
          <w:rFonts w:cs="Times New Roman"/>
          <w:bCs/>
          <w:color w:val="auto"/>
          <w:sz w:val="22"/>
          <w:szCs w:val="22"/>
        </w:rPr>
      </w:pPr>
    </w:p>
    <w:p w14:paraId="46CF4036" w14:textId="77777777" w:rsidR="00F514DF" w:rsidRDefault="00F514DF" w:rsidP="006C7867">
      <w:pPr>
        <w:widowControl w:val="0"/>
        <w:rPr>
          <w:b/>
        </w:rPr>
      </w:pPr>
    </w:p>
    <w:p w14:paraId="37B3C26C" w14:textId="77777777" w:rsidR="00E77727" w:rsidRPr="006C7867" w:rsidRDefault="009E3E24" w:rsidP="006C7867">
      <w:pPr>
        <w:widowControl w:val="0"/>
        <w:rPr>
          <w:b/>
        </w:rPr>
      </w:pPr>
      <w:r w:rsidRPr="006C7867">
        <w:rPr>
          <w:b/>
        </w:rPr>
        <w:lastRenderedPageBreak/>
        <w:t xml:space="preserve">Compliance Narrative </w:t>
      </w:r>
      <w:r w:rsidRPr="006C7867">
        <w:rPr>
          <w:b/>
          <w:color w:val="FF0000"/>
        </w:rPr>
        <w:t>(Required)</w:t>
      </w:r>
      <w:r w:rsidRPr="006C7867">
        <w:rPr>
          <w:b/>
        </w:rPr>
        <w:t>:</w:t>
      </w:r>
    </w:p>
    <w:p w14:paraId="063671D8"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1BA1F51"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C505AF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1BD946A" w14:textId="77777777" w:rsidR="00CC3680" w:rsidRPr="006C7867" w:rsidRDefault="00CC3680" w:rsidP="006C7867">
      <w:pPr>
        <w:widowControl w:val="0"/>
        <w:rPr>
          <w:b/>
        </w:rPr>
      </w:pPr>
    </w:p>
    <w:p w14:paraId="558F0BE0"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D2C08C8" w14:textId="77777777" w:rsidTr="00714EF3">
        <w:tc>
          <w:tcPr>
            <w:tcW w:w="10790" w:type="dxa"/>
            <w:shd w:val="clear" w:color="auto" w:fill="DCDCFF"/>
          </w:tcPr>
          <w:p w14:paraId="72658F01"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7D6752" w:rsidRPr="006C7867" w14:paraId="74B42C0D" w14:textId="77777777" w:rsidTr="00714EF3">
        <w:tc>
          <w:tcPr>
            <w:tcW w:w="10790" w:type="dxa"/>
            <w:shd w:val="clear" w:color="auto" w:fill="DCDCFF"/>
          </w:tcPr>
          <w:p w14:paraId="245F3D02" w14:textId="5D7B0D91" w:rsidR="007D6752" w:rsidRPr="006C7867" w:rsidDel="0088698C" w:rsidRDefault="00FA23FA" w:rsidP="00FA23FA">
            <w:pPr>
              <w:widowControl w:val="0"/>
            </w:pPr>
            <w:r>
              <w:t xml:space="preserve">A list of IROLs </w:t>
            </w:r>
            <w:r w:rsidR="007D6752">
              <w:t xml:space="preserve">with the associated IROL </w:t>
            </w:r>
            <w:r w:rsidR="007D6752" w:rsidRPr="007D6752">
              <w:t>T</w:t>
            </w:r>
            <w:r w:rsidR="007D6752" w:rsidRPr="007D6752">
              <w:rPr>
                <w:vertAlign w:val="subscript"/>
              </w:rPr>
              <w:t>v</w:t>
            </w:r>
            <w:r w:rsidR="007D6752" w:rsidRPr="007D6752">
              <w:t>.</w:t>
            </w:r>
          </w:p>
        </w:tc>
      </w:tr>
      <w:tr w:rsidR="008010AC" w:rsidRPr="006C7867" w14:paraId="56E9E515" w14:textId="77777777" w:rsidTr="00714EF3">
        <w:tc>
          <w:tcPr>
            <w:tcW w:w="10790" w:type="dxa"/>
            <w:shd w:val="clear" w:color="auto" w:fill="DCDCFF"/>
          </w:tcPr>
          <w:p w14:paraId="5D59BE64" w14:textId="6E783261" w:rsidR="008010AC" w:rsidRPr="006C7867" w:rsidRDefault="0088698C" w:rsidP="00136CD4">
            <w:pPr>
              <w:widowControl w:val="0"/>
            </w:pPr>
            <w:r>
              <w:t>E</w:t>
            </w:r>
            <w:r w:rsidR="00714EF3" w:rsidRPr="006C7867">
              <w:t xml:space="preserve">vidence </w:t>
            </w:r>
            <w:r w:rsidR="00E44747">
              <w:t>to</w:t>
            </w:r>
            <w:r w:rsidR="00714EF3" w:rsidRPr="006C7867">
              <w:t xml:space="preserve"> demonstrate </w:t>
            </w:r>
            <w:r w:rsidR="00367B2E" w:rsidRPr="00367B2E">
              <w:t>t</w:t>
            </w:r>
            <w:r w:rsidR="00367B2E">
              <w:t xml:space="preserve">hat for any occasion in which the entity </w:t>
            </w:r>
            <w:r w:rsidR="00367B2E" w:rsidRPr="00367B2E">
              <w:t>operated outside any identified IROL, the continuous duration did not exceed its associated IROL Tv</w:t>
            </w:r>
            <w:r w:rsidR="00714EF3" w:rsidRPr="006C7867">
              <w:t>.</w:t>
            </w:r>
            <w:r w:rsidR="00367B2E">
              <w:t xml:space="preserve"> </w:t>
            </w:r>
          </w:p>
        </w:tc>
      </w:tr>
    </w:tbl>
    <w:p w14:paraId="66063FE7" w14:textId="77777777" w:rsidR="008010AC" w:rsidRPr="006C7867" w:rsidRDefault="008010AC" w:rsidP="006C7867">
      <w:pPr>
        <w:widowControl w:val="0"/>
        <w:rPr>
          <w:b/>
        </w:rPr>
      </w:pPr>
    </w:p>
    <w:p w14:paraId="18CE62A1"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647A77B6" w14:textId="77777777" w:rsidTr="00D12F85">
        <w:tc>
          <w:tcPr>
            <w:tcW w:w="10995" w:type="dxa"/>
            <w:gridSpan w:val="6"/>
            <w:shd w:val="clear" w:color="auto" w:fill="DCDCFF"/>
            <w:vAlign w:val="bottom"/>
          </w:tcPr>
          <w:p w14:paraId="40AA6892"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3332B9E" w14:textId="77777777" w:rsidTr="00D12F85">
        <w:tc>
          <w:tcPr>
            <w:tcW w:w="2340" w:type="dxa"/>
            <w:shd w:val="clear" w:color="auto" w:fill="DCDCFF"/>
            <w:vAlign w:val="bottom"/>
          </w:tcPr>
          <w:p w14:paraId="494F76AE"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88CAD4"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2D9E3C9"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C045568"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D4D6A3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2DF1E035"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4C29290A" w14:textId="77777777" w:rsidTr="00D12F85">
        <w:tc>
          <w:tcPr>
            <w:tcW w:w="2340" w:type="dxa"/>
            <w:shd w:val="clear" w:color="auto" w:fill="CDFFCD"/>
          </w:tcPr>
          <w:p w14:paraId="4D1D287C" w14:textId="77777777" w:rsidR="008010AC" w:rsidRPr="006C7867" w:rsidRDefault="008010AC" w:rsidP="006C7867"/>
        </w:tc>
        <w:tc>
          <w:tcPr>
            <w:tcW w:w="2070" w:type="dxa"/>
            <w:shd w:val="clear" w:color="auto" w:fill="CDFFCD"/>
          </w:tcPr>
          <w:p w14:paraId="72A6FFF3" w14:textId="77777777" w:rsidR="008010AC" w:rsidRPr="006C7867" w:rsidRDefault="008010AC" w:rsidP="006C7867"/>
        </w:tc>
        <w:tc>
          <w:tcPr>
            <w:tcW w:w="1130" w:type="dxa"/>
            <w:shd w:val="clear" w:color="auto" w:fill="CDFFCD"/>
          </w:tcPr>
          <w:p w14:paraId="0BB6047E" w14:textId="77777777" w:rsidR="008010AC" w:rsidRPr="006C7867" w:rsidRDefault="008010AC" w:rsidP="006C7867"/>
        </w:tc>
        <w:tc>
          <w:tcPr>
            <w:tcW w:w="1254" w:type="dxa"/>
            <w:shd w:val="clear" w:color="auto" w:fill="CDFFCD"/>
          </w:tcPr>
          <w:p w14:paraId="60D708F3" w14:textId="77777777" w:rsidR="008010AC" w:rsidRPr="006C7867" w:rsidRDefault="008010AC" w:rsidP="006C7867"/>
        </w:tc>
        <w:tc>
          <w:tcPr>
            <w:tcW w:w="1196" w:type="dxa"/>
            <w:shd w:val="clear" w:color="auto" w:fill="CDFFCD"/>
          </w:tcPr>
          <w:p w14:paraId="347F2E71" w14:textId="77777777" w:rsidR="008010AC" w:rsidRPr="006C7867" w:rsidRDefault="008010AC" w:rsidP="006C7867"/>
        </w:tc>
        <w:tc>
          <w:tcPr>
            <w:tcW w:w="3005" w:type="dxa"/>
            <w:shd w:val="clear" w:color="auto" w:fill="CDFFCD"/>
          </w:tcPr>
          <w:p w14:paraId="0E256891" w14:textId="77777777" w:rsidR="008010AC" w:rsidRPr="006C7867" w:rsidRDefault="008010AC" w:rsidP="006C7867"/>
        </w:tc>
      </w:tr>
      <w:tr w:rsidR="008010AC" w:rsidRPr="006C7867" w14:paraId="53D07210" w14:textId="77777777" w:rsidTr="00D12F85">
        <w:tc>
          <w:tcPr>
            <w:tcW w:w="2340" w:type="dxa"/>
            <w:shd w:val="clear" w:color="auto" w:fill="CDFFCD"/>
          </w:tcPr>
          <w:p w14:paraId="62183E78" w14:textId="77777777" w:rsidR="008010AC" w:rsidRPr="006C7867" w:rsidRDefault="008010AC" w:rsidP="006C7867"/>
        </w:tc>
        <w:tc>
          <w:tcPr>
            <w:tcW w:w="2070" w:type="dxa"/>
            <w:shd w:val="clear" w:color="auto" w:fill="CDFFCD"/>
          </w:tcPr>
          <w:p w14:paraId="572179A1" w14:textId="77777777" w:rsidR="008010AC" w:rsidRPr="006C7867" w:rsidRDefault="008010AC" w:rsidP="006C7867"/>
        </w:tc>
        <w:tc>
          <w:tcPr>
            <w:tcW w:w="1130" w:type="dxa"/>
            <w:shd w:val="clear" w:color="auto" w:fill="CDFFCD"/>
          </w:tcPr>
          <w:p w14:paraId="3A43EEE1" w14:textId="77777777" w:rsidR="008010AC" w:rsidRPr="006C7867" w:rsidRDefault="008010AC" w:rsidP="006C7867"/>
        </w:tc>
        <w:tc>
          <w:tcPr>
            <w:tcW w:w="1254" w:type="dxa"/>
            <w:shd w:val="clear" w:color="auto" w:fill="CDFFCD"/>
          </w:tcPr>
          <w:p w14:paraId="5B2FFBF6" w14:textId="77777777" w:rsidR="008010AC" w:rsidRPr="006C7867" w:rsidRDefault="008010AC" w:rsidP="006C7867"/>
        </w:tc>
        <w:tc>
          <w:tcPr>
            <w:tcW w:w="1196" w:type="dxa"/>
            <w:shd w:val="clear" w:color="auto" w:fill="CDFFCD"/>
          </w:tcPr>
          <w:p w14:paraId="5AE1FE7B" w14:textId="77777777" w:rsidR="008010AC" w:rsidRPr="006C7867" w:rsidRDefault="008010AC" w:rsidP="006C7867"/>
        </w:tc>
        <w:tc>
          <w:tcPr>
            <w:tcW w:w="3005" w:type="dxa"/>
            <w:shd w:val="clear" w:color="auto" w:fill="CDFFCD"/>
          </w:tcPr>
          <w:p w14:paraId="2AECA707" w14:textId="77777777" w:rsidR="008010AC" w:rsidRPr="006C7867" w:rsidRDefault="008010AC" w:rsidP="006C7867"/>
        </w:tc>
      </w:tr>
      <w:tr w:rsidR="008010AC" w:rsidRPr="006C7867" w14:paraId="6284900C" w14:textId="77777777" w:rsidTr="00D12F85">
        <w:tc>
          <w:tcPr>
            <w:tcW w:w="2340" w:type="dxa"/>
            <w:shd w:val="clear" w:color="auto" w:fill="CDFFCD"/>
          </w:tcPr>
          <w:p w14:paraId="7EB4A454" w14:textId="77777777" w:rsidR="008010AC" w:rsidRPr="006C7867" w:rsidRDefault="008010AC" w:rsidP="006C7867"/>
        </w:tc>
        <w:tc>
          <w:tcPr>
            <w:tcW w:w="2070" w:type="dxa"/>
            <w:shd w:val="clear" w:color="auto" w:fill="CDFFCD"/>
          </w:tcPr>
          <w:p w14:paraId="73112685" w14:textId="77777777" w:rsidR="008010AC" w:rsidRPr="006C7867" w:rsidRDefault="008010AC" w:rsidP="006C7867"/>
        </w:tc>
        <w:tc>
          <w:tcPr>
            <w:tcW w:w="1130" w:type="dxa"/>
            <w:shd w:val="clear" w:color="auto" w:fill="CDFFCD"/>
          </w:tcPr>
          <w:p w14:paraId="73FFADD4" w14:textId="77777777" w:rsidR="008010AC" w:rsidRPr="006C7867" w:rsidRDefault="008010AC" w:rsidP="006C7867"/>
        </w:tc>
        <w:tc>
          <w:tcPr>
            <w:tcW w:w="1254" w:type="dxa"/>
            <w:shd w:val="clear" w:color="auto" w:fill="CDFFCD"/>
          </w:tcPr>
          <w:p w14:paraId="32BCA56A" w14:textId="77777777" w:rsidR="008010AC" w:rsidRPr="006C7867" w:rsidRDefault="008010AC" w:rsidP="006C7867"/>
        </w:tc>
        <w:tc>
          <w:tcPr>
            <w:tcW w:w="1196" w:type="dxa"/>
            <w:shd w:val="clear" w:color="auto" w:fill="CDFFCD"/>
          </w:tcPr>
          <w:p w14:paraId="0A228FAE" w14:textId="77777777" w:rsidR="008010AC" w:rsidRPr="006C7867" w:rsidRDefault="008010AC" w:rsidP="006C7867"/>
        </w:tc>
        <w:tc>
          <w:tcPr>
            <w:tcW w:w="3005" w:type="dxa"/>
            <w:shd w:val="clear" w:color="auto" w:fill="CDFFCD"/>
          </w:tcPr>
          <w:p w14:paraId="6AEEB437" w14:textId="77777777" w:rsidR="008010AC" w:rsidRPr="006C7867" w:rsidRDefault="008010AC" w:rsidP="006C7867"/>
        </w:tc>
      </w:tr>
    </w:tbl>
    <w:p w14:paraId="1297161F" w14:textId="77777777" w:rsidR="008010AC" w:rsidRPr="006C7867" w:rsidRDefault="008010AC" w:rsidP="006C7867">
      <w:pPr>
        <w:widowControl w:val="0"/>
      </w:pPr>
    </w:p>
    <w:p w14:paraId="49385D1B"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707E58F9" w14:textId="77777777" w:rsidTr="00D12F85">
        <w:tc>
          <w:tcPr>
            <w:tcW w:w="11016" w:type="dxa"/>
            <w:shd w:val="clear" w:color="auto" w:fill="auto"/>
          </w:tcPr>
          <w:p w14:paraId="1258B758" w14:textId="77777777" w:rsidR="008010AC" w:rsidRPr="006C7867" w:rsidRDefault="008010AC" w:rsidP="006C7867">
            <w:pPr>
              <w:widowControl w:val="0"/>
            </w:pPr>
          </w:p>
        </w:tc>
      </w:tr>
      <w:tr w:rsidR="008010AC" w:rsidRPr="006C7867" w14:paraId="33C0AC70" w14:textId="77777777" w:rsidTr="00D12F85">
        <w:tc>
          <w:tcPr>
            <w:tcW w:w="11016" w:type="dxa"/>
            <w:shd w:val="clear" w:color="auto" w:fill="auto"/>
          </w:tcPr>
          <w:p w14:paraId="3A283687" w14:textId="77777777" w:rsidR="008010AC" w:rsidRPr="006C7867" w:rsidRDefault="008010AC" w:rsidP="006C7867">
            <w:pPr>
              <w:widowControl w:val="0"/>
            </w:pPr>
          </w:p>
        </w:tc>
      </w:tr>
      <w:tr w:rsidR="008010AC" w:rsidRPr="006C7867" w14:paraId="112847BA" w14:textId="77777777" w:rsidTr="00D12F85">
        <w:tc>
          <w:tcPr>
            <w:tcW w:w="11016" w:type="dxa"/>
            <w:shd w:val="clear" w:color="auto" w:fill="auto"/>
          </w:tcPr>
          <w:p w14:paraId="01A424E6" w14:textId="77777777" w:rsidR="008010AC" w:rsidRPr="006C7867" w:rsidRDefault="008010AC" w:rsidP="006C7867">
            <w:pPr>
              <w:widowControl w:val="0"/>
            </w:pPr>
          </w:p>
        </w:tc>
      </w:tr>
    </w:tbl>
    <w:p w14:paraId="51545894" w14:textId="77777777" w:rsidR="008010AC" w:rsidRPr="006C7867" w:rsidRDefault="008010AC" w:rsidP="006C7867">
      <w:pPr>
        <w:widowControl w:val="0"/>
      </w:pPr>
    </w:p>
    <w:p w14:paraId="2BD6F8FA" w14:textId="77777777" w:rsidR="00E27FC7" w:rsidRPr="006C7867" w:rsidRDefault="00E27FC7" w:rsidP="006C7867">
      <w:pPr>
        <w:widowControl w:val="0"/>
      </w:pPr>
    </w:p>
    <w:p w14:paraId="711A4A76" w14:textId="77777777" w:rsidR="008010AC" w:rsidRPr="006C7867" w:rsidRDefault="008010AC" w:rsidP="006C7867">
      <w:pPr>
        <w:pStyle w:val="RqtSection"/>
        <w:spacing w:line="240" w:lineRule="auto"/>
      </w:pPr>
      <w:r w:rsidRPr="006C7867">
        <w:lastRenderedPageBreak/>
        <w:t>Compliance Assessment Approach Specific to</w:t>
      </w:r>
      <w:r w:rsidR="00D20FCB" w:rsidRPr="006C7867">
        <w:t xml:space="preserve"> </w:t>
      </w:r>
      <w:r w:rsidR="00677D76" w:rsidRPr="006C7867">
        <w:t>TOP-001-3</w:t>
      </w:r>
      <w:r w:rsidRPr="006C7867">
        <w:t>, R1</w:t>
      </w:r>
      <w:r w:rsidR="00D85C48" w:rsidRPr="006C7867">
        <w:t>2</w:t>
      </w:r>
    </w:p>
    <w:p w14:paraId="18A78130"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0C7477" w:rsidRPr="006C7867" w14:paraId="57B32001" w14:textId="77777777" w:rsidTr="00491081">
        <w:tc>
          <w:tcPr>
            <w:tcW w:w="374" w:type="dxa"/>
          </w:tcPr>
          <w:p w14:paraId="6D13CCB3" w14:textId="77777777" w:rsidR="000C7477" w:rsidRPr="006C7867" w:rsidRDefault="000C7477"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2BA0ED0F" w14:textId="594A9B36" w:rsidR="000C7477" w:rsidRPr="006C7867" w:rsidRDefault="00FA1606" w:rsidP="00FA23FA">
            <w:pPr>
              <w:widowControl w:val="0"/>
              <w:tabs>
                <w:tab w:val="left" w:pos="0"/>
                <w:tab w:val="left" w:pos="900"/>
                <w:tab w:val="left" w:pos="6360"/>
              </w:tabs>
            </w:pPr>
            <w:r>
              <w:t>(R12)</w:t>
            </w:r>
            <w:r w:rsidR="0098554C">
              <w:t xml:space="preserve"> </w:t>
            </w:r>
            <w:r>
              <w:t>For</w:t>
            </w:r>
            <w:r w:rsidR="00FA23FA">
              <w:t xml:space="preserve"> all, or</w:t>
            </w:r>
            <w:r w:rsidR="008C79AF" w:rsidRPr="006C7867">
              <w:t xml:space="preserve"> a sample of </w:t>
            </w:r>
            <w:r w:rsidR="00FA23FA">
              <w:t xml:space="preserve">IROL exceedances </w:t>
            </w:r>
            <w:r w:rsidR="008C79AF" w:rsidRPr="006C7867">
              <w:t xml:space="preserve">selected by </w:t>
            </w:r>
            <w:r w:rsidR="006554AF">
              <w:t xml:space="preserve">the </w:t>
            </w:r>
            <w:r w:rsidR="008C79AF" w:rsidRPr="006C7867">
              <w:t xml:space="preserve">auditor, verify </w:t>
            </w:r>
            <w:r w:rsidR="006554AF">
              <w:t xml:space="preserve">the </w:t>
            </w:r>
            <w:r w:rsidR="008C79AF" w:rsidRPr="006C7867">
              <w:t>entity did not operate outside any IROL for a continuous duration exceeding its associated IROL T</w:t>
            </w:r>
            <w:r w:rsidR="008C79AF" w:rsidRPr="006C7867">
              <w:rPr>
                <w:vertAlign w:val="subscript"/>
              </w:rPr>
              <w:t>v</w:t>
            </w:r>
            <w:r w:rsidR="008C79AF" w:rsidRPr="006C7867">
              <w:t>.</w:t>
            </w:r>
          </w:p>
        </w:tc>
      </w:tr>
      <w:tr w:rsidR="00642A44" w:rsidRPr="006C7867" w14:paraId="59C0BDA7" w14:textId="77777777" w:rsidTr="008C79AF">
        <w:trPr>
          <w:trHeight w:val="638"/>
        </w:trPr>
        <w:tc>
          <w:tcPr>
            <w:tcW w:w="10790" w:type="dxa"/>
            <w:gridSpan w:val="2"/>
            <w:shd w:val="clear" w:color="auto" w:fill="DCDCFF"/>
          </w:tcPr>
          <w:p w14:paraId="0DDFB21D" w14:textId="1A788CF8" w:rsidR="00642A44" w:rsidRPr="006C7867" w:rsidRDefault="00642A44" w:rsidP="00624249">
            <w:pPr>
              <w:widowControl w:val="0"/>
              <w:tabs>
                <w:tab w:val="left" w:pos="0"/>
                <w:tab w:val="left" w:pos="900"/>
                <w:tab w:val="left" w:pos="6360"/>
              </w:tabs>
            </w:pPr>
            <w:r w:rsidRPr="006C7867">
              <w:rPr>
                <w:b/>
              </w:rPr>
              <w:t>Note to Auditor:</w:t>
            </w:r>
            <w:r w:rsidR="008C79AF" w:rsidRPr="006C7867">
              <w:t xml:space="preserve"> </w:t>
            </w:r>
          </w:p>
        </w:tc>
      </w:tr>
    </w:tbl>
    <w:p w14:paraId="52389592" w14:textId="77777777" w:rsidR="008010AC" w:rsidRPr="006C7867" w:rsidRDefault="008010AC" w:rsidP="006C7867">
      <w:pPr>
        <w:widowControl w:val="0"/>
        <w:tabs>
          <w:tab w:val="left" w:pos="0"/>
        </w:tabs>
        <w:rPr>
          <w:b/>
        </w:rPr>
      </w:pPr>
    </w:p>
    <w:p w14:paraId="5FCEDD13" w14:textId="77777777" w:rsidR="00CC3680" w:rsidRDefault="008010AC" w:rsidP="006C7867">
      <w:pPr>
        <w:pStyle w:val="RqtSection"/>
        <w:spacing w:line="240" w:lineRule="auto"/>
      </w:pPr>
      <w:r w:rsidRPr="006C7867">
        <w:t>Auditor Notes:</w:t>
      </w:r>
    </w:p>
    <w:p w14:paraId="1E04165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1DD9EBC9" w14:textId="77777777" w:rsidR="008010AC" w:rsidRPr="006C7867" w:rsidRDefault="008010AC" w:rsidP="006C7867">
      <w:pPr>
        <w:rPr>
          <w:b/>
          <w:u w:val="single"/>
        </w:rPr>
      </w:pPr>
    </w:p>
    <w:p w14:paraId="4C37523D"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015ACE4C" w14:textId="77777777" w:rsidR="00683C6C" w:rsidRPr="006C7867" w:rsidRDefault="00613700" w:rsidP="006C7867">
      <w:pPr>
        <w:pStyle w:val="Numbering-R1-Requirements"/>
        <w:spacing w:before="0"/>
        <w:rPr>
          <w:szCs w:val="24"/>
        </w:rPr>
      </w:pPr>
      <w:r w:rsidRPr="006C7867">
        <w:rPr>
          <w:szCs w:val="24"/>
        </w:rPr>
        <w:t>Ea</w:t>
      </w:r>
      <w:r w:rsidR="00683C6C" w:rsidRPr="006C7867">
        <w:rPr>
          <w:szCs w:val="24"/>
        </w:rPr>
        <w:t>ch Transmission Operator shall ensure that a Real-time Assessment is performed at least once every 30 minutes.</w:t>
      </w:r>
      <w:r w:rsidR="00683C6C" w:rsidRPr="006C7867">
        <w:rPr>
          <w:i/>
          <w:szCs w:val="24"/>
        </w:rPr>
        <w:t xml:space="preserve"> </w:t>
      </w:r>
    </w:p>
    <w:p w14:paraId="4C6AFF0D" w14:textId="5C14F501" w:rsidR="00AD6ACC" w:rsidRPr="00AD6ACC" w:rsidRDefault="00683C6C" w:rsidP="00AD6ACC">
      <w:pPr>
        <w:pStyle w:val="Numbering-M1-Measurements"/>
        <w:spacing w:before="120" w:after="120"/>
        <w:rPr>
          <w:szCs w:val="24"/>
        </w:rPr>
      </w:pPr>
      <w:r w:rsidRPr="006C7867">
        <w:rPr>
          <w:szCs w:val="24"/>
        </w:rPr>
        <w:t>Each Transmission Operator shall have, and make available upon request, evidence to show it ensured that a Real-Time Assessment was performed at least once every 30 minutes. This evidence could include but is not limited to dated computer logs showing times the assessment was conducted, dated checklists, or other evidence.</w:t>
      </w:r>
    </w:p>
    <w:p w14:paraId="2F671FAB" w14:textId="77777777" w:rsidR="00AD6ACC" w:rsidRDefault="00AD6ACC" w:rsidP="00AD6ACC">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22369F4A" w14:textId="65668A51" w:rsidR="00AD6ACC" w:rsidRDefault="00AD6ACC" w:rsidP="00AD6ACC">
      <w:pPr>
        <w:rPr>
          <w:rFonts w:cs="Times New Roman"/>
        </w:rPr>
      </w:pPr>
      <w:r w:rsidRPr="006C43BC">
        <w:rPr>
          <w:rFonts w:cs="Times New Roman"/>
          <w:b/>
        </w:rPr>
        <w:t>Question:</w:t>
      </w:r>
      <w:r>
        <w:rPr>
          <w:rFonts w:cs="Times New Roman"/>
          <w:b/>
        </w:rPr>
        <w:t xml:space="preserve"> </w:t>
      </w:r>
      <w:r>
        <w:rPr>
          <w:rFonts w:cs="Times New Roman"/>
        </w:rPr>
        <w:t xml:space="preserve">During the audit period, did the entity experience a </w:t>
      </w:r>
      <w:r w:rsidR="0093322B">
        <w:rPr>
          <w:rFonts w:cs="Times New Roman"/>
        </w:rPr>
        <w:t>loss in</w:t>
      </w:r>
      <w:r>
        <w:rPr>
          <w:rFonts w:cs="Times New Roman"/>
        </w:rPr>
        <w:t xml:space="preserve"> Real-time Assessment</w:t>
      </w:r>
      <w:r w:rsidR="0093322B">
        <w:rPr>
          <w:rFonts w:cs="Times New Roman"/>
        </w:rPr>
        <w:t xml:space="preserve"> capability?</w:t>
      </w:r>
      <w:r>
        <w:rPr>
          <w:rFonts w:cs="Times New Roman"/>
        </w:rPr>
        <w:t xml:space="preserve"> </w:t>
      </w:r>
    </w:p>
    <w:p w14:paraId="2489AE41" w14:textId="77777777" w:rsidR="00AD6ACC" w:rsidRPr="006C43BC" w:rsidRDefault="00AD6ACC" w:rsidP="00AD6ACC">
      <w:pPr>
        <w:rPr>
          <w:rFonts w:cs="Times New Roman"/>
        </w:rPr>
      </w:pPr>
      <w:r>
        <w:rPr>
          <w:rFonts w:cs="Times New Roman"/>
          <w:color w:val="auto"/>
          <w:szCs w:val="22"/>
        </w:rPr>
        <w:tab/>
      </w:r>
      <w:r>
        <w:rPr>
          <w:rFonts w:cs="Times New Roman"/>
          <w:color w:val="auto"/>
          <w:szCs w:val="22"/>
        </w:rPr>
        <w:tab/>
      </w:r>
      <w:sdt>
        <w:sdtPr>
          <w:rPr>
            <w:rFonts w:cs="Times New Roman"/>
          </w:rPr>
          <w:id w:val="-76246093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Yes</w:t>
      </w:r>
      <w:r>
        <w:rPr>
          <w:rFonts w:cs="Times New Roman"/>
        </w:rPr>
        <w:t xml:space="preserve"> </w:t>
      </w:r>
      <w:r w:rsidRPr="00B879E6">
        <w:rPr>
          <w:rFonts w:cs="Times New Roman"/>
        </w:rPr>
        <w:t xml:space="preserve"> </w:t>
      </w:r>
      <w:sdt>
        <w:sdtPr>
          <w:rPr>
            <w:rFonts w:cs="Times New Roman"/>
          </w:rPr>
          <w:id w:val="-203101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cs="Times New Roman"/>
        </w:rPr>
        <w:t xml:space="preserve"> No</w:t>
      </w:r>
    </w:p>
    <w:p w14:paraId="50EEBB52" w14:textId="25E34895" w:rsidR="00AD6ACC" w:rsidRDefault="00AD6ACC" w:rsidP="00AD6ACC">
      <w:pPr>
        <w:pStyle w:val="StyleBodyText12pt"/>
        <w:rPr>
          <w:rFonts w:cs="Times New Roman"/>
        </w:rPr>
      </w:pPr>
      <w:r>
        <w:rPr>
          <w:rFonts w:ascii="Calibri" w:hAnsi="Calibri" w:cs="Times New Roman"/>
        </w:rPr>
        <w:t>If N</w:t>
      </w:r>
      <w:r w:rsidRPr="00F86B36">
        <w:rPr>
          <w:rFonts w:ascii="Calibri" w:hAnsi="Calibri" w:cs="Times New Roman"/>
        </w:rPr>
        <w:t>o</w:t>
      </w:r>
      <w:r>
        <w:rPr>
          <w:rFonts w:ascii="Calibri" w:hAnsi="Calibri" w:cs="Times New Roman"/>
        </w:rPr>
        <w:t xml:space="preserve">, </w:t>
      </w:r>
      <w:r w:rsidRPr="0098554C">
        <w:rPr>
          <w:rFonts w:ascii="Calibri" w:hAnsi="Calibri" w:cs="Times New Roman"/>
        </w:rPr>
        <w:t>describe how this was determined in the narrative section below</w:t>
      </w:r>
      <w:r>
        <w:rPr>
          <w:rFonts w:ascii="Calibri" w:hAnsi="Calibri" w:cs="Times New Roman"/>
        </w:rPr>
        <w:t xml:space="preserve">. </w:t>
      </w:r>
      <w:r w:rsidRPr="00F86B36">
        <w:rPr>
          <w:rFonts w:ascii="Calibri" w:hAnsi="Calibri" w:cs="Times New Roman"/>
        </w:rPr>
        <w:t xml:space="preserve">If </w:t>
      </w:r>
      <w:r>
        <w:rPr>
          <w:rFonts w:ascii="Calibri" w:hAnsi="Calibri" w:cs="Times New Roman"/>
        </w:rPr>
        <w:t>Y</w:t>
      </w:r>
      <w:r w:rsidRPr="00F86B36">
        <w:rPr>
          <w:rFonts w:ascii="Calibri" w:hAnsi="Calibri" w:cs="Times New Roman"/>
        </w:rPr>
        <w:t xml:space="preserve">es, </w:t>
      </w:r>
      <w:r>
        <w:rPr>
          <w:rFonts w:ascii="Calibri" w:hAnsi="Calibri" w:cs="Times New Roman"/>
        </w:rPr>
        <w:t xml:space="preserve">explain how the entity ensured a Real-time Assessment was performed </w:t>
      </w:r>
      <w:r w:rsidR="0093322B">
        <w:rPr>
          <w:rFonts w:ascii="Calibri" w:hAnsi="Calibri" w:cs="Times New Roman"/>
        </w:rPr>
        <w:t xml:space="preserve">at least once every 30 minutes </w:t>
      </w:r>
      <w:r>
        <w:rPr>
          <w:rFonts w:ascii="Calibri" w:hAnsi="Calibri" w:cs="Times New Roman"/>
        </w:rPr>
        <w:t>during this</w:t>
      </w:r>
      <w:r w:rsidR="0093322B">
        <w:rPr>
          <w:rFonts w:ascii="Calibri" w:hAnsi="Calibri" w:cs="Times New Roman"/>
        </w:rPr>
        <w:t xml:space="preserve"> loss</w:t>
      </w:r>
      <w:r>
        <w:rPr>
          <w:rFonts w:ascii="Calibri" w:hAnsi="Calibri" w:cs="Times New Roman"/>
        </w:rPr>
        <w:t>.</w:t>
      </w:r>
    </w:p>
    <w:p w14:paraId="71950C1B" w14:textId="77777777" w:rsidR="00AD6ACC" w:rsidRPr="00557049" w:rsidRDefault="00AD6ACC" w:rsidP="00AD6ACC">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DFE6768" w14:textId="77777777" w:rsidR="00AD6ACC" w:rsidRPr="00705BB3" w:rsidRDefault="00AD6ACC" w:rsidP="00AD6ACC">
      <w:pPr>
        <w:widowControl w:val="0"/>
        <w:shd w:val="clear" w:color="auto" w:fill="CDFFCD"/>
        <w:jc w:val="both"/>
        <w:rPr>
          <w:rFonts w:cs="Times New Roman"/>
          <w:bCs/>
          <w:color w:val="auto"/>
          <w:sz w:val="22"/>
          <w:szCs w:val="22"/>
        </w:rPr>
      </w:pPr>
    </w:p>
    <w:p w14:paraId="23D20DE0" w14:textId="77777777" w:rsidR="00AD6ACC" w:rsidRPr="00705BB3" w:rsidRDefault="00AD6ACC" w:rsidP="00AD6ACC">
      <w:pPr>
        <w:widowControl w:val="0"/>
        <w:shd w:val="clear" w:color="auto" w:fill="CDFFCD"/>
        <w:jc w:val="both"/>
        <w:rPr>
          <w:rFonts w:cs="Times New Roman"/>
          <w:bCs/>
          <w:color w:val="auto"/>
          <w:sz w:val="22"/>
          <w:szCs w:val="22"/>
        </w:rPr>
      </w:pPr>
    </w:p>
    <w:p w14:paraId="61A3FBF1" w14:textId="77777777" w:rsidR="00AD6ACC" w:rsidRDefault="00AD6ACC" w:rsidP="006C7867">
      <w:pPr>
        <w:widowControl w:val="0"/>
        <w:rPr>
          <w:b/>
        </w:rPr>
      </w:pPr>
    </w:p>
    <w:p w14:paraId="52DE53B1"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363D8023"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70697DCD"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1A0C1F6E"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1E7F79" w14:textId="77777777" w:rsidR="00CC3680" w:rsidRPr="006C7867" w:rsidRDefault="00CC3680" w:rsidP="006C7867">
      <w:pPr>
        <w:widowControl w:val="0"/>
        <w:rPr>
          <w:b/>
        </w:rPr>
      </w:pPr>
    </w:p>
    <w:p w14:paraId="2B424F02"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465B7B12" w14:textId="77777777" w:rsidTr="00642A44">
        <w:tc>
          <w:tcPr>
            <w:tcW w:w="10790" w:type="dxa"/>
            <w:shd w:val="clear" w:color="auto" w:fill="DCDCFF"/>
          </w:tcPr>
          <w:p w14:paraId="3BA50FCA"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4937A06A" w14:textId="77777777" w:rsidTr="00642A44">
        <w:tc>
          <w:tcPr>
            <w:tcW w:w="10790" w:type="dxa"/>
            <w:shd w:val="clear" w:color="auto" w:fill="DCDCFF"/>
          </w:tcPr>
          <w:p w14:paraId="3E8D2E57" w14:textId="41D77BBD" w:rsidR="008010AC" w:rsidRPr="006C7867" w:rsidRDefault="0088698C" w:rsidP="0073052B">
            <w:pPr>
              <w:widowControl w:val="0"/>
            </w:pPr>
            <w:r>
              <w:t>E</w:t>
            </w:r>
            <w:r w:rsidR="001D13FF" w:rsidRPr="006C7867">
              <w:t>vidence</w:t>
            </w:r>
            <w:r w:rsidR="00642A44" w:rsidRPr="006C7867">
              <w:t xml:space="preserve"> </w:t>
            </w:r>
            <w:r w:rsidR="0073052B">
              <w:t xml:space="preserve">to </w:t>
            </w:r>
            <w:r w:rsidR="001D13FF" w:rsidRPr="006C7867">
              <w:t xml:space="preserve">demonstrate </w:t>
            </w:r>
            <w:r w:rsidR="008A3069" w:rsidRPr="006C7867">
              <w:t>the entity</w:t>
            </w:r>
            <w:r w:rsidR="001D13FF" w:rsidRPr="006C7867">
              <w:t xml:space="preserve"> </w:t>
            </w:r>
            <w:r w:rsidR="006E0F38">
              <w:t>ensured</w:t>
            </w:r>
            <w:r w:rsidR="001D13FF" w:rsidRPr="006C7867">
              <w:t xml:space="preserve"> a Real-time Assessment </w:t>
            </w:r>
            <w:r w:rsidR="006E0F38">
              <w:t xml:space="preserve">was performed </w:t>
            </w:r>
            <w:r w:rsidR="001D13FF" w:rsidRPr="006C7867">
              <w:t>at least once every 30 minutes.</w:t>
            </w:r>
          </w:p>
        </w:tc>
      </w:tr>
    </w:tbl>
    <w:p w14:paraId="7611D00E" w14:textId="77777777" w:rsidR="008010AC" w:rsidRPr="006C7867" w:rsidRDefault="008010AC" w:rsidP="006C7867">
      <w:pPr>
        <w:widowControl w:val="0"/>
        <w:rPr>
          <w:b/>
        </w:rPr>
      </w:pPr>
    </w:p>
    <w:p w14:paraId="2467A937"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5296FD3" w14:textId="77777777" w:rsidTr="00D12F85">
        <w:tc>
          <w:tcPr>
            <w:tcW w:w="10995" w:type="dxa"/>
            <w:gridSpan w:val="6"/>
            <w:shd w:val="clear" w:color="auto" w:fill="DCDCFF"/>
            <w:vAlign w:val="bottom"/>
          </w:tcPr>
          <w:p w14:paraId="37D36DD6"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5CECCE0" w14:textId="77777777" w:rsidTr="00D12F85">
        <w:tc>
          <w:tcPr>
            <w:tcW w:w="2340" w:type="dxa"/>
            <w:shd w:val="clear" w:color="auto" w:fill="DCDCFF"/>
            <w:vAlign w:val="bottom"/>
          </w:tcPr>
          <w:p w14:paraId="61B3DD9F"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4C4A1326"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0CD7258"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74A87621"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DC8B9DC"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88F2017"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87B0B8A" w14:textId="77777777" w:rsidTr="00D12F85">
        <w:tc>
          <w:tcPr>
            <w:tcW w:w="2340" w:type="dxa"/>
            <w:shd w:val="clear" w:color="auto" w:fill="CDFFCD"/>
          </w:tcPr>
          <w:p w14:paraId="299681E5" w14:textId="77777777" w:rsidR="008010AC" w:rsidRPr="006C7867" w:rsidRDefault="008010AC" w:rsidP="006C7867"/>
        </w:tc>
        <w:tc>
          <w:tcPr>
            <w:tcW w:w="2070" w:type="dxa"/>
            <w:shd w:val="clear" w:color="auto" w:fill="CDFFCD"/>
          </w:tcPr>
          <w:p w14:paraId="0E0203D6" w14:textId="77777777" w:rsidR="008010AC" w:rsidRPr="006C7867" w:rsidRDefault="008010AC" w:rsidP="006C7867"/>
        </w:tc>
        <w:tc>
          <w:tcPr>
            <w:tcW w:w="1130" w:type="dxa"/>
            <w:shd w:val="clear" w:color="auto" w:fill="CDFFCD"/>
          </w:tcPr>
          <w:p w14:paraId="7E59F3D1" w14:textId="77777777" w:rsidR="008010AC" w:rsidRPr="006C7867" w:rsidRDefault="008010AC" w:rsidP="006C7867"/>
        </w:tc>
        <w:tc>
          <w:tcPr>
            <w:tcW w:w="1254" w:type="dxa"/>
            <w:shd w:val="clear" w:color="auto" w:fill="CDFFCD"/>
          </w:tcPr>
          <w:p w14:paraId="5BEB9947" w14:textId="77777777" w:rsidR="008010AC" w:rsidRPr="006C7867" w:rsidRDefault="008010AC" w:rsidP="006C7867"/>
        </w:tc>
        <w:tc>
          <w:tcPr>
            <w:tcW w:w="1196" w:type="dxa"/>
            <w:shd w:val="clear" w:color="auto" w:fill="CDFFCD"/>
          </w:tcPr>
          <w:p w14:paraId="78641879" w14:textId="77777777" w:rsidR="008010AC" w:rsidRPr="006C7867" w:rsidRDefault="008010AC" w:rsidP="006C7867"/>
        </w:tc>
        <w:tc>
          <w:tcPr>
            <w:tcW w:w="3005" w:type="dxa"/>
            <w:shd w:val="clear" w:color="auto" w:fill="CDFFCD"/>
          </w:tcPr>
          <w:p w14:paraId="330BD870" w14:textId="77777777" w:rsidR="008010AC" w:rsidRPr="006C7867" w:rsidRDefault="008010AC" w:rsidP="006C7867"/>
        </w:tc>
      </w:tr>
      <w:tr w:rsidR="008010AC" w:rsidRPr="006C7867" w14:paraId="277A01DD" w14:textId="77777777" w:rsidTr="00D12F85">
        <w:tc>
          <w:tcPr>
            <w:tcW w:w="2340" w:type="dxa"/>
            <w:shd w:val="clear" w:color="auto" w:fill="CDFFCD"/>
          </w:tcPr>
          <w:p w14:paraId="53769894" w14:textId="77777777" w:rsidR="008010AC" w:rsidRPr="006C7867" w:rsidRDefault="008010AC" w:rsidP="006C7867"/>
        </w:tc>
        <w:tc>
          <w:tcPr>
            <w:tcW w:w="2070" w:type="dxa"/>
            <w:shd w:val="clear" w:color="auto" w:fill="CDFFCD"/>
          </w:tcPr>
          <w:p w14:paraId="07C851BE" w14:textId="77777777" w:rsidR="008010AC" w:rsidRPr="006C7867" w:rsidRDefault="008010AC" w:rsidP="006C7867"/>
        </w:tc>
        <w:tc>
          <w:tcPr>
            <w:tcW w:w="1130" w:type="dxa"/>
            <w:shd w:val="clear" w:color="auto" w:fill="CDFFCD"/>
          </w:tcPr>
          <w:p w14:paraId="2AF48FAF" w14:textId="77777777" w:rsidR="008010AC" w:rsidRPr="006C7867" w:rsidRDefault="008010AC" w:rsidP="006C7867"/>
        </w:tc>
        <w:tc>
          <w:tcPr>
            <w:tcW w:w="1254" w:type="dxa"/>
            <w:shd w:val="clear" w:color="auto" w:fill="CDFFCD"/>
          </w:tcPr>
          <w:p w14:paraId="0339061E" w14:textId="77777777" w:rsidR="008010AC" w:rsidRPr="006C7867" w:rsidRDefault="008010AC" w:rsidP="006C7867"/>
        </w:tc>
        <w:tc>
          <w:tcPr>
            <w:tcW w:w="1196" w:type="dxa"/>
            <w:shd w:val="clear" w:color="auto" w:fill="CDFFCD"/>
          </w:tcPr>
          <w:p w14:paraId="3DAC62B3" w14:textId="77777777" w:rsidR="008010AC" w:rsidRPr="006C7867" w:rsidRDefault="008010AC" w:rsidP="006C7867"/>
        </w:tc>
        <w:tc>
          <w:tcPr>
            <w:tcW w:w="3005" w:type="dxa"/>
            <w:shd w:val="clear" w:color="auto" w:fill="CDFFCD"/>
          </w:tcPr>
          <w:p w14:paraId="1953308B" w14:textId="77777777" w:rsidR="008010AC" w:rsidRPr="006C7867" w:rsidRDefault="008010AC" w:rsidP="006C7867"/>
        </w:tc>
      </w:tr>
      <w:tr w:rsidR="008010AC" w:rsidRPr="006C7867" w14:paraId="4C0C85AE" w14:textId="77777777" w:rsidTr="00D12F85">
        <w:tc>
          <w:tcPr>
            <w:tcW w:w="2340" w:type="dxa"/>
            <w:shd w:val="clear" w:color="auto" w:fill="CDFFCD"/>
          </w:tcPr>
          <w:p w14:paraId="0EA64C10" w14:textId="77777777" w:rsidR="008010AC" w:rsidRPr="006C7867" w:rsidRDefault="008010AC" w:rsidP="006C7867"/>
        </w:tc>
        <w:tc>
          <w:tcPr>
            <w:tcW w:w="2070" w:type="dxa"/>
            <w:shd w:val="clear" w:color="auto" w:fill="CDFFCD"/>
          </w:tcPr>
          <w:p w14:paraId="1CC0ADF3" w14:textId="77777777" w:rsidR="008010AC" w:rsidRPr="006C7867" w:rsidRDefault="008010AC" w:rsidP="006C7867"/>
        </w:tc>
        <w:tc>
          <w:tcPr>
            <w:tcW w:w="1130" w:type="dxa"/>
            <w:shd w:val="clear" w:color="auto" w:fill="CDFFCD"/>
          </w:tcPr>
          <w:p w14:paraId="26DDF63B" w14:textId="77777777" w:rsidR="008010AC" w:rsidRPr="006C7867" w:rsidRDefault="008010AC" w:rsidP="006C7867"/>
        </w:tc>
        <w:tc>
          <w:tcPr>
            <w:tcW w:w="1254" w:type="dxa"/>
            <w:shd w:val="clear" w:color="auto" w:fill="CDFFCD"/>
          </w:tcPr>
          <w:p w14:paraId="2C3BFCB1" w14:textId="77777777" w:rsidR="008010AC" w:rsidRPr="006C7867" w:rsidRDefault="008010AC" w:rsidP="006C7867"/>
        </w:tc>
        <w:tc>
          <w:tcPr>
            <w:tcW w:w="1196" w:type="dxa"/>
            <w:shd w:val="clear" w:color="auto" w:fill="CDFFCD"/>
          </w:tcPr>
          <w:p w14:paraId="1459E22D" w14:textId="77777777" w:rsidR="008010AC" w:rsidRPr="006C7867" w:rsidRDefault="008010AC" w:rsidP="006C7867"/>
        </w:tc>
        <w:tc>
          <w:tcPr>
            <w:tcW w:w="3005" w:type="dxa"/>
            <w:shd w:val="clear" w:color="auto" w:fill="CDFFCD"/>
          </w:tcPr>
          <w:p w14:paraId="5746A3F3" w14:textId="77777777" w:rsidR="008010AC" w:rsidRPr="006C7867" w:rsidRDefault="008010AC" w:rsidP="006C7867"/>
        </w:tc>
      </w:tr>
    </w:tbl>
    <w:p w14:paraId="17714D57" w14:textId="77777777" w:rsidR="008010AC" w:rsidRPr="006C7867" w:rsidRDefault="008010AC" w:rsidP="006C7867">
      <w:pPr>
        <w:widowControl w:val="0"/>
      </w:pPr>
    </w:p>
    <w:p w14:paraId="70B0B002"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564834C" w14:textId="77777777" w:rsidTr="00D12F85">
        <w:tc>
          <w:tcPr>
            <w:tcW w:w="11016" w:type="dxa"/>
            <w:shd w:val="clear" w:color="auto" w:fill="auto"/>
          </w:tcPr>
          <w:p w14:paraId="455D3FC7" w14:textId="77777777" w:rsidR="008010AC" w:rsidRPr="006C7867" w:rsidRDefault="008010AC" w:rsidP="006C7867">
            <w:pPr>
              <w:widowControl w:val="0"/>
            </w:pPr>
          </w:p>
        </w:tc>
      </w:tr>
      <w:tr w:rsidR="008010AC" w:rsidRPr="006C7867" w14:paraId="545DADD8" w14:textId="77777777" w:rsidTr="00D12F85">
        <w:tc>
          <w:tcPr>
            <w:tcW w:w="11016" w:type="dxa"/>
            <w:shd w:val="clear" w:color="auto" w:fill="auto"/>
          </w:tcPr>
          <w:p w14:paraId="1C0DB176" w14:textId="77777777" w:rsidR="008010AC" w:rsidRPr="006C7867" w:rsidRDefault="008010AC" w:rsidP="006C7867">
            <w:pPr>
              <w:widowControl w:val="0"/>
            </w:pPr>
          </w:p>
        </w:tc>
      </w:tr>
      <w:tr w:rsidR="008010AC" w:rsidRPr="006C7867" w14:paraId="2AFEEB28" w14:textId="77777777" w:rsidTr="00D12F85">
        <w:tc>
          <w:tcPr>
            <w:tcW w:w="11016" w:type="dxa"/>
            <w:shd w:val="clear" w:color="auto" w:fill="auto"/>
          </w:tcPr>
          <w:p w14:paraId="28E3173B" w14:textId="77777777" w:rsidR="008010AC" w:rsidRPr="006C7867" w:rsidRDefault="008010AC" w:rsidP="006C7867">
            <w:pPr>
              <w:widowControl w:val="0"/>
            </w:pPr>
          </w:p>
        </w:tc>
      </w:tr>
    </w:tbl>
    <w:p w14:paraId="10902444" w14:textId="77777777" w:rsidR="00E27FC7" w:rsidRPr="006C7867" w:rsidRDefault="00E27FC7" w:rsidP="006C7867">
      <w:pPr>
        <w:widowControl w:val="0"/>
      </w:pPr>
    </w:p>
    <w:p w14:paraId="04CC0A2A"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D85C48" w:rsidRPr="006C7867">
        <w:t>3</w:t>
      </w:r>
    </w:p>
    <w:p w14:paraId="22AEAF59"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3F3E56D0" w14:textId="77777777" w:rsidTr="00642A44">
        <w:tc>
          <w:tcPr>
            <w:tcW w:w="374" w:type="dxa"/>
          </w:tcPr>
          <w:p w14:paraId="2289A4C1"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582352A" w14:textId="12B805D3" w:rsidR="004C3D9F" w:rsidRPr="006C7867" w:rsidRDefault="008A3069" w:rsidP="0073052B">
            <w:pPr>
              <w:widowControl w:val="0"/>
              <w:tabs>
                <w:tab w:val="left" w:pos="0"/>
                <w:tab w:val="left" w:pos="900"/>
                <w:tab w:val="left" w:pos="6360"/>
              </w:tabs>
            </w:pPr>
            <w:r w:rsidRPr="006C7867">
              <w:t xml:space="preserve">(R13) </w:t>
            </w:r>
            <w:r w:rsidR="0073052B">
              <w:t xml:space="preserve">Verify </w:t>
            </w:r>
            <w:r w:rsidR="00FA3F54">
              <w:t xml:space="preserve">the </w:t>
            </w:r>
            <w:r w:rsidR="00F16B33">
              <w:t>Transmission Operator</w:t>
            </w:r>
            <w:r w:rsidR="004C3D9F" w:rsidRPr="006C7867">
              <w:t xml:space="preserve"> </w:t>
            </w:r>
            <w:r w:rsidR="00FA3F54">
              <w:t>ensured</w:t>
            </w:r>
            <w:r w:rsidR="004C3D9F" w:rsidRPr="006C7867">
              <w:t xml:space="preserve"> a Real-time Assessment </w:t>
            </w:r>
            <w:r w:rsidR="00FA3F54">
              <w:t xml:space="preserve">was performed </w:t>
            </w:r>
            <w:r w:rsidR="004C3D9F" w:rsidRPr="006C7867">
              <w:t>at least once every 30 minutes.</w:t>
            </w:r>
          </w:p>
        </w:tc>
      </w:tr>
      <w:tr w:rsidR="008010AC" w:rsidRPr="006C7867" w14:paraId="58BDC9CE" w14:textId="77777777" w:rsidTr="00642A44">
        <w:tc>
          <w:tcPr>
            <w:tcW w:w="10790" w:type="dxa"/>
            <w:gridSpan w:val="2"/>
            <w:shd w:val="clear" w:color="auto" w:fill="DCDCFF"/>
          </w:tcPr>
          <w:p w14:paraId="248EB4B8" w14:textId="3F01AF41" w:rsidR="00B91EBC" w:rsidRPr="00A878CE" w:rsidRDefault="00642A44" w:rsidP="00B91EBC">
            <w:r w:rsidRPr="006C7867">
              <w:rPr>
                <w:b/>
              </w:rPr>
              <w:t>Note to Auditor:</w:t>
            </w:r>
            <w:r w:rsidR="0098554C">
              <w:rPr>
                <w:b/>
              </w:rPr>
              <w:t xml:space="preserve"> </w:t>
            </w:r>
            <w:r w:rsidR="0012655E" w:rsidRPr="0012655E">
              <w:t>See definition of Real-time Assessment in Selected Glossary Terms section of RSAW</w:t>
            </w:r>
            <w:r w:rsidR="0012655E">
              <w:t xml:space="preserve"> and the </w:t>
            </w:r>
            <w:r w:rsidR="00D569FC">
              <w:t>r</w:t>
            </w:r>
            <w:r w:rsidR="0012655E">
              <w:t>ationale for R13 in the Rationale section of the Standard.</w:t>
            </w:r>
          </w:p>
          <w:p w14:paraId="55953923" w14:textId="020950E4" w:rsidR="005A7070" w:rsidRPr="006C7867" w:rsidRDefault="0098554C" w:rsidP="00B95C14">
            <w:pPr>
              <w:widowControl w:val="0"/>
              <w:tabs>
                <w:tab w:val="left" w:pos="0"/>
                <w:tab w:val="left" w:pos="801"/>
              </w:tabs>
            </w:pPr>
            <w:r>
              <w:rPr>
                <w:bCs/>
              </w:rPr>
              <w:t xml:space="preserve"> </w:t>
            </w:r>
            <w:r>
              <w:t xml:space="preserve"> </w:t>
            </w:r>
          </w:p>
        </w:tc>
      </w:tr>
    </w:tbl>
    <w:p w14:paraId="03F3D8BA" w14:textId="77777777" w:rsidR="008010AC" w:rsidRPr="006C7867" w:rsidRDefault="008010AC" w:rsidP="006C7867">
      <w:pPr>
        <w:widowControl w:val="0"/>
        <w:tabs>
          <w:tab w:val="left" w:pos="0"/>
        </w:tabs>
        <w:rPr>
          <w:b/>
        </w:rPr>
      </w:pPr>
    </w:p>
    <w:p w14:paraId="3CCE18D5" w14:textId="77777777" w:rsidR="00CC3680" w:rsidRDefault="008010AC" w:rsidP="006C7867">
      <w:pPr>
        <w:pStyle w:val="RqtSection"/>
        <w:spacing w:line="240" w:lineRule="auto"/>
      </w:pPr>
      <w:r w:rsidRPr="006C7867">
        <w:lastRenderedPageBreak/>
        <w:t>Auditor Notes:</w:t>
      </w:r>
    </w:p>
    <w:p w14:paraId="499B853C"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E53312D" w14:textId="77777777" w:rsidR="008010AC" w:rsidRPr="006C7867" w:rsidRDefault="008010AC" w:rsidP="006C7867">
      <w:pPr>
        <w:rPr>
          <w:b/>
          <w:u w:val="single"/>
        </w:rPr>
      </w:pPr>
    </w:p>
    <w:p w14:paraId="08927826"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7617F363" w14:textId="77777777" w:rsidR="00613700" w:rsidRPr="006C7867" w:rsidRDefault="00613700" w:rsidP="006C7867">
      <w:pPr>
        <w:pStyle w:val="Numbering-R1-Requirements"/>
        <w:spacing w:before="0"/>
        <w:rPr>
          <w:szCs w:val="24"/>
        </w:rPr>
      </w:pPr>
      <w:r w:rsidRPr="006C7867">
        <w:rPr>
          <w:szCs w:val="24"/>
        </w:rPr>
        <w:t>Each Transmission Operator shall initiate its Operating Plan to mitigate a SOL exceedance identified as part of its Real-time monitoring or Real-time Assessment</w:t>
      </w:r>
      <w:r w:rsidRPr="006C7867">
        <w:rPr>
          <w:color w:val="1F497D"/>
          <w:szCs w:val="24"/>
        </w:rPr>
        <w:t xml:space="preserve">. </w:t>
      </w:r>
    </w:p>
    <w:p w14:paraId="0FE115E7" w14:textId="08C6D90A" w:rsidR="00613700" w:rsidRPr="006C7867" w:rsidRDefault="00613700" w:rsidP="006C7867">
      <w:pPr>
        <w:pStyle w:val="Numbering-M1-Measurements"/>
        <w:spacing w:before="120" w:after="120"/>
        <w:rPr>
          <w:szCs w:val="24"/>
        </w:rPr>
      </w:pPr>
      <w:r w:rsidRPr="006C7867">
        <w:rPr>
          <w:szCs w:val="24"/>
        </w:rPr>
        <w:t>Each Transmission Operator shall have evidence that it initiated its Operating Plan for mitigating SOL exceedances identified as part of its Real-time monitoring or Real-time Assessments.</w:t>
      </w:r>
      <w:r w:rsidR="0098554C">
        <w:rPr>
          <w:szCs w:val="24"/>
        </w:rPr>
        <w:t xml:space="preserve"> </w:t>
      </w:r>
      <w:r w:rsidRPr="006C7867">
        <w:rPr>
          <w:szCs w:val="24"/>
        </w:rPr>
        <w:t>This evidence could include but is not limited to dated computer logs showing times the Operating Plan was initiated, dated checklists, or other evidence.</w:t>
      </w:r>
    </w:p>
    <w:p w14:paraId="7D6015F6" w14:textId="77777777" w:rsidR="00CC3680" w:rsidRPr="006C7867" w:rsidRDefault="00CC3680" w:rsidP="006C7867">
      <w:pPr>
        <w:widowControl w:val="0"/>
        <w:rPr>
          <w:b/>
        </w:rPr>
      </w:pPr>
    </w:p>
    <w:p w14:paraId="6A377C1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DA09D20"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5B8D0DB"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E3141B1"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2B1FEDE" w14:textId="77777777" w:rsidR="00CC3680" w:rsidRPr="006C7867" w:rsidRDefault="00CC3680" w:rsidP="006C7867">
      <w:pPr>
        <w:widowControl w:val="0"/>
        <w:rPr>
          <w:b/>
        </w:rPr>
      </w:pPr>
    </w:p>
    <w:p w14:paraId="132C7193"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31F281F8" w14:textId="77777777" w:rsidTr="002A2CD5">
        <w:tc>
          <w:tcPr>
            <w:tcW w:w="10790" w:type="dxa"/>
            <w:shd w:val="clear" w:color="auto" w:fill="DCDCFF"/>
          </w:tcPr>
          <w:p w14:paraId="75A7659F"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B95C14" w:rsidRPr="006C7867" w14:paraId="07E5BF54" w14:textId="77777777" w:rsidTr="002A2CD5">
        <w:tc>
          <w:tcPr>
            <w:tcW w:w="10790" w:type="dxa"/>
            <w:shd w:val="clear" w:color="auto" w:fill="DCDCFF"/>
          </w:tcPr>
          <w:p w14:paraId="3A3E6CEE" w14:textId="3DE92A55" w:rsidR="00B95C14" w:rsidRPr="006C7867" w:rsidRDefault="0053750F" w:rsidP="006C7867">
            <w:pPr>
              <w:widowControl w:val="0"/>
            </w:pPr>
            <w:r>
              <w:t>Operating Plans for SOL exceedances as required under TOP-002-4 R2.</w:t>
            </w:r>
          </w:p>
        </w:tc>
      </w:tr>
      <w:tr w:rsidR="008B21DC" w:rsidRPr="006C7867" w14:paraId="38D7EAC2" w14:textId="77777777" w:rsidTr="002A2CD5">
        <w:tc>
          <w:tcPr>
            <w:tcW w:w="10790" w:type="dxa"/>
            <w:shd w:val="clear" w:color="auto" w:fill="DCDCFF"/>
          </w:tcPr>
          <w:p w14:paraId="29B5A717" w14:textId="6D085E0E" w:rsidR="008B21DC" w:rsidRPr="008B21DC" w:rsidRDefault="008B21DC" w:rsidP="0031764C">
            <w:pPr>
              <w:widowControl w:val="0"/>
            </w:pPr>
            <w:r>
              <w:t xml:space="preserve">Evidence to demonstrate the entity </w:t>
            </w:r>
            <w:r w:rsidRPr="008B21DC">
              <w:t>initiate</w:t>
            </w:r>
            <w:r>
              <w:t>d</w:t>
            </w:r>
            <w:r w:rsidRPr="008B21DC">
              <w:t xml:space="preserve"> </w:t>
            </w:r>
            <w:r w:rsidR="0031764C">
              <w:t>its Operating Plan to mitigate identified</w:t>
            </w:r>
            <w:r w:rsidRPr="008B21DC">
              <w:t xml:space="preserve"> SOL exceedance</w:t>
            </w:r>
            <w:r w:rsidR="0031764C">
              <w:t>s.</w:t>
            </w:r>
          </w:p>
        </w:tc>
      </w:tr>
    </w:tbl>
    <w:p w14:paraId="5DB9AE34" w14:textId="3509CC48" w:rsidR="008010AC" w:rsidRPr="006C7867" w:rsidRDefault="0031764C" w:rsidP="0031764C">
      <w:pPr>
        <w:widowControl w:val="0"/>
        <w:tabs>
          <w:tab w:val="left" w:pos="2404"/>
        </w:tabs>
        <w:rPr>
          <w:b/>
        </w:rPr>
      </w:pPr>
      <w:r>
        <w:rPr>
          <w:b/>
        </w:rPr>
        <w:tab/>
      </w:r>
    </w:p>
    <w:p w14:paraId="375CE6CB"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0E05F119" w14:textId="77777777" w:rsidTr="00D12F85">
        <w:tc>
          <w:tcPr>
            <w:tcW w:w="10995" w:type="dxa"/>
            <w:gridSpan w:val="6"/>
            <w:shd w:val="clear" w:color="auto" w:fill="DCDCFF"/>
            <w:vAlign w:val="bottom"/>
          </w:tcPr>
          <w:p w14:paraId="020ED4CA"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4F32CB04" w14:textId="77777777" w:rsidTr="00D12F85">
        <w:tc>
          <w:tcPr>
            <w:tcW w:w="2340" w:type="dxa"/>
            <w:shd w:val="clear" w:color="auto" w:fill="DCDCFF"/>
            <w:vAlign w:val="bottom"/>
          </w:tcPr>
          <w:p w14:paraId="14FF09E7" w14:textId="77777777" w:rsidR="008010AC" w:rsidRPr="006C7867" w:rsidRDefault="008010AC" w:rsidP="006C7867">
            <w:pPr>
              <w:tabs>
                <w:tab w:val="left" w:pos="0"/>
              </w:tabs>
              <w:jc w:val="center"/>
              <w:rPr>
                <w:b/>
              </w:rPr>
            </w:pPr>
            <w:r w:rsidRPr="006C7867">
              <w:rPr>
                <w:b/>
              </w:rPr>
              <w:lastRenderedPageBreak/>
              <w:t>File Name</w:t>
            </w:r>
          </w:p>
        </w:tc>
        <w:tc>
          <w:tcPr>
            <w:tcW w:w="2070" w:type="dxa"/>
            <w:shd w:val="clear" w:color="auto" w:fill="DCDCFF"/>
            <w:vAlign w:val="bottom"/>
          </w:tcPr>
          <w:p w14:paraId="172BA7C8"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0D0545D"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534129C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5EDC29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0D4FF33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3C02798" w14:textId="77777777" w:rsidTr="00D12F85">
        <w:tc>
          <w:tcPr>
            <w:tcW w:w="2340" w:type="dxa"/>
            <w:shd w:val="clear" w:color="auto" w:fill="CDFFCD"/>
          </w:tcPr>
          <w:p w14:paraId="6AA33536" w14:textId="77777777" w:rsidR="008010AC" w:rsidRPr="006C7867" w:rsidRDefault="008010AC" w:rsidP="006C7867"/>
        </w:tc>
        <w:tc>
          <w:tcPr>
            <w:tcW w:w="2070" w:type="dxa"/>
            <w:shd w:val="clear" w:color="auto" w:fill="CDFFCD"/>
          </w:tcPr>
          <w:p w14:paraId="123D53E1" w14:textId="77777777" w:rsidR="008010AC" w:rsidRPr="006C7867" w:rsidRDefault="008010AC" w:rsidP="006C7867"/>
        </w:tc>
        <w:tc>
          <w:tcPr>
            <w:tcW w:w="1130" w:type="dxa"/>
            <w:shd w:val="clear" w:color="auto" w:fill="CDFFCD"/>
          </w:tcPr>
          <w:p w14:paraId="55C78A7F" w14:textId="77777777" w:rsidR="008010AC" w:rsidRPr="006C7867" w:rsidRDefault="008010AC" w:rsidP="006C7867"/>
        </w:tc>
        <w:tc>
          <w:tcPr>
            <w:tcW w:w="1254" w:type="dxa"/>
            <w:shd w:val="clear" w:color="auto" w:fill="CDFFCD"/>
          </w:tcPr>
          <w:p w14:paraId="631906F9" w14:textId="77777777" w:rsidR="008010AC" w:rsidRPr="006C7867" w:rsidRDefault="008010AC" w:rsidP="006C7867"/>
        </w:tc>
        <w:tc>
          <w:tcPr>
            <w:tcW w:w="1196" w:type="dxa"/>
            <w:shd w:val="clear" w:color="auto" w:fill="CDFFCD"/>
          </w:tcPr>
          <w:p w14:paraId="522D5A51" w14:textId="77777777" w:rsidR="008010AC" w:rsidRPr="006C7867" w:rsidRDefault="008010AC" w:rsidP="006C7867"/>
        </w:tc>
        <w:tc>
          <w:tcPr>
            <w:tcW w:w="3005" w:type="dxa"/>
            <w:shd w:val="clear" w:color="auto" w:fill="CDFFCD"/>
          </w:tcPr>
          <w:p w14:paraId="30EEC9CA" w14:textId="77777777" w:rsidR="008010AC" w:rsidRPr="006C7867" w:rsidRDefault="008010AC" w:rsidP="006C7867"/>
        </w:tc>
      </w:tr>
      <w:tr w:rsidR="008010AC" w:rsidRPr="006C7867" w14:paraId="766E72D2" w14:textId="77777777" w:rsidTr="00D12F85">
        <w:tc>
          <w:tcPr>
            <w:tcW w:w="2340" w:type="dxa"/>
            <w:shd w:val="clear" w:color="auto" w:fill="CDFFCD"/>
          </w:tcPr>
          <w:p w14:paraId="0DBBCA90" w14:textId="77777777" w:rsidR="008010AC" w:rsidRPr="006C7867" w:rsidRDefault="008010AC" w:rsidP="006C7867"/>
        </w:tc>
        <w:tc>
          <w:tcPr>
            <w:tcW w:w="2070" w:type="dxa"/>
            <w:shd w:val="clear" w:color="auto" w:fill="CDFFCD"/>
          </w:tcPr>
          <w:p w14:paraId="7856AFB4" w14:textId="77777777" w:rsidR="008010AC" w:rsidRPr="006C7867" w:rsidRDefault="008010AC" w:rsidP="006C7867"/>
        </w:tc>
        <w:tc>
          <w:tcPr>
            <w:tcW w:w="1130" w:type="dxa"/>
            <w:shd w:val="clear" w:color="auto" w:fill="CDFFCD"/>
          </w:tcPr>
          <w:p w14:paraId="309F91D7" w14:textId="77777777" w:rsidR="008010AC" w:rsidRPr="006C7867" w:rsidRDefault="008010AC" w:rsidP="006C7867"/>
        </w:tc>
        <w:tc>
          <w:tcPr>
            <w:tcW w:w="1254" w:type="dxa"/>
            <w:shd w:val="clear" w:color="auto" w:fill="CDFFCD"/>
          </w:tcPr>
          <w:p w14:paraId="74AAABE9" w14:textId="77777777" w:rsidR="008010AC" w:rsidRPr="006C7867" w:rsidRDefault="008010AC" w:rsidP="006C7867"/>
        </w:tc>
        <w:tc>
          <w:tcPr>
            <w:tcW w:w="1196" w:type="dxa"/>
            <w:shd w:val="clear" w:color="auto" w:fill="CDFFCD"/>
          </w:tcPr>
          <w:p w14:paraId="5291FC6F" w14:textId="77777777" w:rsidR="008010AC" w:rsidRPr="006C7867" w:rsidRDefault="008010AC" w:rsidP="006C7867"/>
        </w:tc>
        <w:tc>
          <w:tcPr>
            <w:tcW w:w="3005" w:type="dxa"/>
            <w:shd w:val="clear" w:color="auto" w:fill="CDFFCD"/>
          </w:tcPr>
          <w:p w14:paraId="458E12A7" w14:textId="77777777" w:rsidR="008010AC" w:rsidRPr="006C7867" w:rsidRDefault="008010AC" w:rsidP="006C7867"/>
        </w:tc>
      </w:tr>
      <w:tr w:rsidR="008010AC" w:rsidRPr="006C7867" w14:paraId="0B0F4572" w14:textId="77777777" w:rsidTr="00D12F85">
        <w:tc>
          <w:tcPr>
            <w:tcW w:w="2340" w:type="dxa"/>
            <w:shd w:val="clear" w:color="auto" w:fill="CDFFCD"/>
          </w:tcPr>
          <w:p w14:paraId="0637E08C" w14:textId="77777777" w:rsidR="008010AC" w:rsidRPr="006C7867" w:rsidRDefault="008010AC" w:rsidP="006C7867"/>
        </w:tc>
        <w:tc>
          <w:tcPr>
            <w:tcW w:w="2070" w:type="dxa"/>
            <w:shd w:val="clear" w:color="auto" w:fill="CDFFCD"/>
          </w:tcPr>
          <w:p w14:paraId="28AE10E2" w14:textId="77777777" w:rsidR="008010AC" w:rsidRPr="006C7867" w:rsidRDefault="008010AC" w:rsidP="006C7867"/>
        </w:tc>
        <w:tc>
          <w:tcPr>
            <w:tcW w:w="1130" w:type="dxa"/>
            <w:shd w:val="clear" w:color="auto" w:fill="CDFFCD"/>
          </w:tcPr>
          <w:p w14:paraId="38CA8685" w14:textId="77777777" w:rsidR="008010AC" w:rsidRPr="006C7867" w:rsidRDefault="008010AC" w:rsidP="006C7867"/>
        </w:tc>
        <w:tc>
          <w:tcPr>
            <w:tcW w:w="1254" w:type="dxa"/>
            <w:shd w:val="clear" w:color="auto" w:fill="CDFFCD"/>
          </w:tcPr>
          <w:p w14:paraId="4C975CAE" w14:textId="77777777" w:rsidR="008010AC" w:rsidRPr="006C7867" w:rsidRDefault="008010AC" w:rsidP="006C7867"/>
        </w:tc>
        <w:tc>
          <w:tcPr>
            <w:tcW w:w="1196" w:type="dxa"/>
            <w:shd w:val="clear" w:color="auto" w:fill="CDFFCD"/>
          </w:tcPr>
          <w:p w14:paraId="65CB5A2C" w14:textId="77777777" w:rsidR="008010AC" w:rsidRPr="006C7867" w:rsidRDefault="008010AC" w:rsidP="006C7867"/>
        </w:tc>
        <w:tc>
          <w:tcPr>
            <w:tcW w:w="3005" w:type="dxa"/>
            <w:shd w:val="clear" w:color="auto" w:fill="CDFFCD"/>
          </w:tcPr>
          <w:p w14:paraId="454F3774" w14:textId="77777777" w:rsidR="008010AC" w:rsidRPr="006C7867" w:rsidRDefault="008010AC" w:rsidP="006C7867"/>
        </w:tc>
      </w:tr>
    </w:tbl>
    <w:p w14:paraId="63E7D3E5" w14:textId="77777777" w:rsidR="008010AC" w:rsidRPr="006C7867" w:rsidRDefault="008010AC" w:rsidP="006C7867">
      <w:pPr>
        <w:widowControl w:val="0"/>
      </w:pPr>
    </w:p>
    <w:p w14:paraId="4FB8DBD8"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2B018CD5" w14:textId="77777777" w:rsidTr="00D12F85">
        <w:tc>
          <w:tcPr>
            <w:tcW w:w="11016" w:type="dxa"/>
            <w:shd w:val="clear" w:color="auto" w:fill="auto"/>
          </w:tcPr>
          <w:p w14:paraId="01D6DDA4" w14:textId="77777777" w:rsidR="008010AC" w:rsidRPr="006C7867" w:rsidRDefault="008010AC" w:rsidP="006C7867">
            <w:pPr>
              <w:widowControl w:val="0"/>
            </w:pPr>
          </w:p>
        </w:tc>
      </w:tr>
      <w:tr w:rsidR="008010AC" w:rsidRPr="006C7867" w14:paraId="7C074B91" w14:textId="77777777" w:rsidTr="00D12F85">
        <w:tc>
          <w:tcPr>
            <w:tcW w:w="11016" w:type="dxa"/>
            <w:shd w:val="clear" w:color="auto" w:fill="auto"/>
          </w:tcPr>
          <w:p w14:paraId="7584A051" w14:textId="77777777" w:rsidR="008010AC" w:rsidRPr="006C7867" w:rsidRDefault="008010AC" w:rsidP="006C7867">
            <w:pPr>
              <w:widowControl w:val="0"/>
            </w:pPr>
          </w:p>
        </w:tc>
      </w:tr>
      <w:tr w:rsidR="008010AC" w:rsidRPr="006C7867" w14:paraId="57C03BA4" w14:textId="77777777" w:rsidTr="00D12F85">
        <w:tc>
          <w:tcPr>
            <w:tcW w:w="11016" w:type="dxa"/>
            <w:shd w:val="clear" w:color="auto" w:fill="auto"/>
          </w:tcPr>
          <w:p w14:paraId="3EEAFB87" w14:textId="77777777" w:rsidR="008010AC" w:rsidRPr="006C7867" w:rsidRDefault="008010AC" w:rsidP="006C7867">
            <w:pPr>
              <w:widowControl w:val="0"/>
            </w:pPr>
          </w:p>
        </w:tc>
      </w:tr>
    </w:tbl>
    <w:p w14:paraId="04BCD501" w14:textId="77777777" w:rsidR="008010AC" w:rsidRPr="006C7867" w:rsidRDefault="008010AC" w:rsidP="006C7867">
      <w:pPr>
        <w:widowControl w:val="0"/>
      </w:pPr>
    </w:p>
    <w:p w14:paraId="5B443358"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677D76" w:rsidRPr="006C7867">
        <w:t>4</w:t>
      </w:r>
    </w:p>
    <w:p w14:paraId="6272A8B5"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6E40B853" w14:textId="77777777" w:rsidTr="002A2CD5">
        <w:tc>
          <w:tcPr>
            <w:tcW w:w="374" w:type="dxa"/>
          </w:tcPr>
          <w:p w14:paraId="63BF1D9D"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35E00586" w14:textId="480B9942" w:rsidR="008010AC" w:rsidRPr="006C7867" w:rsidRDefault="003E5078" w:rsidP="0031764C">
            <w:pPr>
              <w:widowControl w:val="0"/>
              <w:tabs>
                <w:tab w:val="left" w:pos="0"/>
                <w:tab w:val="left" w:pos="900"/>
                <w:tab w:val="left" w:pos="6360"/>
              </w:tabs>
            </w:pPr>
            <w:r w:rsidRPr="006C7867">
              <w:t xml:space="preserve">(R14) </w:t>
            </w:r>
            <w:r w:rsidR="002A2CD5" w:rsidRPr="006C7867">
              <w:t>For all</w:t>
            </w:r>
            <w:r w:rsidR="00F04915">
              <w:t>,</w:t>
            </w:r>
            <w:r w:rsidR="002A2CD5" w:rsidRPr="006C7867">
              <w:t xml:space="preserve"> or a sample of SOL exceedances</w:t>
            </w:r>
            <w:r w:rsidR="0031764C">
              <w:t xml:space="preserve"> </w:t>
            </w:r>
            <w:r w:rsidR="0031764C" w:rsidRPr="0031764C">
              <w:t>identified as</w:t>
            </w:r>
            <w:r w:rsidR="0031764C">
              <w:t xml:space="preserve"> part of the entity’s</w:t>
            </w:r>
            <w:r w:rsidR="0031764C" w:rsidRPr="0031764C">
              <w:t xml:space="preserve"> Real-time monitoring or Real-time Assessment</w:t>
            </w:r>
            <w:r w:rsidR="002A2CD5" w:rsidRPr="006C7867">
              <w:t xml:space="preserve">, </w:t>
            </w:r>
            <w:r w:rsidR="0031764C">
              <w:t xml:space="preserve">verify </w:t>
            </w:r>
            <w:r w:rsidR="00EA18ED">
              <w:t>the</w:t>
            </w:r>
            <w:r w:rsidR="00A95E53" w:rsidRPr="006C7867">
              <w:t xml:space="preserve"> </w:t>
            </w:r>
            <w:r w:rsidR="002A2CD5" w:rsidRPr="006C7867">
              <w:t>entity</w:t>
            </w:r>
            <w:r w:rsidR="00A95E53" w:rsidRPr="006C7867">
              <w:t xml:space="preserve"> initiated its Operating Plan to mitigate </w:t>
            </w:r>
            <w:r w:rsidR="0031764C">
              <w:t>the</w:t>
            </w:r>
            <w:r w:rsidR="00A95E53" w:rsidRPr="006C7867">
              <w:t xml:space="preserve"> SOL exceedance.</w:t>
            </w:r>
          </w:p>
        </w:tc>
      </w:tr>
      <w:tr w:rsidR="008010AC" w:rsidRPr="006C7867" w14:paraId="56E367F2" w14:textId="77777777" w:rsidTr="002A2CD5">
        <w:tc>
          <w:tcPr>
            <w:tcW w:w="10790" w:type="dxa"/>
            <w:gridSpan w:val="2"/>
            <w:shd w:val="clear" w:color="auto" w:fill="DCDCFF"/>
          </w:tcPr>
          <w:p w14:paraId="43EC2F67" w14:textId="5A1BAF0F" w:rsidR="008010AC" w:rsidRPr="0053750F" w:rsidRDefault="002A2CD5" w:rsidP="006C7867">
            <w:pPr>
              <w:widowControl w:val="0"/>
              <w:tabs>
                <w:tab w:val="left" w:pos="0"/>
                <w:tab w:val="left" w:pos="801"/>
              </w:tabs>
            </w:pPr>
            <w:r w:rsidRPr="006C7867">
              <w:rPr>
                <w:b/>
              </w:rPr>
              <w:t>Note to Auditor:</w:t>
            </w:r>
            <w:r w:rsidR="0098554C">
              <w:rPr>
                <w:b/>
              </w:rPr>
              <w:t xml:space="preserve"> </w:t>
            </w:r>
            <w:r w:rsidR="0053750F">
              <w:t>TOPs are required to have an Operating Plan(s) for next-day operations in TOP-002-4 R2.</w:t>
            </w:r>
          </w:p>
        </w:tc>
      </w:tr>
    </w:tbl>
    <w:p w14:paraId="6D178D79" w14:textId="77777777" w:rsidR="008010AC" w:rsidRPr="006C7867" w:rsidRDefault="008010AC" w:rsidP="006C7867">
      <w:pPr>
        <w:widowControl w:val="0"/>
        <w:tabs>
          <w:tab w:val="left" w:pos="0"/>
        </w:tabs>
        <w:rPr>
          <w:b/>
        </w:rPr>
      </w:pPr>
    </w:p>
    <w:p w14:paraId="3B9B3DA3" w14:textId="77777777" w:rsidR="00CC3680" w:rsidRDefault="008010AC" w:rsidP="006C7867">
      <w:pPr>
        <w:pStyle w:val="RqtSection"/>
        <w:spacing w:line="240" w:lineRule="auto"/>
      </w:pPr>
      <w:r w:rsidRPr="006C7867">
        <w:t>Auditor Notes:</w:t>
      </w:r>
    </w:p>
    <w:p w14:paraId="4D98789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D574C03" w14:textId="77777777" w:rsidR="008010AC" w:rsidRPr="006C7867" w:rsidRDefault="008010AC" w:rsidP="006C7867">
      <w:pPr>
        <w:rPr>
          <w:b/>
          <w:u w:val="single"/>
        </w:rPr>
      </w:pPr>
    </w:p>
    <w:p w14:paraId="490C0567"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6D381310" w14:textId="570C158D" w:rsidR="0044774C" w:rsidRPr="006C7867" w:rsidRDefault="00B71AF9" w:rsidP="006C7867">
      <w:pPr>
        <w:pStyle w:val="Numbering-R1-Requirements"/>
        <w:spacing w:before="0"/>
        <w:rPr>
          <w:szCs w:val="24"/>
        </w:rPr>
      </w:pPr>
      <w:r>
        <w:rPr>
          <w:szCs w:val="24"/>
        </w:rPr>
        <w:t xml:space="preserve"> </w:t>
      </w:r>
      <w:r w:rsidRPr="001D5B6F">
        <w:t xml:space="preserve">Each Transmission Operator shall inform its Reliability Coordinator of actions </w:t>
      </w:r>
      <w:r>
        <w:t xml:space="preserve">taken </w:t>
      </w:r>
      <w:r w:rsidRPr="001D5B6F">
        <w:t xml:space="preserve">to return the </w:t>
      </w:r>
      <w:r w:rsidR="001E1B7F">
        <w:t>S</w:t>
      </w:r>
      <w:r w:rsidRPr="001D5B6F">
        <w:t>ystem to within limits when a SOL has been exceeded.</w:t>
      </w:r>
      <w:r w:rsidR="0098554C">
        <w:rPr>
          <w:szCs w:val="24"/>
        </w:rPr>
        <w:t xml:space="preserve"> </w:t>
      </w:r>
    </w:p>
    <w:p w14:paraId="1B403411" w14:textId="05A3AB3D" w:rsidR="0044774C" w:rsidRPr="006C7867" w:rsidRDefault="0044774C" w:rsidP="006C7867">
      <w:pPr>
        <w:pStyle w:val="Numbering-M1-Measurements"/>
        <w:spacing w:before="120" w:after="120"/>
        <w:rPr>
          <w:szCs w:val="24"/>
        </w:rPr>
      </w:pPr>
      <w:r w:rsidRPr="006C7867">
        <w:rPr>
          <w:szCs w:val="24"/>
        </w:rPr>
        <w:t xml:space="preserve">Each Transmission Operator shall make available evidence that it informed its Reliability Coordinator of actions taken to return the </w:t>
      </w:r>
      <w:r w:rsidR="001E1B7F">
        <w:rPr>
          <w:szCs w:val="24"/>
        </w:rPr>
        <w:t>S</w:t>
      </w:r>
      <w:r w:rsidRPr="006C7867">
        <w:rPr>
          <w:szCs w:val="24"/>
        </w:rPr>
        <w:t>ystem to within limits when a SOL was exceeded.</w:t>
      </w:r>
      <w:r w:rsidR="0098554C">
        <w:rPr>
          <w:szCs w:val="24"/>
        </w:rPr>
        <w:t xml:space="preserve"> </w:t>
      </w:r>
      <w:r w:rsidRPr="006C7867">
        <w:rPr>
          <w:szCs w:val="24"/>
        </w:rPr>
        <w:t>Such evidence could include but is not limited to dated operator logs, voice recordings or transcripts of voice recordings, or dated computer printouts.</w:t>
      </w:r>
      <w:r w:rsidR="0098554C">
        <w:rPr>
          <w:szCs w:val="24"/>
        </w:rPr>
        <w:t xml:space="preserve"> </w:t>
      </w:r>
      <w:r w:rsidRPr="006C7867">
        <w:rPr>
          <w:szCs w:val="24"/>
        </w:rPr>
        <w:t>If such a situation has not occurred, the Transmission Operator may provide an attestation.</w:t>
      </w:r>
    </w:p>
    <w:p w14:paraId="56202321" w14:textId="77777777" w:rsidR="00F514DF" w:rsidRDefault="00F514DF" w:rsidP="006C7867">
      <w:pPr>
        <w:widowControl w:val="0"/>
        <w:rPr>
          <w:b/>
        </w:rPr>
      </w:pPr>
    </w:p>
    <w:p w14:paraId="29F08899" w14:textId="77777777" w:rsidR="00F514DF" w:rsidRDefault="00F514DF" w:rsidP="006C7867">
      <w:pPr>
        <w:widowControl w:val="0"/>
        <w:rPr>
          <w:b/>
        </w:rPr>
      </w:pPr>
    </w:p>
    <w:p w14:paraId="091A2F58"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4C96FB2A"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572E5CF0"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8B0457F"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D66D89B" w14:textId="77777777" w:rsidR="00CC3680" w:rsidRPr="006C7867" w:rsidRDefault="00CC3680" w:rsidP="006C7867">
      <w:pPr>
        <w:widowControl w:val="0"/>
        <w:rPr>
          <w:b/>
        </w:rPr>
      </w:pPr>
    </w:p>
    <w:p w14:paraId="247BB3B6"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7A23031B" w14:textId="77777777" w:rsidTr="007345FB">
        <w:tc>
          <w:tcPr>
            <w:tcW w:w="10790" w:type="dxa"/>
            <w:shd w:val="clear" w:color="auto" w:fill="DCDCFF"/>
          </w:tcPr>
          <w:p w14:paraId="66C04BA6"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736A7F74" w14:textId="77777777" w:rsidTr="007345FB">
        <w:tc>
          <w:tcPr>
            <w:tcW w:w="10790" w:type="dxa"/>
            <w:shd w:val="clear" w:color="auto" w:fill="DCDCFF"/>
          </w:tcPr>
          <w:p w14:paraId="2C3B20EA" w14:textId="236F69DC" w:rsidR="008010AC" w:rsidRPr="006C7867" w:rsidRDefault="0074695C" w:rsidP="00B07A97">
            <w:pPr>
              <w:widowControl w:val="0"/>
            </w:pPr>
            <w:r>
              <w:t>E</w:t>
            </w:r>
            <w:r w:rsidR="007345FB" w:rsidRPr="006C7867">
              <w:t>vidence</w:t>
            </w:r>
            <w:r w:rsidR="00B07A97">
              <w:t xml:space="preserve"> to</w:t>
            </w:r>
            <w:r w:rsidR="007345FB" w:rsidRPr="006C7867">
              <w:t xml:space="preserve"> demonstrate</w:t>
            </w:r>
            <w:r w:rsidR="00B07A97">
              <w:t xml:space="preserve"> </w:t>
            </w:r>
            <w:r w:rsidR="003E5078" w:rsidRPr="006C7867">
              <w:t>the entity</w:t>
            </w:r>
            <w:r w:rsidR="007345FB" w:rsidRPr="006C7867">
              <w:t xml:space="preserve"> informed its </w:t>
            </w:r>
            <w:r w:rsidR="003E5078" w:rsidRPr="006C7867">
              <w:t>Reliability Coordinator</w:t>
            </w:r>
            <w:r w:rsidR="007345FB" w:rsidRPr="006C7867">
              <w:t xml:space="preserve"> of its actions to return the </w:t>
            </w:r>
            <w:r w:rsidR="00B07A97">
              <w:t>S</w:t>
            </w:r>
            <w:r w:rsidR="007345FB" w:rsidRPr="006C7867">
              <w:t xml:space="preserve">ystem to within limits when a SOL </w:t>
            </w:r>
            <w:r w:rsidR="00B07A97">
              <w:t>was exceeded</w:t>
            </w:r>
            <w:r w:rsidR="007345FB" w:rsidRPr="006C7867">
              <w:t>.</w:t>
            </w:r>
          </w:p>
        </w:tc>
      </w:tr>
    </w:tbl>
    <w:p w14:paraId="57A88C29" w14:textId="77777777" w:rsidR="008010AC" w:rsidRPr="006C7867" w:rsidRDefault="008010AC" w:rsidP="006C7867">
      <w:pPr>
        <w:widowControl w:val="0"/>
        <w:rPr>
          <w:b/>
        </w:rPr>
      </w:pPr>
    </w:p>
    <w:p w14:paraId="7815E705"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4D9ECB4" w14:textId="77777777" w:rsidTr="00D12F85">
        <w:tc>
          <w:tcPr>
            <w:tcW w:w="10995" w:type="dxa"/>
            <w:gridSpan w:val="6"/>
            <w:shd w:val="clear" w:color="auto" w:fill="DCDCFF"/>
            <w:vAlign w:val="bottom"/>
          </w:tcPr>
          <w:p w14:paraId="7B4C9AC2" w14:textId="77777777" w:rsidR="008010AC" w:rsidRPr="006C7867" w:rsidRDefault="008010AC" w:rsidP="006C7867">
            <w:pPr>
              <w:tabs>
                <w:tab w:val="left" w:pos="0"/>
              </w:tabs>
              <w:rPr>
                <w:b/>
              </w:rPr>
            </w:pPr>
            <w:r w:rsidRPr="006C7867">
              <w:rPr>
                <w:b/>
              </w:rPr>
              <w:lastRenderedPageBreak/>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102892E" w14:textId="77777777" w:rsidTr="00D12F85">
        <w:tc>
          <w:tcPr>
            <w:tcW w:w="2340" w:type="dxa"/>
            <w:shd w:val="clear" w:color="auto" w:fill="DCDCFF"/>
            <w:vAlign w:val="bottom"/>
          </w:tcPr>
          <w:p w14:paraId="775A8257"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66473259"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54636C27"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0538FC9F"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76401B2D"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45F8F20"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147C05C0" w14:textId="77777777" w:rsidTr="00D12F85">
        <w:tc>
          <w:tcPr>
            <w:tcW w:w="2340" w:type="dxa"/>
            <w:shd w:val="clear" w:color="auto" w:fill="CDFFCD"/>
          </w:tcPr>
          <w:p w14:paraId="49557949" w14:textId="77777777" w:rsidR="008010AC" w:rsidRPr="006C7867" w:rsidRDefault="008010AC" w:rsidP="006C7867"/>
        </w:tc>
        <w:tc>
          <w:tcPr>
            <w:tcW w:w="2070" w:type="dxa"/>
            <w:shd w:val="clear" w:color="auto" w:fill="CDFFCD"/>
          </w:tcPr>
          <w:p w14:paraId="6F1ABB9C" w14:textId="77777777" w:rsidR="008010AC" w:rsidRPr="006C7867" w:rsidRDefault="008010AC" w:rsidP="006C7867"/>
        </w:tc>
        <w:tc>
          <w:tcPr>
            <w:tcW w:w="1130" w:type="dxa"/>
            <w:shd w:val="clear" w:color="auto" w:fill="CDFFCD"/>
          </w:tcPr>
          <w:p w14:paraId="6F9C448F" w14:textId="77777777" w:rsidR="008010AC" w:rsidRPr="006C7867" w:rsidRDefault="008010AC" w:rsidP="006C7867"/>
        </w:tc>
        <w:tc>
          <w:tcPr>
            <w:tcW w:w="1254" w:type="dxa"/>
            <w:shd w:val="clear" w:color="auto" w:fill="CDFFCD"/>
          </w:tcPr>
          <w:p w14:paraId="58FF0993" w14:textId="77777777" w:rsidR="008010AC" w:rsidRPr="006C7867" w:rsidRDefault="008010AC" w:rsidP="006C7867"/>
        </w:tc>
        <w:tc>
          <w:tcPr>
            <w:tcW w:w="1196" w:type="dxa"/>
            <w:shd w:val="clear" w:color="auto" w:fill="CDFFCD"/>
          </w:tcPr>
          <w:p w14:paraId="4B1F2E55" w14:textId="77777777" w:rsidR="008010AC" w:rsidRPr="006C7867" w:rsidRDefault="008010AC" w:rsidP="006C7867"/>
        </w:tc>
        <w:tc>
          <w:tcPr>
            <w:tcW w:w="3005" w:type="dxa"/>
            <w:shd w:val="clear" w:color="auto" w:fill="CDFFCD"/>
          </w:tcPr>
          <w:p w14:paraId="06415C3B" w14:textId="77777777" w:rsidR="008010AC" w:rsidRPr="006C7867" w:rsidRDefault="008010AC" w:rsidP="006C7867"/>
        </w:tc>
      </w:tr>
      <w:tr w:rsidR="008010AC" w:rsidRPr="006C7867" w14:paraId="26DA3BDE" w14:textId="77777777" w:rsidTr="00D12F85">
        <w:tc>
          <w:tcPr>
            <w:tcW w:w="2340" w:type="dxa"/>
            <w:shd w:val="clear" w:color="auto" w:fill="CDFFCD"/>
          </w:tcPr>
          <w:p w14:paraId="74F540B5" w14:textId="77777777" w:rsidR="008010AC" w:rsidRPr="006C7867" w:rsidRDefault="008010AC" w:rsidP="006C7867"/>
        </w:tc>
        <w:tc>
          <w:tcPr>
            <w:tcW w:w="2070" w:type="dxa"/>
            <w:shd w:val="clear" w:color="auto" w:fill="CDFFCD"/>
          </w:tcPr>
          <w:p w14:paraId="7FC0552A" w14:textId="77777777" w:rsidR="008010AC" w:rsidRPr="006C7867" w:rsidRDefault="008010AC" w:rsidP="006C7867"/>
        </w:tc>
        <w:tc>
          <w:tcPr>
            <w:tcW w:w="1130" w:type="dxa"/>
            <w:shd w:val="clear" w:color="auto" w:fill="CDFFCD"/>
          </w:tcPr>
          <w:p w14:paraId="10901E60" w14:textId="77777777" w:rsidR="008010AC" w:rsidRPr="006C7867" w:rsidRDefault="008010AC" w:rsidP="006C7867"/>
        </w:tc>
        <w:tc>
          <w:tcPr>
            <w:tcW w:w="1254" w:type="dxa"/>
            <w:shd w:val="clear" w:color="auto" w:fill="CDFFCD"/>
          </w:tcPr>
          <w:p w14:paraId="03EA14EE" w14:textId="77777777" w:rsidR="008010AC" w:rsidRPr="006C7867" w:rsidRDefault="008010AC" w:rsidP="006C7867"/>
        </w:tc>
        <w:tc>
          <w:tcPr>
            <w:tcW w:w="1196" w:type="dxa"/>
            <w:shd w:val="clear" w:color="auto" w:fill="CDFFCD"/>
          </w:tcPr>
          <w:p w14:paraId="4631AFF3" w14:textId="77777777" w:rsidR="008010AC" w:rsidRPr="006C7867" w:rsidRDefault="008010AC" w:rsidP="006C7867"/>
        </w:tc>
        <w:tc>
          <w:tcPr>
            <w:tcW w:w="3005" w:type="dxa"/>
            <w:shd w:val="clear" w:color="auto" w:fill="CDFFCD"/>
          </w:tcPr>
          <w:p w14:paraId="7B37CDAC" w14:textId="77777777" w:rsidR="008010AC" w:rsidRPr="006C7867" w:rsidRDefault="008010AC" w:rsidP="006C7867"/>
        </w:tc>
      </w:tr>
      <w:tr w:rsidR="008010AC" w:rsidRPr="006C7867" w14:paraId="7AAB93F7" w14:textId="77777777" w:rsidTr="00D12F85">
        <w:tc>
          <w:tcPr>
            <w:tcW w:w="2340" w:type="dxa"/>
            <w:shd w:val="clear" w:color="auto" w:fill="CDFFCD"/>
          </w:tcPr>
          <w:p w14:paraId="1D377B35" w14:textId="77777777" w:rsidR="008010AC" w:rsidRPr="006C7867" w:rsidRDefault="008010AC" w:rsidP="006C7867"/>
        </w:tc>
        <w:tc>
          <w:tcPr>
            <w:tcW w:w="2070" w:type="dxa"/>
            <w:shd w:val="clear" w:color="auto" w:fill="CDFFCD"/>
          </w:tcPr>
          <w:p w14:paraId="747E65A2" w14:textId="77777777" w:rsidR="008010AC" w:rsidRPr="006C7867" w:rsidRDefault="008010AC" w:rsidP="006C7867"/>
        </w:tc>
        <w:tc>
          <w:tcPr>
            <w:tcW w:w="1130" w:type="dxa"/>
            <w:shd w:val="clear" w:color="auto" w:fill="CDFFCD"/>
          </w:tcPr>
          <w:p w14:paraId="300DFFB3" w14:textId="77777777" w:rsidR="008010AC" w:rsidRPr="006C7867" w:rsidRDefault="008010AC" w:rsidP="006C7867"/>
        </w:tc>
        <w:tc>
          <w:tcPr>
            <w:tcW w:w="1254" w:type="dxa"/>
            <w:shd w:val="clear" w:color="auto" w:fill="CDFFCD"/>
          </w:tcPr>
          <w:p w14:paraId="241735A5" w14:textId="77777777" w:rsidR="008010AC" w:rsidRPr="006C7867" w:rsidRDefault="008010AC" w:rsidP="006C7867"/>
        </w:tc>
        <w:tc>
          <w:tcPr>
            <w:tcW w:w="1196" w:type="dxa"/>
            <w:shd w:val="clear" w:color="auto" w:fill="CDFFCD"/>
          </w:tcPr>
          <w:p w14:paraId="2971B696" w14:textId="77777777" w:rsidR="008010AC" w:rsidRPr="006C7867" w:rsidRDefault="008010AC" w:rsidP="006C7867"/>
        </w:tc>
        <w:tc>
          <w:tcPr>
            <w:tcW w:w="3005" w:type="dxa"/>
            <w:shd w:val="clear" w:color="auto" w:fill="CDFFCD"/>
          </w:tcPr>
          <w:p w14:paraId="0A766273" w14:textId="77777777" w:rsidR="008010AC" w:rsidRPr="006C7867" w:rsidRDefault="008010AC" w:rsidP="006C7867"/>
        </w:tc>
      </w:tr>
    </w:tbl>
    <w:p w14:paraId="235861CB" w14:textId="77777777" w:rsidR="008010AC" w:rsidRPr="006C7867" w:rsidRDefault="008010AC" w:rsidP="006C7867">
      <w:pPr>
        <w:widowControl w:val="0"/>
      </w:pPr>
    </w:p>
    <w:p w14:paraId="10AC745A"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4D573B6C" w14:textId="77777777" w:rsidTr="00D12F85">
        <w:tc>
          <w:tcPr>
            <w:tcW w:w="11016" w:type="dxa"/>
            <w:shd w:val="clear" w:color="auto" w:fill="auto"/>
          </w:tcPr>
          <w:p w14:paraId="42F85EBC" w14:textId="77777777" w:rsidR="008010AC" w:rsidRPr="006C7867" w:rsidRDefault="008010AC" w:rsidP="006C7867">
            <w:pPr>
              <w:widowControl w:val="0"/>
            </w:pPr>
          </w:p>
        </w:tc>
      </w:tr>
      <w:tr w:rsidR="008010AC" w:rsidRPr="006C7867" w14:paraId="68156D0C" w14:textId="77777777" w:rsidTr="00D12F85">
        <w:tc>
          <w:tcPr>
            <w:tcW w:w="11016" w:type="dxa"/>
            <w:shd w:val="clear" w:color="auto" w:fill="auto"/>
          </w:tcPr>
          <w:p w14:paraId="268F7202" w14:textId="77777777" w:rsidR="008010AC" w:rsidRPr="006C7867" w:rsidRDefault="008010AC" w:rsidP="006C7867">
            <w:pPr>
              <w:widowControl w:val="0"/>
            </w:pPr>
          </w:p>
        </w:tc>
      </w:tr>
      <w:tr w:rsidR="008010AC" w:rsidRPr="006C7867" w14:paraId="7D4D0B8B" w14:textId="77777777" w:rsidTr="00D12F85">
        <w:tc>
          <w:tcPr>
            <w:tcW w:w="11016" w:type="dxa"/>
            <w:shd w:val="clear" w:color="auto" w:fill="auto"/>
          </w:tcPr>
          <w:p w14:paraId="190559A7" w14:textId="77777777" w:rsidR="008010AC" w:rsidRPr="006C7867" w:rsidRDefault="008010AC" w:rsidP="006C7867">
            <w:pPr>
              <w:widowControl w:val="0"/>
            </w:pPr>
          </w:p>
        </w:tc>
      </w:tr>
    </w:tbl>
    <w:p w14:paraId="0FC0D653" w14:textId="77777777" w:rsidR="00E27FC7" w:rsidRPr="006C7867" w:rsidRDefault="00E27FC7" w:rsidP="006C7867">
      <w:pPr>
        <w:widowControl w:val="0"/>
      </w:pPr>
    </w:p>
    <w:p w14:paraId="73EAE752"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D85C48" w:rsidRPr="006C7867">
        <w:t>5</w:t>
      </w:r>
    </w:p>
    <w:p w14:paraId="15B92556"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6C7867" w14:paraId="34CB0E1D" w14:textId="77777777" w:rsidTr="00E704B8">
        <w:tc>
          <w:tcPr>
            <w:tcW w:w="374" w:type="dxa"/>
          </w:tcPr>
          <w:p w14:paraId="7ADA011F" w14:textId="77777777" w:rsidR="008010AC" w:rsidRPr="006C7867" w:rsidRDefault="008010AC"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1869FAE6" w14:textId="2AABF72F" w:rsidR="008010AC" w:rsidRPr="006C7867" w:rsidRDefault="003E5078" w:rsidP="00B07A97">
            <w:pPr>
              <w:widowControl w:val="0"/>
              <w:tabs>
                <w:tab w:val="left" w:pos="0"/>
                <w:tab w:val="left" w:pos="900"/>
                <w:tab w:val="left" w:pos="6360"/>
              </w:tabs>
            </w:pPr>
            <w:r w:rsidRPr="006C7867">
              <w:t xml:space="preserve">(R15) </w:t>
            </w:r>
            <w:r w:rsidR="00E704B8" w:rsidRPr="006C7867">
              <w:t>For all</w:t>
            </w:r>
            <w:r w:rsidRPr="006C7867">
              <w:t>,</w:t>
            </w:r>
            <w:r w:rsidR="00E704B8" w:rsidRPr="006C7867">
              <w:t xml:space="preserve"> or a sample of </w:t>
            </w:r>
            <w:r w:rsidR="00B07A97">
              <w:t xml:space="preserve">instances when a </w:t>
            </w:r>
            <w:r w:rsidR="00E704B8" w:rsidRPr="006C7867">
              <w:t xml:space="preserve">SOL </w:t>
            </w:r>
            <w:r w:rsidR="00B07A97">
              <w:t>was exceeded</w:t>
            </w:r>
            <w:r w:rsidR="00E704B8" w:rsidRPr="006C7867">
              <w:t xml:space="preserve">, </w:t>
            </w:r>
            <w:r w:rsidR="00B07A97">
              <w:t xml:space="preserve">verify </w:t>
            </w:r>
            <w:r w:rsidR="00E22E0A" w:rsidRPr="006C7867">
              <w:t>the entity</w:t>
            </w:r>
            <w:r w:rsidR="007345FB" w:rsidRPr="006C7867">
              <w:t xml:space="preserve"> informed its R</w:t>
            </w:r>
            <w:r w:rsidR="00B07A97">
              <w:t xml:space="preserve">eliability </w:t>
            </w:r>
            <w:r w:rsidR="007345FB" w:rsidRPr="006C7867">
              <w:t>C</w:t>
            </w:r>
            <w:r w:rsidR="00B07A97">
              <w:t>oordinator</w:t>
            </w:r>
            <w:r w:rsidR="007345FB" w:rsidRPr="006C7867">
              <w:t xml:space="preserve"> of its actions to return the </w:t>
            </w:r>
            <w:r w:rsidR="00B07A97">
              <w:t>S</w:t>
            </w:r>
            <w:r w:rsidR="007345FB" w:rsidRPr="006C7867">
              <w:t>ystem to within limits</w:t>
            </w:r>
            <w:r w:rsidR="00B07A97">
              <w:t>.</w:t>
            </w:r>
          </w:p>
        </w:tc>
      </w:tr>
      <w:tr w:rsidR="008010AC" w:rsidRPr="006C7867" w14:paraId="4DB26F3A" w14:textId="77777777" w:rsidTr="00E704B8">
        <w:tc>
          <w:tcPr>
            <w:tcW w:w="10790" w:type="dxa"/>
            <w:gridSpan w:val="2"/>
            <w:shd w:val="clear" w:color="auto" w:fill="DCDCFF"/>
          </w:tcPr>
          <w:p w14:paraId="6CE95017" w14:textId="18FDC083" w:rsidR="008010AC" w:rsidRPr="006C7867" w:rsidRDefault="00E704B8" w:rsidP="00B07A97">
            <w:pPr>
              <w:widowControl w:val="0"/>
              <w:tabs>
                <w:tab w:val="left" w:pos="0"/>
                <w:tab w:val="left" w:pos="801"/>
              </w:tabs>
            </w:pPr>
            <w:r w:rsidRPr="006C7867">
              <w:rPr>
                <w:b/>
              </w:rPr>
              <w:t>Note to Auditor:</w:t>
            </w:r>
            <w:r w:rsidR="00D20FCB" w:rsidRPr="006C7867">
              <w:rPr>
                <w:b/>
              </w:rPr>
              <w:t xml:space="preserve"> </w:t>
            </w:r>
          </w:p>
        </w:tc>
      </w:tr>
    </w:tbl>
    <w:p w14:paraId="5161DB10" w14:textId="77777777" w:rsidR="008010AC" w:rsidRPr="006C7867" w:rsidRDefault="008010AC" w:rsidP="006C7867">
      <w:pPr>
        <w:widowControl w:val="0"/>
        <w:tabs>
          <w:tab w:val="left" w:pos="0"/>
        </w:tabs>
        <w:rPr>
          <w:b/>
        </w:rPr>
      </w:pPr>
    </w:p>
    <w:p w14:paraId="321DCA3B" w14:textId="77777777" w:rsidR="00CC3680" w:rsidRDefault="008010AC" w:rsidP="006C7867">
      <w:pPr>
        <w:pStyle w:val="RqtSection"/>
        <w:spacing w:line="240" w:lineRule="auto"/>
      </w:pPr>
      <w:r w:rsidRPr="006C7867">
        <w:t>Auditor Notes:</w:t>
      </w:r>
    </w:p>
    <w:p w14:paraId="3BE415F8"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382BB172" w14:textId="77777777" w:rsidR="008010AC" w:rsidRPr="006C7867" w:rsidRDefault="008010AC" w:rsidP="006C7867">
      <w:pPr>
        <w:rPr>
          <w:b/>
          <w:u w:val="single"/>
        </w:rPr>
      </w:pPr>
    </w:p>
    <w:p w14:paraId="7F4340E5"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521D9344" w14:textId="095DDC0B" w:rsidR="00870AD4" w:rsidRPr="006C7867" w:rsidRDefault="00870AD4" w:rsidP="006C7867">
      <w:pPr>
        <w:pStyle w:val="Numbering-R1-Requirements"/>
        <w:spacing w:before="0"/>
        <w:rPr>
          <w:szCs w:val="24"/>
        </w:rPr>
      </w:pPr>
      <w:r w:rsidRPr="006C7867">
        <w:rPr>
          <w:szCs w:val="24"/>
        </w:rPr>
        <w:t xml:space="preserve">Each Transmission Operator shall provide its System Operators with the authority to approve planned outages and maintenance of its </w:t>
      </w:r>
      <w:r w:rsidR="00BA62EF">
        <w:rPr>
          <w:szCs w:val="24"/>
        </w:rPr>
        <w:t>telemetering and control equipment, monitoring and assessment capabilities, and associated communication channels between affected entities</w:t>
      </w:r>
      <w:r w:rsidRPr="006C7867">
        <w:rPr>
          <w:szCs w:val="24"/>
        </w:rPr>
        <w:t xml:space="preserve">. </w:t>
      </w:r>
    </w:p>
    <w:p w14:paraId="53A77E21" w14:textId="48DE1BD9" w:rsidR="00870AD4" w:rsidRPr="006C7867" w:rsidRDefault="00870AD4" w:rsidP="006C7867">
      <w:pPr>
        <w:pStyle w:val="Numbering-M1-Measurements"/>
        <w:spacing w:before="120" w:after="120"/>
        <w:rPr>
          <w:szCs w:val="24"/>
        </w:rPr>
      </w:pPr>
      <w:r w:rsidRPr="006C7867">
        <w:rPr>
          <w:szCs w:val="24"/>
        </w:rPr>
        <w:t xml:space="preserve">Each Transmission Operator shall have, and provide upon request, evidence that could include but is not limited to a documented procedure or equivalent evidence that will be used to confirm that the Transmission Operator has provided its System Operators with the authority to approve planned outages and maintenance of </w:t>
      </w:r>
      <w:r w:rsidR="00BA62EF">
        <w:rPr>
          <w:szCs w:val="24"/>
        </w:rPr>
        <w:t>telemetering and control equipment, monitoring and assessment capabilities, and associated communication channels between affected entities</w:t>
      </w:r>
      <w:r w:rsidRPr="006C7867">
        <w:rPr>
          <w:szCs w:val="24"/>
        </w:rPr>
        <w:t>.</w:t>
      </w:r>
    </w:p>
    <w:p w14:paraId="5B9E9D71"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F0ACFA4"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0CCCAD6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324442C"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41580EF8" w14:textId="77777777" w:rsidR="00CC3680" w:rsidRPr="006C7867" w:rsidRDefault="00CC3680" w:rsidP="006C7867">
      <w:pPr>
        <w:widowControl w:val="0"/>
        <w:rPr>
          <w:b/>
        </w:rPr>
      </w:pPr>
    </w:p>
    <w:p w14:paraId="2F9E8DB7"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10975" w:type="dxa"/>
        <w:shd w:val="clear" w:color="auto" w:fill="DCDCFF"/>
        <w:tblLook w:val="04A0" w:firstRow="1" w:lastRow="0" w:firstColumn="1" w:lastColumn="0" w:noHBand="0" w:noVBand="1"/>
      </w:tblPr>
      <w:tblGrid>
        <w:gridCol w:w="10975"/>
      </w:tblGrid>
      <w:tr w:rsidR="008010AC" w:rsidRPr="006C7867" w14:paraId="1D7042E1" w14:textId="77777777" w:rsidTr="00F514DF">
        <w:tc>
          <w:tcPr>
            <w:tcW w:w="10975" w:type="dxa"/>
            <w:shd w:val="clear" w:color="auto" w:fill="DCDCFF"/>
          </w:tcPr>
          <w:p w14:paraId="2D7FDDE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1E5236E2" w14:textId="77777777" w:rsidTr="00F514DF">
        <w:tc>
          <w:tcPr>
            <w:tcW w:w="10975" w:type="dxa"/>
            <w:shd w:val="clear" w:color="auto" w:fill="DCDCFF"/>
          </w:tcPr>
          <w:p w14:paraId="76C27D6A" w14:textId="157AAE2F" w:rsidR="008010AC" w:rsidRPr="006C7867" w:rsidRDefault="0074695C" w:rsidP="00B07A97">
            <w:pPr>
              <w:widowControl w:val="0"/>
            </w:pPr>
            <w:r>
              <w:t>E</w:t>
            </w:r>
            <w:r w:rsidR="0014475B" w:rsidRPr="006C7867">
              <w:t>vidence</w:t>
            </w:r>
            <w:r w:rsidR="00E66BA9" w:rsidRPr="006C7867">
              <w:t xml:space="preserve"> </w:t>
            </w:r>
            <w:r w:rsidR="00B07A97">
              <w:t xml:space="preserve">to </w:t>
            </w:r>
            <w:r w:rsidR="0014475B" w:rsidRPr="006C7867">
              <w:t>demonstrate</w:t>
            </w:r>
            <w:r w:rsidR="00EA18ED" w:rsidRPr="006C7867">
              <w:t xml:space="preserve"> </w:t>
            </w:r>
            <w:r w:rsidR="00EA18ED">
              <w:t>the</w:t>
            </w:r>
            <w:r w:rsidR="0014475B" w:rsidRPr="006C7867">
              <w:t xml:space="preserve"> </w:t>
            </w:r>
            <w:r w:rsidR="00E66BA9" w:rsidRPr="006C7867">
              <w:t>entity</w:t>
            </w:r>
            <w:r w:rsidR="0014475B" w:rsidRPr="006C7867">
              <w:t xml:space="preserve"> provided its System Operators with the authority to approve planned outages of its </w:t>
            </w:r>
            <w:r w:rsidR="004007D1" w:rsidRPr="004007D1">
              <w:t>telemetering and control equipment, monitoring and assessment capabilities, and associated communication channels between affected entities.</w:t>
            </w:r>
          </w:p>
        </w:tc>
      </w:tr>
    </w:tbl>
    <w:p w14:paraId="53103AD1" w14:textId="77777777" w:rsidR="008010AC" w:rsidRPr="006C7867" w:rsidRDefault="008010AC" w:rsidP="006C7867">
      <w:pPr>
        <w:widowControl w:val="0"/>
        <w:rPr>
          <w:b/>
        </w:rPr>
      </w:pPr>
    </w:p>
    <w:p w14:paraId="30AD3F0A"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305CC7E8" w14:textId="77777777" w:rsidTr="00D12F85">
        <w:tc>
          <w:tcPr>
            <w:tcW w:w="10995" w:type="dxa"/>
            <w:gridSpan w:val="6"/>
            <w:shd w:val="clear" w:color="auto" w:fill="DCDCFF"/>
            <w:vAlign w:val="bottom"/>
          </w:tcPr>
          <w:p w14:paraId="015837AE"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3F544B7D" w14:textId="77777777" w:rsidTr="00D12F85">
        <w:tc>
          <w:tcPr>
            <w:tcW w:w="2340" w:type="dxa"/>
            <w:shd w:val="clear" w:color="auto" w:fill="DCDCFF"/>
            <w:vAlign w:val="bottom"/>
          </w:tcPr>
          <w:p w14:paraId="726DE3E0"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7CCBF07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6D5C10E"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15C013D"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01A8621F"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33C8F463"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5C0FFE00" w14:textId="77777777" w:rsidTr="00D12F85">
        <w:tc>
          <w:tcPr>
            <w:tcW w:w="2340" w:type="dxa"/>
            <w:shd w:val="clear" w:color="auto" w:fill="CDFFCD"/>
          </w:tcPr>
          <w:p w14:paraId="1FE0D15E" w14:textId="77777777" w:rsidR="008010AC" w:rsidRPr="006C7867" w:rsidRDefault="008010AC" w:rsidP="006C7867"/>
        </w:tc>
        <w:tc>
          <w:tcPr>
            <w:tcW w:w="2070" w:type="dxa"/>
            <w:shd w:val="clear" w:color="auto" w:fill="CDFFCD"/>
          </w:tcPr>
          <w:p w14:paraId="0ECCC1F1" w14:textId="77777777" w:rsidR="008010AC" w:rsidRPr="006C7867" w:rsidRDefault="008010AC" w:rsidP="006C7867"/>
        </w:tc>
        <w:tc>
          <w:tcPr>
            <w:tcW w:w="1130" w:type="dxa"/>
            <w:shd w:val="clear" w:color="auto" w:fill="CDFFCD"/>
          </w:tcPr>
          <w:p w14:paraId="6038F644" w14:textId="77777777" w:rsidR="008010AC" w:rsidRPr="006C7867" w:rsidRDefault="008010AC" w:rsidP="006C7867"/>
        </w:tc>
        <w:tc>
          <w:tcPr>
            <w:tcW w:w="1254" w:type="dxa"/>
            <w:shd w:val="clear" w:color="auto" w:fill="CDFFCD"/>
          </w:tcPr>
          <w:p w14:paraId="044C85FE" w14:textId="77777777" w:rsidR="008010AC" w:rsidRPr="006C7867" w:rsidRDefault="008010AC" w:rsidP="006C7867"/>
        </w:tc>
        <w:tc>
          <w:tcPr>
            <w:tcW w:w="1196" w:type="dxa"/>
            <w:shd w:val="clear" w:color="auto" w:fill="CDFFCD"/>
          </w:tcPr>
          <w:p w14:paraId="06BD1B59" w14:textId="77777777" w:rsidR="008010AC" w:rsidRPr="006C7867" w:rsidRDefault="008010AC" w:rsidP="006C7867"/>
        </w:tc>
        <w:tc>
          <w:tcPr>
            <w:tcW w:w="3005" w:type="dxa"/>
            <w:shd w:val="clear" w:color="auto" w:fill="CDFFCD"/>
          </w:tcPr>
          <w:p w14:paraId="1FCED00B" w14:textId="77777777" w:rsidR="008010AC" w:rsidRPr="006C7867" w:rsidRDefault="008010AC" w:rsidP="006C7867"/>
        </w:tc>
      </w:tr>
      <w:tr w:rsidR="008010AC" w:rsidRPr="006C7867" w14:paraId="4E7EE7D5" w14:textId="77777777" w:rsidTr="00D12F85">
        <w:tc>
          <w:tcPr>
            <w:tcW w:w="2340" w:type="dxa"/>
            <w:shd w:val="clear" w:color="auto" w:fill="CDFFCD"/>
          </w:tcPr>
          <w:p w14:paraId="6C903531" w14:textId="77777777" w:rsidR="008010AC" w:rsidRPr="006C7867" w:rsidRDefault="008010AC" w:rsidP="006C7867"/>
        </w:tc>
        <w:tc>
          <w:tcPr>
            <w:tcW w:w="2070" w:type="dxa"/>
            <w:shd w:val="clear" w:color="auto" w:fill="CDFFCD"/>
          </w:tcPr>
          <w:p w14:paraId="735587EB" w14:textId="77777777" w:rsidR="008010AC" w:rsidRPr="006C7867" w:rsidRDefault="008010AC" w:rsidP="006C7867"/>
        </w:tc>
        <w:tc>
          <w:tcPr>
            <w:tcW w:w="1130" w:type="dxa"/>
            <w:shd w:val="clear" w:color="auto" w:fill="CDFFCD"/>
          </w:tcPr>
          <w:p w14:paraId="334C2A99" w14:textId="77777777" w:rsidR="008010AC" w:rsidRPr="006C7867" w:rsidRDefault="008010AC" w:rsidP="006C7867"/>
        </w:tc>
        <w:tc>
          <w:tcPr>
            <w:tcW w:w="1254" w:type="dxa"/>
            <w:shd w:val="clear" w:color="auto" w:fill="CDFFCD"/>
          </w:tcPr>
          <w:p w14:paraId="0C0AFC89" w14:textId="77777777" w:rsidR="008010AC" w:rsidRPr="006C7867" w:rsidRDefault="008010AC" w:rsidP="006C7867"/>
        </w:tc>
        <w:tc>
          <w:tcPr>
            <w:tcW w:w="1196" w:type="dxa"/>
            <w:shd w:val="clear" w:color="auto" w:fill="CDFFCD"/>
          </w:tcPr>
          <w:p w14:paraId="1C86DC27" w14:textId="77777777" w:rsidR="008010AC" w:rsidRPr="006C7867" w:rsidRDefault="008010AC" w:rsidP="006C7867"/>
        </w:tc>
        <w:tc>
          <w:tcPr>
            <w:tcW w:w="3005" w:type="dxa"/>
            <w:shd w:val="clear" w:color="auto" w:fill="CDFFCD"/>
          </w:tcPr>
          <w:p w14:paraId="7CB88979" w14:textId="77777777" w:rsidR="008010AC" w:rsidRPr="006C7867" w:rsidRDefault="008010AC" w:rsidP="006C7867"/>
        </w:tc>
      </w:tr>
      <w:tr w:rsidR="008010AC" w:rsidRPr="006C7867" w14:paraId="49FD8DD1" w14:textId="77777777" w:rsidTr="00D12F85">
        <w:tc>
          <w:tcPr>
            <w:tcW w:w="2340" w:type="dxa"/>
            <w:shd w:val="clear" w:color="auto" w:fill="CDFFCD"/>
          </w:tcPr>
          <w:p w14:paraId="7590C066" w14:textId="77777777" w:rsidR="008010AC" w:rsidRPr="006C7867" w:rsidRDefault="008010AC" w:rsidP="006C7867"/>
        </w:tc>
        <w:tc>
          <w:tcPr>
            <w:tcW w:w="2070" w:type="dxa"/>
            <w:shd w:val="clear" w:color="auto" w:fill="CDFFCD"/>
          </w:tcPr>
          <w:p w14:paraId="4D320A15" w14:textId="77777777" w:rsidR="008010AC" w:rsidRPr="006C7867" w:rsidRDefault="008010AC" w:rsidP="006C7867"/>
        </w:tc>
        <w:tc>
          <w:tcPr>
            <w:tcW w:w="1130" w:type="dxa"/>
            <w:shd w:val="clear" w:color="auto" w:fill="CDFFCD"/>
          </w:tcPr>
          <w:p w14:paraId="13B99961" w14:textId="77777777" w:rsidR="008010AC" w:rsidRPr="006C7867" w:rsidRDefault="008010AC" w:rsidP="006C7867"/>
        </w:tc>
        <w:tc>
          <w:tcPr>
            <w:tcW w:w="1254" w:type="dxa"/>
            <w:shd w:val="clear" w:color="auto" w:fill="CDFFCD"/>
          </w:tcPr>
          <w:p w14:paraId="523DD83B" w14:textId="77777777" w:rsidR="008010AC" w:rsidRPr="006C7867" w:rsidRDefault="008010AC" w:rsidP="006C7867"/>
        </w:tc>
        <w:tc>
          <w:tcPr>
            <w:tcW w:w="1196" w:type="dxa"/>
            <w:shd w:val="clear" w:color="auto" w:fill="CDFFCD"/>
          </w:tcPr>
          <w:p w14:paraId="299D3FE7" w14:textId="77777777" w:rsidR="008010AC" w:rsidRPr="006C7867" w:rsidRDefault="008010AC" w:rsidP="006C7867"/>
        </w:tc>
        <w:tc>
          <w:tcPr>
            <w:tcW w:w="3005" w:type="dxa"/>
            <w:shd w:val="clear" w:color="auto" w:fill="CDFFCD"/>
          </w:tcPr>
          <w:p w14:paraId="10A94D0C" w14:textId="77777777" w:rsidR="008010AC" w:rsidRPr="006C7867" w:rsidRDefault="008010AC" w:rsidP="006C7867"/>
        </w:tc>
      </w:tr>
    </w:tbl>
    <w:p w14:paraId="1F365735" w14:textId="77777777" w:rsidR="008010AC" w:rsidRPr="006C7867" w:rsidRDefault="008010AC" w:rsidP="006C7867">
      <w:pPr>
        <w:widowControl w:val="0"/>
      </w:pPr>
    </w:p>
    <w:p w14:paraId="02BC3C49"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598D9EBB" w14:textId="77777777" w:rsidTr="00F514DF">
        <w:tc>
          <w:tcPr>
            <w:tcW w:w="11065" w:type="dxa"/>
            <w:shd w:val="clear" w:color="auto" w:fill="auto"/>
          </w:tcPr>
          <w:p w14:paraId="0A61808F" w14:textId="77777777" w:rsidR="008010AC" w:rsidRPr="006C7867" w:rsidRDefault="008010AC" w:rsidP="006C7867">
            <w:pPr>
              <w:widowControl w:val="0"/>
            </w:pPr>
          </w:p>
        </w:tc>
      </w:tr>
      <w:tr w:rsidR="008010AC" w:rsidRPr="006C7867" w14:paraId="4913FCAD" w14:textId="77777777" w:rsidTr="00F514DF">
        <w:tc>
          <w:tcPr>
            <w:tcW w:w="11065" w:type="dxa"/>
            <w:shd w:val="clear" w:color="auto" w:fill="auto"/>
          </w:tcPr>
          <w:p w14:paraId="290F3FEC" w14:textId="77777777" w:rsidR="008010AC" w:rsidRPr="006C7867" w:rsidRDefault="008010AC" w:rsidP="006C7867">
            <w:pPr>
              <w:widowControl w:val="0"/>
            </w:pPr>
          </w:p>
        </w:tc>
      </w:tr>
      <w:tr w:rsidR="008010AC" w:rsidRPr="006C7867" w14:paraId="6129E6EA" w14:textId="77777777" w:rsidTr="00F514DF">
        <w:tc>
          <w:tcPr>
            <w:tcW w:w="11065" w:type="dxa"/>
            <w:shd w:val="clear" w:color="auto" w:fill="auto"/>
          </w:tcPr>
          <w:p w14:paraId="1ED15EAD" w14:textId="77777777" w:rsidR="008010AC" w:rsidRPr="006C7867" w:rsidRDefault="008010AC" w:rsidP="006C7867">
            <w:pPr>
              <w:widowControl w:val="0"/>
            </w:pPr>
          </w:p>
        </w:tc>
      </w:tr>
    </w:tbl>
    <w:p w14:paraId="1F8C9792" w14:textId="77777777" w:rsidR="00E27FC7" w:rsidRPr="006C7867" w:rsidRDefault="00E27FC7" w:rsidP="006C7867">
      <w:pPr>
        <w:widowControl w:val="0"/>
      </w:pPr>
    </w:p>
    <w:p w14:paraId="6F9F797A"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D85C48" w:rsidRPr="006C7867">
        <w:t>6</w:t>
      </w:r>
    </w:p>
    <w:p w14:paraId="54043B6C"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C3D9F" w:rsidRPr="006C7867" w14:paraId="59B2C36E" w14:textId="77777777" w:rsidTr="00E66BA9">
        <w:tc>
          <w:tcPr>
            <w:tcW w:w="374" w:type="dxa"/>
          </w:tcPr>
          <w:p w14:paraId="4168930C" w14:textId="77777777" w:rsidR="004C3D9F" w:rsidRPr="006C7867" w:rsidRDefault="004C3D9F"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63DE1404" w14:textId="0BDF219C" w:rsidR="004C3D9F" w:rsidRPr="006C7867" w:rsidRDefault="00541241" w:rsidP="00B07A97">
            <w:pPr>
              <w:widowControl w:val="0"/>
              <w:tabs>
                <w:tab w:val="left" w:pos="0"/>
                <w:tab w:val="left" w:pos="900"/>
                <w:tab w:val="left" w:pos="6360"/>
              </w:tabs>
            </w:pPr>
            <w:r w:rsidRPr="006C7867">
              <w:t xml:space="preserve">(R16) </w:t>
            </w:r>
            <w:r w:rsidR="00B07A97">
              <w:t xml:space="preserve">Verify </w:t>
            </w:r>
            <w:r w:rsidR="00E22E0A" w:rsidRPr="006C7867">
              <w:t>the entity</w:t>
            </w:r>
            <w:r w:rsidR="004C3D9F" w:rsidRPr="006C7867">
              <w:t xml:space="preserve"> provided its System Operators with the authority to approve planned outages </w:t>
            </w:r>
            <w:r w:rsidR="00BA62EF">
              <w:t>of its telemetering and control equipment, monitoring and assessment capabilities</w:t>
            </w:r>
            <w:r w:rsidR="004007D1">
              <w:t>,</w:t>
            </w:r>
            <w:r w:rsidR="00BA62EF">
              <w:t xml:space="preserve"> and associated communication channels between affected entities</w:t>
            </w:r>
            <w:r w:rsidR="004C3D9F" w:rsidRPr="006C7867">
              <w:t>.</w:t>
            </w:r>
          </w:p>
        </w:tc>
      </w:tr>
      <w:tr w:rsidR="008010AC" w:rsidRPr="006C7867" w14:paraId="171B1049" w14:textId="77777777" w:rsidTr="00E66BA9">
        <w:tc>
          <w:tcPr>
            <w:tcW w:w="10790" w:type="dxa"/>
            <w:gridSpan w:val="2"/>
            <w:shd w:val="clear" w:color="auto" w:fill="DCDCFF"/>
          </w:tcPr>
          <w:p w14:paraId="0BA369B6" w14:textId="681211B5" w:rsidR="008010AC" w:rsidRPr="006C7867" w:rsidRDefault="00E66BA9" w:rsidP="006C7867">
            <w:pPr>
              <w:widowControl w:val="0"/>
              <w:tabs>
                <w:tab w:val="left" w:pos="0"/>
                <w:tab w:val="left" w:pos="801"/>
              </w:tabs>
            </w:pPr>
            <w:r w:rsidRPr="006C7867">
              <w:rPr>
                <w:b/>
              </w:rPr>
              <w:t>Note to Auditor:</w:t>
            </w:r>
            <w:r w:rsidR="00D20FCB" w:rsidRPr="006C7867">
              <w:rPr>
                <w:b/>
              </w:rPr>
              <w:t xml:space="preserve"> </w:t>
            </w:r>
            <w:r w:rsidR="00D85C48" w:rsidRPr="006C7867">
              <w:t>This</w:t>
            </w:r>
            <w:r w:rsidRPr="006C7867">
              <w:t xml:space="preserve"> authority</w:t>
            </w:r>
            <w:r w:rsidR="00D85C48" w:rsidRPr="006C7867">
              <w:t xml:space="preserve"> can also be confirmed during</w:t>
            </w:r>
            <w:r w:rsidR="00BA62EF">
              <w:t xml:space="preserve"> System</w:t>
            </w:r>
            <w:r w:rsidR="00D85C48" w:rsidRPr="006C7867">
              <w:t xml:space="preserve"> Operator interview questions.</w:t>
            </w:r>
          </w:p>
        </w:tc>
      </w:tr>
    </w:tbl>
    <w:p w14:paraId="044C7799" w14:textId="77777777" w:rsidR="008010AC" w:rsidRPr="006C7867" w:rsidRDefault="008010AC" w:rsidP="006C7867">
      <w:pPr>
        <w:widowControl w:val="0"/>
        <w:tabs>
          <w:tab w:val="left" w:pos="0"/>
        </w:tabs>
        <w:rPr>
          <w:b/>
        </w:rPr>
      </w:pPr>
    </w:p>
    <w:p w14:paraId="0494C91B" w14:textId="77777777" w:rsidR="00CC3680" w:rsidRDefault="008010AC" w:rsidP="006C7867">
      <w:pPr>
        <w:pStyle w:val="RqtSection"/>
        <w:spacing w:line="240" w:lineRule="auto"/>
      </w:pPr>
      <w:r w:rsidRPr="006C7867">
        <w:t>Auditor Notes:</w:t>
      </w:r>
    </w:p>
    <w:p w14:paraId="5AF3BDD7"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53C6C150" w14:textId="77777777" w:rsidR="008010AC" w:rsidRPr="006C7867" w:rsidRDefault="008010AC" w:rsidP="006C7867">
      <w:pPr>
        <w:rPr>
          <w:b/>
          <w:u w:val="single"/>
        </w:rPr>
      </w:pPr>
    </w:p>
    <w:p w14:paraId="0AF2FC99"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26D12797" w14:textId="4B15AFEA" w:rsidR="00BE5F53" w:rsidRPr="006C7867" w:rsidRDefault="00BE5F53" w:rsidP="006C7867">
      <w:pPr>
        <w:pStyle w:val="Numbering-R1-Requirements"/>
        <w:spacing w:before="0"/>
        <w:rPr>
          <w:szCs w:val="24"/>
        </w:rPr>
      </w:pPr>
      <w:r w:rsidRPr="006C7867">
        <w:rPr>
          <w:szCs w:val="24"/>
        </w:rPr>
        <w:t xml:space="preserve">Each Balancing Authority shall provide its System Operators with the authority to approve planned outages and maintenance of its </w:t>
      </w:r>
      <w:r w:rsidR="00BA62EF">
        <w:t>telemetering and control equipment, monitoring and assessment capabilities and associated communication channels between affected entities</w:t>
      </w:r>
      <w:r w:rsidRPr="006C7867">
        <w:rPr>
          <w:szCs w:val="24"/>
        </w:rPr>
        <w:t xml:space="preserve">. </w:t>
      </w:r>
    </w:p>
    <w:p w14:paraId="40E89390" w14:textId="20AFF251" w:rsidR="00BE5F53" w:rsidRPr="006C7867" w:rsidRDefault="00BE5F53" w:rsidP="006C7867">
      <w:pPr>
        <w:pStyle w:val="Numbering-M1-Measurements"/>
        <w:spacing w:before="120" w:after="120"/>
        <w:rPr>
          <w:szCs w:val="24"/>
        </w:rPr>
      </w:pPr>
      <w:r w:rsidRPr="006C7867">
        <w:rPr>
          <w:szCs w:val="24"/>
        </w:rPr>
        <w:t xml:space="preserve">Each Balancing Authority shall have, and provide upon request, evidence that could include but is not limited to a documented procedure or equivalent evidence that will be used to confirm that the Balancing Authority has provided its System Operators with the authority to approve planned outages and maintenance of its </w:t>
      </w:r>
      <w:r w:rsidR="00AF2969">
        <w:t>telemetering and control equipment, monitoring and assessment capabilities and associated communication channels between affected entities</w:t>
      </w:r>
      <w:r w:rsidRPr="006C7867">
        <w:rPr>
          <w:szCs w:val="24"/>
        </w:rPr>
        <w:t>.</w:t>
      </w:r>
    </w:p>
    <w:p w14:paraId="3571CEA2"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6A10F617"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27BDB702"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4229BB9"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2EBCD370" w14:textId="77777777" w:rsidR="00CC3680" w:rsidRPr="006C7867" w:rsidRDefault="00CC3680" w:rsidP="006C7867">
      <w:pPr>
        <w:widowControl w:val="0"/>
        <w:rPr>
          <w:b/>
        </w:rPr>
      </w:pPr>
    </w:p>
    <w:p w14:paraId="382AD3CA"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11070" w:type="dxa"/>
        <w:tblInd w:w="-95" w:type="dxa"/>
        <w:shd w:val="clear" w:color="auto" w:fill="DCDCFF"/>
        <w:tblLook w:val="04A0" w:firstRow="1" w:lastRow="0" w:firstColumn="1" w:lastColumn="0" w:noHBand="0" w:noVBand="1"/>
      </w:tblPr>
      <w:tblGrid>
        <w:gridCol w:w="11070"/>
      </w:tblGrid>
      <w:tr w:rsidR="008010AC" w:rsidRPr="006C7867" w14:paraId="2D39EE4C" w14:textId="77777777" w:rsidTr="00F514DF">
        <w:tc>
          <w:tcPr>
            <w:tcW w:w="11070" w:type="dxa"/>
            <w:shd w:val="clear" w:color="auto" w:fill="DCDCFF"/>
          </w:tcPr>
          <w:p w14:paraId="5E563B9D"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627D135B" w14:textId="77777777" w:rsidTr="00F514DF">
        <w:tc>
          <w:tcPr>
            <w:tcW w:w="11070" w:type="dxa"/>
            <w:shd w:val="clear" w:color="auto" w:fill="DCDCFF"/>
          </w:tcPr>
          <w:p w14:paraId="2277A18B" w14:textId="28AF7B93" w:rsidR="008010AC" w:rsidRPr="006C7867" w:rsidRDefault="0074695C" w:rsidP="00B07A97">
            <w:pPr>
              <w:widowControl w:val="0"/>
            </w:pPr>
            <w:r>
              <w:t>E</w:t>
            </w:r>
            <w:r w:rsidR="0014475B" w:rsidRPr="006C7867">
              <w:t>vidence</w:t>
            </w:r>
            <w:r w:rsidR="0046239D" w:rsidRPr="006C7867">
              <w:t xml:space="preserve"> </w:t>
            </w:r>
            <w:r w:rsidR="00B07A97">
              <w:t xml:space="preserve">to </w:t>
            </w:r>
            <w:r w:rsidR="0014475B" w:rsidRPr="006C7867">
              <w:t xml:space="preserve">demonstrate </w:t>
            </w:r>
            <w:r w:rsidR="00413362" w:rsidRPr="006C7867">
              <w:t>the entity</w:t>
            </w:r>
            <w:r w:rsidR="0014475B" w:rsidRPr="006C7867">
              <w:t xml:space="preserve"> provided its System Operators with the authority to approve planned outages of its </w:t>
            </w:r>
            <w:r w:rsidR="004007D1" w:rsidRPr="004007D1">
              <w:t>telemetering and control equipment, monitoring and assessment capabilities and associated communication channels between affected entities</w:t>
            </w:r>
            <w:r w:rsidR="0014475B" w:rsidRPr="006C7867">
              <w:t>.</w:t>
            </w:r>
          </w:p>
        </w:tc>
      </w:tr>
    </w:tbl>
    <w:p w14:paraId="735C7D4C" w14:textId="77777777" w:rsidR="008010AC" w:rsidRPr="006C7867" w:rsidRDefault="008010AC" w:rsidP="006C7867">
      <w:pPr>
        <w:widowControl w:val="0"/>
        <w:rPr>
          <w:b/>
        </w:rPr>
      </w:pPr>
    </w:p>
    <w:p w14:paraId="3E3FB463"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41A9F3B3" w14:textId="77777777" w:rsidTr="00D12F85">
        <w:tc>
          <w:tcPr>
            <w:tcW w:w="10995" w:type="dxa"/>
            <w:gridSpan w:val="6"/>
            <w:shd w:val="clear" w:color="auto" w:fill="DCDCFF"/>
            <w:vAlign w:val="bottom"/>
          </w:tcPr>
          <w:p w14:paraId="2CF80379"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1C47590E" w14:textId="77777777" w:rsidTr="00D12F85">
        <w:tc>
          <w:tcPr>
            <w:tcW w:w="2340" w:type="dxa"/>
            <w:shd w:val="clear" w:color="auto" w:fill="DCDCFF"/>
            <w:vAlign w:val="bottom"/>
          </w:tcPr>
          <w:p w14:paraId="2FF70374"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324C426C"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329CF570"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4A80991C"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427EB5B1"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0D1E12"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0D355ED" w14:textId="77777777" w:rsidTr="00D12F85">
        <w:tc>
          <w:tcPr>
            <w:tcW w:w="2340" w:type="dxa"/>
            <w:shd w:val="clear" w:color="auto" w:fill="CDFFCD"/>
          </w:tcPr>
          <w:p w14:paraId="7830309F" w14:textId="77777777" w:rsidR="008010AC" w:rsidRPr="006C7867" w:rsidRDefault="008010AC" w:rsidP="006C7867"/>
        </w:tc>
        <w:tc>
          <w:tcPr>
            <w:tcW w:w="2070" w:type="dxa"/>
            <w:shd w:val="clear" w:color="auto" w:fill="CDFFCD"/>
          </w:tcPr>
          <w:p w14:paraId="6BC628FD" w14:textId="77777777" w:rsidR="008010AC" w:rsidRPr="006C7867" w:rsidRDefault="008010AC" w:rsidP="006C7867"/>
        </w:tc>
        <w:tc>
          <w:tcPr>
            <w:tcW w:w="1130" w:type="dxa"/>
            <w:shd w:val="clear" w:color="auto" w:fill="CDFFCD"/>
          </w:tcPr>
          <w:p w14:paraId="2C1F5B09" w14:textId="77777777" w:rsidR="008010AC" w:rsidRPr="006C7867" w:rsidRDefault="008010AC" w:rsidP="006C7867"/>
        </w:tc>
        <w:tc>
          <w:tcPr>
            <w:tcW w:w="1254" w:type="dxa"/>
            <w:shd w:val="clear" w:color="auto" w:fill="CDFFCD"/>
          </w:tcPr>
          <w:p w14:paraId="49F43C1D" w14:textId="77777777" w:rsidR="008010AC" w:rsidRPr="006C7867" w:rsidRDefault="008010AC" w:rsidP="006C7867"/>
        </w:tc>
        <w:tc>
          <w:tcPr>
            <w:tcW w:w="1196" w:type="dxa"/>
            <w:shd w:val="clear" w:color="auto" w:fill="CDFFCD"/>
          </w:tcPr>
          <w:p w14:paraId="39B30831" w14:textId="77777777" w:rsidR="008010AC" w:rsidRPr="006C7867" w:rsidRDefault="008010AC" w:rsidP="006C7867"/>
        </w:tc>
        <w:tc>
          <w:tcPr>
            <w:tcW w:w="3005" w:type="dxa"/>
            <w:shd w:val="clear" w:color="auto" w:fill="CDFFCD"/>
          </w:tcPr>
          <w:p w14:paraId="244E099B" w14:textId="77777777" w:rsidR="008010AC" w:rsidRPr="006C7867" w:rsidRDefault="008010AC" w:rsidP="006C7867"/>
        </w:tc>
      </w:tr>
      <w:tr w:rsidR="008010AC" w:rsidRPr="006C7867" w14:paraId="11272BD5" w14:textId="77777777" w:rsidTr="00D12F85">
        <w:tc>
          <w:tcPr>
            <w:tcW w:w="2340" w:type="dxa"/>
            <w:shd w:val="clear" w:color="auto" w:fill="CDFFCD"/>
          </w:tcPr>
          <w:p w14:paraId="26943E0A" w14:textId="77777777" w:rsidR="008010AC" w:rsidRPr="006C7867" w:rsidRDefault="008010AC" w:rsidP="006C7867"/>
        </w:tc>
        <w:tc>
          <w:tcPr>
            <w:tcW w:w="2070" w:type="dxa"/>
            <w:shd w:val="clear" w:color="auto" w:fill="CDFFCD"/>
          </w:tcPr>
          <w:p w14:paraId="201CD06A" w14:textId="77777777" w:rsidR="008010AC" w:rsidRPr="006C7867" w:rsidRDefault="008010AC" w:rsidP="006C7867"/>
        </w:tc>
        <w:tc>
          <w:tcPr>
            <w:tcW w:w="1130" w:type="dxa"/>
            <w:shd w:val="clear" w:color="auto" w:fill="CDFFCD"/>
          </w:tcPr>
          <w:p w14:paraId="0C7430A0" w14:textId="77777777" w:rsidR="008010AC" w:rsidRPr="006C7867" w:rsidRDefault="008010AC" w:rsidP="006C7867"/>
        </w:tc>
        <w:tc>
          <w:tcPr>
            <w:tcW w:w="1254" w:type="dxa"/>
            <w:shd w:val="clear" w:color="auto" w:fill="CDFFCD"/>
          </w:tcPr>
          <w:p w14:paraId="607A33DA" w14:textId="77777777" w:rsidR="008010AC" w:rsidRPr="006C7867" w:rsidRDefault="008010AC" w:rsidP="006C7867"/>
        </w:tc>
        <w:tc>
          <w:tcPr>
            <w:tcW w:w="1196" w:type="dxa"/>
            <w:shd w:val="clear" w:color="auto" w:fill="CDFFCD"/>
          </w:tcPr>
          <w:p w14:paraId="4B242835" w14:textId="77777777" w:rsidR="008010AC" w:rsidRPr="006C7867" w:rsidRDefault="008010AC" w:rsidP="006C7867"/>
        </w:tc>
        <w:tc>
          <w:tcPr>
            <w:tcW w:w="3005" w:type="dxa"/>
            <w:shd w:val="clear" w:color="auto" w:fill="CDFFCD"/>
          </w:tcPr>
          <w:p w14:paraId="45275651" w14:textId="77777777" w:rsidR="008010AC" w:rsidRPr="006C7867" w:rsidRDefault="008010AC" w:rsidP="006C7867"/>
        </w:tc>
      </w:tr>
      <w:tr w:rsidR="008010AC" w:rsidRPr="006C7867" w14:paraId="7CD4DFD2" w14:textId="77777777" w:rsidTr="00D12F85">
        <w:tc>
          <w:tcPr>
            <w:tcW w:w="2340" w:type="dxa"/>
            <w:shd w:val="clear" w:color="auto" w:fill="CDFFCD"/>
          </w:tcPr>
          <w:p w14:paraId="26C94C05" w14:textId="77777777" w:rsidR="008010AC" w:rsidRPr="006C7867" w:rsidRDefault="008010AC" w:rsidP="006C7867"/>
        </w:tc>
        <w:tc>
          <w:tcPr>
            <w:tcW w:w="2070" w:type="dxa"/>
            <w:shd w:val="clear" w:color="auto" w:fill="CDFFCD"/>
          </w:tcPr>
          <w:p w14:paraId="137613CA" w14:textId="77777777" w:rsidR="008010AC" w:rsidRPr="006C7867" w:rsidRDefault="008010AC" w:rsidP="006C7867"/>
        </w:tc>
        <w:tc>
          <w:tcPr>
            <w:tcW w:w="1130" w:type="dxa"/>
            <w:shd w:val="clear" w:color="auto" w:fill="CDFFCD"/>
          </w:tcPr>
          <w:p w14:paraId="33E1FA29" w14:textId="77777777" w:rsidR="008010AC" w:rsidRPr="006C7867" w:rsidRDefault="008010AC" w:rsidP="006C7867"/>
        </w:tc>
        <w:tc>
          <w:tcPr>
            <w:tcW w:w="1254" w:type="dxa"/>
            <w:shd w:val="clear" w:color="auto" w:fill="CDFFCD"/>
          </w:tcPr>
          <w:p w14:paraId="7F46BF32" w14:textId="77777777" w:rsidR="008010AC" w:rsidRPr="006C7867" w:rsidRDefault="008010AC" w:rsidP="006C7867"/>
        </w:tc>
        <w:tc>
          <w:tcPr>
            <w:tcW w:w="1196" w:type="dxa"/>
            <w:shd w:val="clear" w:color="auto" w:fill="CDFFCD"/>
          </w:tcPr>
          <w:p w14:paraId="5821EC3B" w14:textId="77777777" w:rsidR="008010AC" w:rsidRPr="006C7867" w:rsidRDefault="008010AC" w:rsidP="006C7867"/>
        </w:tc>
        <w:tc>
          <w:tcPr>
            <w:tcW w:w="3005" w:type="dxa"/>
            <w:shd w:val="clear" w:color="auto" w:fill="CDFFCD"/>
          </w:tcPr>
          <w:p w14:paraId="28707212" w14:textId="77777777" w:rsidR="008010AC" w:rsidRPr="006C7867" w:rsidRDefault="008010AC" w:rsidP="006C7867"/>
        </w:tc>
      </w:tr>
    </w:tbl>
    <w:p w14:paraId="0D9B7FD7" w14:textId="77777777" w:rsidR="008010AC" w:rsidRPr="006C7867" w:rsidRDefault="008010AC" w:rsidP="006C7867">
      <w:pPr>
        <w:widowControl w:val="0"/>
      </w:pPr>
    </w:p>
    <w:p w14:paraId="21841B06"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8010AC" w:rsidRPr="006C7867" w14:paraId="711BAAB6" w14:textId="77777777" w:rsidTr="00F514DF">
        <w:tc>
          <w:tcPr>
            <w:tcW w:w="11065" w:type="dxa"/>
            <w:shd w:val="clear" w:color="auto" w:fill="auto"/>
          </w:tcPr>
          <w:p w14:paraId="640D6655" w14:textId="77777777" w:rsidR="008010AC" w:rsidRPr="006C7867" w:rsidRDefault="008010AC" w:rsidP="006C7867">
            <w:pPr>
              <w:widowControl w:val="0"/>
            </w:pPr>
          </w:p>
        </w:tc>
      </w:tr>
      <w:tr w:rsidR="008010AC" w:rsidRPr="006C7867" w14:paraId="006DD0C0" w14:textId="77777777" w:rsidTr="00F514DF">
        <w:tc>
          <w:tcPr>
            <w:tcW w:w="11065" w:type="dxa"/>
            <w:shd w:val="clear" w:color="auto" w:fill="auto"/>
          </w:tcPr>
          <w:p w14:paraId="4D70EE2B" w14:textId="77777777" w:rsidR="008010AC" w:rsidRPr="006C7867" w:rsidRDefault="008010AC" w:rsidP="006C7867">
            <w:pPr>
              <w:widowControl w:val="0"/>
            </w:pPr>
          </w:p>
        </w:tc>
      </w:tr>
      <w:tr w:rsidR="008010AC" w:rsidRPr="006C7867" w14:paraId="38FBF238" w14:textId="77777777" w:rsidTr="00F514DF">
        <w:tc>
          <w:tcPr>
            <w:tcW w:w="11065" w:type="dxa"/>
            <w:shd w:val="clear" w:color="auto" w:fill="auto"/>
          </w:tcPr>
          <w:p w14:paraId="0FEE0329" w14:textId="77777777" w:rsidR="008010AC" w:rsidRPr="006C7867" w:rsidRDefault="008010AC" w:rsidP="006C7867">
            <w:pPr>
              <w:widowControl w:val="0"/>
            </w:pPr>
          </w:p>
        </w:tc>
      </w:tr>
    </w:tbl>
    <w:p w14:paraId="348827C6" w14:textId="77777777" w:rsidR="008010AC" w:rsidRPr="006C7867" w:rsidRDefault="008010AC" w:rsidP="006C7867">
      <w:pPr>
        <w:widowControl w:val="0"/>
      </w:pPr>
    </w:p>
    <w:p w14:paraId="666A956B"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D85C48" w:rsidRPr="006C7867">
        <w:t>7</w:t>
      </w:r>
    </w:p>
    <w:p w14:paraId="21F31672" w14:textId="77777777" w:rsidR="008010AC" w:rsidRPr="006C7867" w:rsidRDefault="008010AC" w:rsidP="006C7867">
      <w:pPr>
        <w:tabs>
          <w:tab w:val="left" w:pos="1080"/>
        </w:tabs>
        <w:rPr>
          <w:b/>
          <w:i/>
          <w:color w:val="FF0000"/>
        </w:rPr>
      </w:pPr>
      <w:r w:rsidRPr="006C7867">
        <w:rPr>
          <w:b/>
          <w:i/>
          <w:color w:val="FF0000"/>
        </w:rPr>
        <w:t>This section to be completed by the Compliance Enforcement Authority</w:t>
      </w:r>
    </w:p>
    <w:tbl>
      <w:tblPr>
        <w:tblStyle w:val="TableGrid"/>
        <w:tblW w:w="11065" w:type="dxa"/>
        <w:tblLook w:val="04A0" w:firstRow="1" w:lastRow="0" w:firstColumn="1" w:lastColumn="0" w:noHBand="0" w:noVBand="1"/>
      </w:tblPr>
      <w:tblGrid>
        <w:gridCol w:w="374"/>
        <w:gridCol w:w="10691"/>
      </w:tblGrid>
      <w:tr w:rsidR="004C3D9F" w:rsidRPr="006C7867" w14:paraId="2A5AD0D9" w14:textId="77777777" w:rsidTr="00F514DF">
        <w:tc>
          <w:tcPr>
            <w:tcW w:w="374" w:type="dxa"/>
          </w:tcPr>
          <w:p w14:paraId="05B0CE76" w14:textId="77777777" w:rsidR="004C3D9F" w:rsidRPr="006C7867" w:rsidRDefault="004C3D9F" w:rsidP="006C7867">
            <w:pPr>
              <w:widowControl w:val="0"/>
              <w:tabs>
                <w:tab w:val="left" w:pos="0"/>
                <w:tab w:val="left" w:pos="900"/>
                <w:tab w:val="left" w:pos="6360"/>
              </w:tabs>
            </w:pPr>
          </w:p>
        </w:tc>
        <w:tc>
          <w:tcPr>
            <w:tcW w:w="10691" w:type="dxa"/>
            <w:tcBorders>
              <w:bottom w:val="single" w:sz="4" w:space="0" w:color="auto"/>
            </w:tcBorders>
            <w:shd w:val="clear" w:color="auto" w:fill="DCDCFF"/>
          </w:tcPr>
          <w:p w14:paraId="6AED3D70" w14:textId="088EC3E1" w:rsidR="004C3D9F" w:rsidRPr="006C7867" w:rsidRDefault="00413362" w:rsidP="00B07A97">
            <w:pPr>
              <w:widowControl w:val="0"/>
              <w:tabs>
                <w:tab w:val="left" w:pos="0"/>
                <w:tab w:val="left" w:pos="900"/>
                <w:tab w:val="left" w:pos="6360"/>
              </w:tabs>
            </w:pPr>
            <w:r w:rsidRPr="006C7867">
              <w:t xml:space="preserve">(R17) </w:t>
            </w:r>
            <w:r w:rsidR="00B07A97">
              <w:t xml:space="preserve">Verify </w:t>
            </w:r>
            <w:r w:rsidRPr="006C7867">
              <w:t>the entity</w:t>
            </w:r>
            <w:r w:rsidR="004C3D9F" w:rsidRPr="006C7867">
              <w:t xml:space="preserve"> provided its System Operators with the authority to approve planned outages of its</w:t>
            </w:r>
            <w:r w:rsidR="0098554C">
              <w:t xml:space="preserve"> </w:t>
            </w:r>
            <w:r w:rsidR="00AF2969">
              <w:t>telemetering and control equipment, monitoring and assessment capabilities and associated communication channels between affected entities</w:t>
            </w:r>
            <w:r w:rsidR="004C3D9F" w:rsidRPr="006C7867">
              <w:t>.</w:t>
            </w:r>
          </w:p>
        </w:tc>
      </w:tr>
      <w:tr w:rsidR="0046239D" w:rsidRPr="006C7867" w14:paraId="5BCE9603" w14:textId="77777777" w:rsidTr="00F514DF">
        <w:tc>
          <w:tcPr>
            <w:tcW w:w="11065" w:type="dxa"/>
            <w:gridSpan w:val="2"/>
            <w:shd w:val="clear" w:color="auto" w:fill="DCDCFF"/>
          </w:tcPr>
          <w:p w14:paraId="75F1E441" w14:textId="5A2643ED" w:rsidR="0046239D" w:rsidRPr="006C7867" w:rsidRDefault="0046239D" w:rsidP="006C7867">
            <w:pPr>
              <w:widowControl w:val="0"/>
              <w:tabs>
                <w:tab w:val="left" w:pos="0"/>
                <w:tab w:val="left" w:pos="801"/>
              </w:tabs>
            </w:pPr>
            <w:r w:rsidRPr="006C7867">
              <w:rPr>
                <w:b/>
              </w:rPr>
              <w:t xml:space="preserve">Note to Auditor: </w:t>
            </w:r>
            <w:r w:rsidRPr="006C7867">
              <w:t>This authority can also be confirmed du</w:t>
            </w:r>
            <w:r w:rsidR="00870EF4" w:rsidRPr="006C7867">
              <w:t>ring</w:t>
            </w:r>
            <w:r w:rsidR="00AF2969">
              <w:t xml:space="preserve"> System</w:t>
            </w:r>
            <w:r w:rsidR="00870EF4" w:rsidRPr="006C7867">
              <w:t xml:space="preserve"> Operator </w:t>
            </w:r>
            <w:r w:rsidR="00870EF4">
              <w:rPr>
                <w:bCs/>
              </w:rPr>
              <w:t>interview</w:t>
            </w:r>
            <w:r w:rsidRPr="006C7867">
              <w:rPr>
                <w:bCs/>
              </w:rPr>
              <w:t>s</w:t>
            </w:r>
            <w:r w:rsidRPr="006C7867">
              <w:t>.</w:t>
            </w:r>
          </w:p>
        </w:tc>
      </w:tr>
    </w:tbl>
    <w:p w14:paraId="1F5DC96F" w14:textId="77777777" w:rsidR="008010AC" w:rsidRPr="006C7867" w:rsidRDefault="008010AC" w:rsidP="006C7867">
      <w:pPr>
        <w:widowControl w:val="0"/>
        <w:tabs>
          <w:tab w:val="left" w:pos="0"/>
        </w:tabs>
        <w:rPr>
          <w:b/>
        </w:rPr>
      </w:pPr>
    </w:p>
    <w:p w14:paraId="6C0560B8" w14:textId="77777777" w:rsidR="00CC3680" w:rsidRDefault="008010AC" w:rsidP="006C7867">
      <w:pPr>
        <w:pStyle w:val="RqtSection"/>
        <w:spacing w:line="240" w:lineRule="auto"/>
      </w:pPr>
      <w:r w:rsidRPr="006C7867">
        <w:t>Auditor Notes:</w:t>
      </w:r>
    </w:p>
    <w:p w14:paraId="255C51EE"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t xml:space="preserve"> </w:t>
      </w:r>
    </w:p>
    <w:p w14:paraId="61BFDE44" w14:textId="77777777" w:rsidR="008010AC" w:rsidRPr="006C7867" w:rsidRDefault="008010AC" w:rsidP="006C7867">
      <w:pPr>
        <w:rPr>
          <w:b/>
          <w:u w:val="single"/>
        </w:rPr>
      </w:pPr>
    </w:p>
    <w:p w14:paraId="18BEC97F" w14:textId="77777777" w:rsidR="008010AC" w:rsidRPr="006C7867" w:rsidRDefault="008010AC" w:rsidP="006C7867">
      <w:pPr>
        <w:pStyle w:val="Numbering-R1SectionHeader1"/>
        <w:spacing w:after="0"/>
      </w:pPr>
      <w:r w:rsidRPr="006C7867">
        <w:rPr>
          <w:rFonts w:cs="Times New Roman"/>
        </w:rPr>
        <w:br w:type="page"/>
      </w:r>
      <w:r w:rsidRPr="006C7867">
        <w:lastRenderedPageBreak/>
        <w:t>Supporting Evidence and Documentation</w:t>
      </w:r>
    </w:p>
    <w:p w14:paraId="6A44CB1A" w14:textId="438364D8" w:rsidR="00FF69C6" w:rsidRPr="006C7867" w:rsidRDefault="00FF69C6" w:rsidP="006C7867">
      <w:pPr>
        <w:pStyle w:val="Numbering-R1-Requirements"/>
        <w:spacing w:before="0"/>
        <w:rPr>
          <w:szCs w:val="24"/>
        </w:rPr>
      </w:pPr>
      <w:r w:rsidRPr="006C7867">
        <w:rPr>
          <w:szCs w:val="24"/>
        </w:rPr>
        <w:t>Each Transmission Operator</w:t>
      </w:r>
      <w:r w:rsidR="0098554C">
        <w:rPr>
          <w:szCs w:val="24"/>
        </w:rPr>
        <w:t xml:space="preserve"> </w:t>
      </w:r>
      <w:r w:rsidRPr="006C7867">
        <w:rPr>
          <w:szCs w:val="24"/>
        </w:rPr>
        <w:t>shall</w:t>
      </w:r>
      <w:r w:rsidR="0098554C">
        <w:rPr>
          <w:szCs w:val="24"/>
        </w:rPr>
        <w:t xml:space="preserve"> </w:t>
      </w:r>
      <w:r w:rsidRPr="006C7867">
        <w:rPr>
          <w:szCs w:val="24"/>
        </w:rPr>
        <w:t>operate to the most limiting parameter in instances where there is a difference in SOLs.</w:t>
      </w:r>
      <w:r w:rsidR="0098554C">
        <w:rPr>
          <w:szCs w:val="24"/>
        </w:rPr>
        <w:t xml:space="preserve"> </w:t>
      </w:r>
    </w:p>
    <w:p w14:paraId="6C308699" w14:textId="4F57E9EE" w:rsidR="00FF69C6" w:rsidRPr="006C7867" w:rsidRDefault="00FF69C6" w:rsidP="006C7867">
      <w:pPr>
        <w:pStyle w:val="Numbering-M1-Measurements"/>
        <w:spacing w:before="120" w:after="120"/>
        <w:rPr>
          <w:szCs w:val="24"/>
        </w:rPr>
      </w:pPr>
      <w:r w:rsidRPr="006C7867">
        <w:rPr>
          <w:szCs w:val="24"/>
        </w:rPr>
        <w:t>Each Transmission Operator</w:t>
      </w:r>
      <w:r w:rsidR="0098554C">
        <w:rPr>
          <w:szCs w:val="24"/>
        </w:rPr>
        <w:t xml:space="preserve"> </w:t>
      </w:r>
      <w:r w:rsidRPr="006C7867">
        <w:rPr>
          <w:szCs w:val="24"/>
        </w:rPr>
        <w:t>shall have, and provide upon request, evidence that could include but is not limited to operator logs, voice recordings, electronic communications, or equivalent evidence that will be used to determine if it operated to the most limiting parameter in instances where there is a difference in SOLs.</w:t>
      </w:r>
    </w:p>
    <w:p w14:paraId="53BF9582" w14:textId="77777777" w:rsidR="00F514DF" w:rsidRDefault="00F514DF" w:rsidP="006C7867">
      <w:pPr>
        <w:widowControl w:val="0"/>
        <w:rPr>
          <w:b/>
        </w:rPr>
      </w:pPr>
    </w:p>
    <w:p w14:paraId="236E3298" w14:textId="77777777" w:rsidR="00F514DF" w:rsidRDefault="00F514DF" w:rsidP="00F514DF">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5597C06B" w14:textId="00D6825B" w:rsidR="00F514DF" w:rsidRDefault="00F514DF" w:rsidP="00F514DF">
      <w:pPr>
        <w:rPr>
          <w:rFonts w:cs="Times New Roman"/>
        </w:rPr>
      </w:pPr>
      <w:r w:rsidRPr="006C43BC">
        <w:rPr>
          <w:rFonts w:cs="Times New Roman"/>
          <w:b/>
        </w:rPr>
        <w:t>Question:</w:t>
      </w:r>
      <w:r w:rsidR="0098554C">
        <w:rPr>
          <w:rFonts w:cs="Times New Roman"/>
          <w:b/>
        </w:rPr>
        <w:t xml:space="preserve"> </w:t>
      </w:r>
      <w:r>
        <w:rPr>
          <w:rFonts w:cs="Times New Roman"/>
        </w:rPr>
        <w:t xml:space="preserve">Did the entity experience an instance where there was a </w:t>
      </w:r>
      <w:r w:rsidR="002B28DE">
        <w:rPr>
          <w:rFonts w:cs="Times New Roman"/>
        </w:rPr>
        <w:t xml:space="preserve">difference </w:t>
      </w:r>
      <w:r>
        <w:rPr>
          <w:rFonts w:cs="Times New Roman"/>
        </w:rPr>
        <w:t xml:space="preserve">in SOLs during the </w:t>
      </w:r>
      <w:r w:rsidR="0098554C">
        <w:rPr>
          <w:rFonts w:cs="Times New Roman"/>
        </w:rPr>
        <w:t>audit</w:t>
      </w:r>
      <w:r w:rsidR="009F257E">
        <w:rPr>
          <w:rFonts w:cs="Times New Roman"/>
        </w:rPr>
        <w:t xml:space="preserve"> </w:t>
      </w:r>
      <w:r>
        <w:rPr>
          <w:rFonts w:cs="Times New Roman"/>
        </w:rPr>
        <w:t>period?</w:t>
      </w:r>
    </w:p>
    <w:p w14:paraId="39BDA27C" w14:textId="342F8109" w:rsidR="00F514DF" w:rsidRPr="006C43BC" w:rsidRDefault="00924864" w:rsidP="00F514DF">
      <w:pPr>
        <w:rPr>
          <w:rFonts w:cs="Times New Roman"/>
        </w:rPr>
      </w:pPr>
      <w:sdt>
        <w:sdtPr>
          <w:rPr>
            <w:rFonts w:cs="Times New Roman"/>
          </w:rPr>
          <w:id w:val="-715038445"/>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color w:val="auto"/>
          <w:szCs w:val="22"/>
        </w:rPr>
        <w:t xml:space="preserve"> </w:t>
      </w:r>
      <w:r w:rsidR="00F514DF">
        <w:rPr>
          <w:rFonts w:cs="Times New Roman"/>
          <w:color w:val="auto"/>
          <w:szCs w:val="22"/>
        </w:rPr>
        <w:tab/>
      </w:r>
      <w:r w:rsidR="00F514DF">
        <w:rPr>
          <w:rFonts w:cs="Times New Roman"/>
          <w:color w:val="auto"/>
          <w:szCs w:val="22"/>
        </w:rPr>
        <w:tab/>
      </w:r>
      <w:r w:rsidR="00F514DF" w:rsidRPr="00B879E6">
        <w:rPr>
          <w:rFonts w:cs="Times New Roman"/>
        </w:rPr>
        <w:t>Yes</w:t>
      </w:r>
      <w:r w:rsidR="0098554C">
        <w:rPr>
          <w:rFonts w:cs="Times New Roman"/>
        </w:rPr>
        <w:t xml:space="preserve"> </w:t>
      </w:r>
      <w:r w:rsidR="00F514DF" w:rsidRPr="00B879E6">
        <w:rPr>
          <w:rFonts w:cs="Times New Roman"/>
        </w:rPr>
        <w:t xml:space="preserve"> </w:t>
      </w:r>
      <w:sdt>
        <w:sdtPr>
          <w:rPr>
            <w:rFonts w:cs="Times New Roman"/>
          </w:rPr>
          <w:id w:val="1977033951"/>
          <w14:checkbox>
            <w14:checked w14:val="0"/>
            <w14:checkedState w14:val="2612" w14:font="MS Gothic"/>
            <w14:uncheckedState w14:val="2610" w14:font="MS Gothic"/>
          </w14:checkbox>
        </w:sdtPr>
        <w:sdtEndPr/>
        <w:sdtContent>
          <w:r w:rsidR="00F514DF">
            <w:rPr>
              <w:rFonts w:ascii="MS Gothic" w:eastAsia="MS Gothic" w:hAnsi="MS Gothic" w:cs="Times New Roman" w:hint="eastAsia"/>
            </w:rPr>
            <w:t>☐</w:t>
          </w:r>
        </w:sdtContent>
      </w:sdt>
      <w:r w:rsidR="00F514DF" w:rsidRPr="00B879E6">
        <w:rPr>
          <w:rFonts w:cs="Times New Roman"/>
        </w:rPr>
        <w:t xml:space="preserve"> No</w:t>
      </w:r>
    </w:p>
    <w:p w14:paraId="3B0F522D" w14:textId="6C072D38" w:rsidR="00F514DF" w:rsidRDefault="00F514DF" w:rsidP="00F514DF">
      <w:pPr>
        <w:pStyle w:val="StyleBodyText12pt"/>
        <w:rPr>
          <w:rFonts w:cs="Times New Roman"/>
        </w:rPr>
      </w:pPr>
      <w:r>
        <w:rPr>
          <w:rFonts w:ascii="Calibri" w:hAnsi="Calibri" w:cs="Times New Roman"/>
        </w:rPr>
        <w:t>If N</w:t>
      </w:r>
      <w:r w:rsidRPr="00F86B36">
        <w:rPr>
          <w:rFonts w:ascii="Calibri" w:hAnsi="Calibri" w:cs="Times New Roman"/>
        </w:rPr>
        <w:t>o</w:t>
      </w:r>
      <w:r>
        <w:rPr>
          <w:rFonts w:ascii="Calibri" w:hAnsi="Calibri" w:cs="Times New Roman"/>
        </w:rPr>
        <w:t xml:space="preserve">, </w:t>
      </w:r>
      <w:r w:rsidR="0098554C" w:rsidRPr="0098554C">
        <w:rPr>
          <w:rFonts w:ascii="Calibri" w:hAnsi="Calibri" w:cs="Times New Roman"/>
        </w:rPr>
        <w:t>describe how this was determined in the narrative section below.</w:t>
      </w:r>
      <w:r>
        <w:rPr>
          <w:rFonts w:ascii="Calibri" w:hAnsi="Calibri" w:cs="Times New Roman"/>
        </w:rPr>
        <w:t xml:space="preserve"> </w:t>
      </w:r>
      <w:r w:rsidRPr="00F86B36">
        <w:rPr>
          <w:rFonts w:ascii="Calibri" w:hAnsi="Calibri" w:cs="Times New Roman"/>
        </w:rPr>
        <w:t xml:space="preserve">If </w:t>
      </w:r>
      <w:r w:rsidR="0098554C">
        <w:rPr>
          <w:rFonts w:ascii="Calibri" w:hAnsi="Calibri" w:cs="Times New Roman"/>
        </w:rPr>
        <w:t>Y</w:t>
      </w:r>
      <w:r w:rsidRPr="00F86B36">
        <w:rPr>
          <w:rFonts w:ascii="Calibri" w:hAnsi="Calibri" w:cs="Times New Roman"/>
        </w:rPr>
        <w:t xml:space="preserve">es, </w:t>
      </w:r>
      <w:r>
        <w:rPr>
          <w:rFonts w:ascii="Calibri" w:hAnsi="Calibri" w:cs="Times New Roman"/>
        </w:rPr>
        <w:t>provide a list of such instances</w:t>
      </w:r>
      <w:r w:rsidR="009F257E">
        <w:rPr>
          <w:rFonts w:ascii="Calibri" w:hAnsi="Calibri" w:cs="Times New Roman"/>
        </w:rPr>
        <w:t>.</w:t>
      </w:r>
    </w:p>
    <w:p w14:paraId="55D06E19" w14:textId="77777777" w:rsidR="00F514DF" w:rsidRPr="00557049" w:rsidRDefault="00F514DF" w:rsidP="00F514DF">
      <w:pPr>
        <w:pStyle w:val="StyleBodyText12pt"/>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381CA88C" w14:textId="77777777" w:rsidR="00F514DF" w:rsidRPr="00705BB3" w:rsidRDefault="00F514DF" w:rsidP="00F514DF">
      <w:pPr>
        <w:widowControl w:val="0"/>
        <w:shd w:val="clear" w:color="auto" w:fill="CDFFCD"/>
        <w:jc w:val="both"/>
        <w:rPr>
          <w:rFonts w:cs="Times New Roman"/>
          <w:bCs/>
          <w:color w:val="auto"/>
          <w:sz w:val="22"/>
          <w:szCs w:val="22"/>
        </w:rPr>
      </w:pPr>
    </w:p>
    <w:p w14:paraId="3E7AD92D" w14:textId="77777777" w:rsidR="00F514DF" w:rsidRPr="00705BB3" w:rsidRDefault="00F514DF" w:rsidP="00F514DF">
      <w:pPr>
        <w:widowControl w:val="0"/>
        <w:shd w:val="clear" w:color="auto" w:fill="CDFFCD"/>
        <w:jc w:val="both"/>
        <w:rPr>
          <w:rFonts w:cs="Times New Roman"/>
          <w:bCs/>
          <w:color w:val="auto"/>
          <w:sz w:val="22"/>
          <w:szCs w:val="22"/>
        </w:rPr>
      </w:pPr>
    </w:p>
    <w:p w14:paraId="77D78DF7" w14:textId="77777777" w:rsidR="00F514DF" w:rsidRDefault="00F514DF" w:rsidP="006C7867">
      <w:pPr>
        <w:widowControl w:val="0"/>
        <w:rPr>
          <w:b/>
        </w:rPr>
      </w:pPr>
    </w:p>
    <w:p w14:paraId="1CA899D7" w14:textId="77777777" w:rsidR="00E77727" w:rsidRPr="006C7867" w:rsidRDefault="009E3E24" w:rsidP="006C7867">
      <w:pPr>
        <w:widowControl w:val="0"/>
        <w:rPr>
          <w:b/>
        </w:rPr>
      </w:pPr>
      <w:r w:rsidRPr="006C7867">
        <w:rPr>
          <w:b/>
        </w:rPr>
        <w:t xml:space="preserve">Compliance Narrative </w:t>
      </w:r>
      <w:r w:rsidRPr="006C7867">
        <w:rPr>
          <w:b/>
          <w:color w:val="FF0000"/>
        </w:rPr>
        <w:t>(Required)</w:t>
      </w:r>
      <w:r w:rsidRPr="006C7867">
        <w:rPr>
          <w:b/>
        </w:rPr>
        <w:t>:</w:t>
      </w:r>
    </w:p>
    <w:p w14:paraId="0B228322" w14:textId="77777777" w:rsidR="00E77727" w:rsidRPr="006C7867" w:rsidRDefault="00E77727" w:rsidP="006C7867">
      <w:r w:rsidRPr="006C7867">
        <w:t>Provide a brief explanation, in your own words, of how you comply with this Requirement. References to supplied evidence, including links to the appropriate page, are recommended.</w:t>
      </w:r>
    </w:p>
    <w:p w14:paraId="460D6167" w14:textId="77777777" w:rsidR="008010AC" w:rsidRDefault="008010AC"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0A5E9326"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693FCD67" w14:textId="77777777" w:rsidR="00CC3680" w:rsidRPr="006C7867" w:rsidRDefault="00CC3680" w:rsidP="006C7867">
      <w:pPr>
        <w:widowControl w:val="0"/>
        <w:rPr>
          <w:b/>
        </w:rPr>
      </w:pPr>
    </w:p>
    <w:p w14:paraId="562BFCAC"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8010AC" w:rsidRPr="006C7867" w14:paraId="2CD52C0D" w14:textId="77777777" w:rsidTr="00D74BEE">
        <w:tc>
          <w:tcPr>
            <w:tcW w:w="10790" w:type="dxa"/>
            <w:shd w:val="clear" w:color="auto" w:fill="DCDCFF"/>
          </w:tcPr>
          <w:p w14:paraId="5A954DC4" w14:textId="77777777" w:rsidR="008010AC" w:rsidRPr="006C7867" w:rsidRDefault="008010AC" w:rsidP="006C7867">
            <w:pPr>
              <w:widowControl w:val="0"/>
              <w:tabs>
                <w:tab w:val="left" w:pos="0"/>
              </w:tabs>
              <w:rPr>
                <w:b/>
              </w:rPr>
            </w:pPr>
            <w:r w:rsidRPr="006C7867">
              <w:rPr>
                <w:b/>
              </w:rPr>
              <w:t xml:space="preserve">Provide the following evidence, or other evidence to demonstrate compliance. </w:t>
            </w:r>
          </w:p>
        </w:tc>
      </w:tr>
      <w:tr w:rsidR="008010AC" w:rsidRPr="006C7867" w14:paraId="065EDF43" w14:textId="77777777" w:rsidTr="00D74BEE">
        <w:tc>
          <w:tcPr>
            <w:tcW w:w="10790" w:type="dxa"/>
            <w:shd w:val="clear" w:color="auto" w:fill="DCDCFF"/>
          </w:tcPr>
          <w:p w14:paraId="0907AC05" w14:textId="79467DDA" w:rsidR="008010AC" w:rsidRPr="006C7867" w:rsidRDefault="0074695C" w:rsidP="009F257E">
            <w:pPr>
              <w:widowControl w:val="0"/>
            </w:pPr>
            <w:r>
              <w:t>E</w:t>
            </w:r>
            <w:r w:rsidR="00D74BEE" w:rsidRPr="006C7867">
              <w:t>vidence</w:t>
            </w:r>
            <w:r w:rsidR="0046239D" w:rsidRPr="006C7867">
              <w:t xml:space="preserve"> </w:t>
            </w:r>
            <w:r w:rsidR="009F257E">
              <w:t xml:space="preserve">to </w:t>
            </w:r>
            <w:r w:rsidR="00D74BEE" w:rsidRPr="006C7867">
              <w:t>demonstrate</w:t>
            </w:r>
            <w:r w:rsidR="00870EF4" w:rsidRPr="006C7867">
              <w:t xml:space="preserve"> </w:t>
            </w:r>
            <w:r w:rsidR="00870EF4">
              <w:t>the</w:t>
            </w:r>
            <w:r w:rsidR="00D74BEE" w:rsidRPr="006C7867">
              <w:t xml:space="preserve"> </w:t>
            </w:r>
            <w:r w:rsidR="00413362" w:rsidRPr="006C7867">
              <w:t>entity</w:t>
            </w:r>
            <w:r w:rsidR="00D74BEE" w:rsidRPr="006C7867">
              <w:t xml:space="preserve"> operate</w:t>
            </w:r>
            <w:r w:rsidR="00D74882">
              <w:t>d</w:t>
            </w:r>
            <w:r w:rsidR="00D74BEE" w:rsidRPr="006C7867">
              <w:t xml:space="preserve"> to the most limiting parameter in instances where there </w:t>
            </w:r>
            <w:r w:rsidR="00D74882">
              <w:t>was</w:t>
            </w:r>
            <w:r w:rsidR="00D74BEE" w:rsidRPr="006C7867">
              <w:t xml:space="preserve"> a difference in </w:t>
            </w:r>
            <w:r w:rsidR="00D74882">
              <w:t>SOLs</w:t>
            </w:r>
            <w:r w:rsidR="00D74BEE" w:rsidRPr="006C7867">
              <w:t>.</w:t>
            </w:r>
          </w:p>
        </w:tc>
      </w:tr>
    </w:tbl>
    <w:p w14:paraId="00A7BD99" w14:textId="77777777" w:rsidR="008010AC" w:rsidRPr="006C7867" w:rsidRDefault="008010AC" w:rsidP="006C7867">
      <w:pPr>
        <w:widowControl w:val="0"/>
        <w:rPr>
          <w:b/>
        </w:rPr>
      </w:pPr>
    </w:p>
    <w:p w14:paraId="3E214929" w14:textId="77777777" w:rsidR="008010AC" w:rsidRPr="006C7867" w:rsidRDefault="008010AC" w:rsidP="006C7867">
      <w:pPr>
        <w:pStyle w:val="RqtSection"/>
        <w:spacing w:line="240" w:lineRule="auto"/>
      </w:pPr>
      <w:r w:rsidRPr="006C7867">
        <w:t xml:space="preserve">Registered Entity Evidence </w:t>
      </w:r>
      <w:r w:rsidR="009E3E24"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10AC" w:rsidRPr="006C7867" w14:paraId="1288DA6E" w14:textId="77777777" w:rsidTr="00D12F85">
        <w:tc>
          <w:tcPr>
            <w:tcW w:w="10995" w:type="dxa"/>
            <w:gridSpan w:val="6"/>
            <w:shd w:val="clear" w:color="auto" w:fill="DCDCFF"/>
            <w:vAlign w:val="bottom"/>
          </w:tcPr>
          <w:p w14:paraId="1E0074AD" w14:textId="77777777" w:rsidR="008010AC" w:rsidRPr="006C7867" w:rsidRDefault="008010A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6C7867" w14:paraId="074E2989" w14:textId="77777777" w:rsidTr="00D12F85">
        <w:tc>
          <w:tcPr>
            <w:tcW w:w="2340" w:type="dxa"/>
            <w:shd w:val="clear" w:color="auto" w:fill="DCDCFF"/>
            <w:vAlign w:val="bottom"/>
          </w:tcPr>
          <w:p w14:paraId="27306FAD" w14:textId="77777777" w:rsidR="008010AC" w:rsidRPr="006C7867" w:rsidRDefault="008010AC" w:rsidP="006C7867">
            <w:pPr>
              <w:tabs>
                <w:tab w:val="left" w:pos="0"/>
              </w:tabs>
              <w:jc w:val="center"/>
              <w:rPr>
                <w:b/>
              </w:rPr>
            </w:pPr>
            <w:r w:rsidRPr="006C7867">
              <w:rPr>
                <w:b/>
              </w:rPr>
              <w:t>File Name</w:t>
            </w:r>
          </w:p>
        </w:tc>
        <w:tc>
          <w:tcPr>
            <w:tcW w:w="2070" w:type="dxa"/>
            <w:shd w:val="clear" w:color="auto" w:fill="DCDCFF"/>
            <w:vAlign w:val="bottom"/>
          </w:tcPr>
          <w:p w14:paraId="0838FECB" w14:textId="77777777" w:rsidR="008010AC" w:rsidRPr="006C7867" w:rsidRDefault="008010AC" w:rsidP="006C7867">
            <w:pPr>
              <w:tabs>
                <w:tab w:val="left" w:pos="0"/>
              </w:tabs>
              <w:jc w:val="center"/>
              <w:rPr>
                <w:b/>
              </w:rPr>
            </w:pPr>
            <w:r w:rsidRPr="006C7867">
              <w:rPr>
                <w:b/>
              </w:rPr>
              <w:t>Document Title</w:t>
            </w:r>
          </w:p>
        </w:tc>
        <w:tc>
          <w:tcPr>
            <w:tcW w:w="1130" w:type="dxa"/>
            <w:shd w:val="clear" w:color="auto" w:fill="DCDCFF"/>
            <w:vAlign w:val="bottom"/>
          </w:tcPr>
          <w:p w14:paraId="0D93550A" w14:textId="77777777" w:rsidR="008010AC" w:rsidRPr="006C7867" w:rsidRDefault="008010AC" w:rsidP="006C7867">
            <w:pPr>
              <w:tabs>
                <w:tab w:val="left" w:pos="0"/>
              </w:tabs>
              <w:jc w:val="center"/>
              <w:rPr>
                <w:b/>
              </w:rPr>
            </w:pPr>
            <w:r w:rsidRPr="006C7867">
              <w:rPr>
                <w:b/>
              </w:rPr>
              <w:t>Revision or Version</w:t>
            </w:r>
          </w:p>
        </w:tc>
        <w:tc>
          <w:tcPr>
            <w:tcW w:w="1254" w:type="dxa"/>
            <w:shd w:val="clear" w:color="auto" w:fill="DCDCFF"/>
            <w:vAlign w:val="bottom"/>
          </w:tcPr>
          <w:p w14:paraId="68322950" w14:textId="77777777" w:rsidR="008010AC" w:rsidRPr="006C7867" w:rsidRDefault="008010AC" w:rsidP="006C7867">
            <w:pPr>
              <w:tabs>
                <w:tab w:val="left" w:pos="0"/>
              </w:tabs>
              <w:jc w:val="center"/>
              <w:rPr>
                <w:b/>
              </w:rPr>
            </w:pPr>
            <w:r w:rsidRPr="006C7867">
              <w:rPr>
                <w:b/>
              </w:rPr>
              <w:t>Document Date</w:t>
            </w:r>
          </w:p>
        </w:tc>
        <w:tc>
          <w:tcPr>
            <w:tcW w:w="1196" w:type="dxa"/>
            <w:shd w:val="clear" w:color="auto" w:fill="DCDCFF"/>
            <w:vAlign w:val="bottom"/>
          </w:tcPr>
          <w:p w14:paraId="6767C33E" w14:textId="77777777" w:rsidR="008010AC" w:rsidRPr="006C7867" w:rsidRDefault="008010AC" w:rsidP="006C7867">
            <w:pPr>
              <w:tabs>
                <w:tab w:val="left" w:pos="0"/>
              </w:tabs>
              <w:jc w:val="center"/>
              <w:rPr>
                <w:b/>
              </w:rPr>
            </w:pPr>
            <w:r w:rsidRPr="006C7867">
              <w:rPr>
                <w:b/>
              </w:rPr>
              <w:t>Relevant Page(s) or Section(s)</w:t>
            </w:r>
          </w:p>
        </w:tc>
        <w:tc>
          <w:tcPr>
            <w:tcW w:w="3005" w:type="dxa"/>
            <w:shd w:val="clear" w:color="auto" w:fill="DCDCFF"/>
            <w:vAlign w:val="bottom"/>
          </w:tcPr>
          <w:p w14:paraId="12BA11EB" w14:textId="77777777" w:rsidR="008010AC" w:rsidRPr="006C7867" w:rsidRDefault="008010AC" w:rsidP="006C7867">
            <w:pPr>
              <w:tabs>
                <w:tab w:val="left" w:pos="0"/>
              </w:tabs>
              <w:jc w:val="center"/>
              <w:rPr>
                <w:b/>
              </w:rPr>
            </w:pPr>
            <w:r w:rsidRPr="006C7867">
              <w:rPr>
                <w:b/>
              </w:rPr>
              <w:t>Description of Applicability of Document</w:t>
            </w:r>
          </w:p>
        </w:tc>
      </w:tr>
      <w:tr w:rsidR="008010AC" w:rsidRPr="006C7867" w14:paraId="6CA7830E" w14:textId="77777777" w:rsidTr="00D12F85">
        <w:tc>
          <w:tcPr>
            <w:tcW w:w="2340" w:type="dxa"/>
            <w:shd w:val="clear" w:color="auto" w:fill="CDFFCD"/>
          </w:tcPr>
          <w:p w14:paraId="5C9C12FB" w14:textId="77777777" w:rsidR="008010AC" w:rsidRPr="006C7867" w:rsidRDefault="008010AC" w:rsidP="006C7867"/>
        </w:tc>
        <w:tc>
          <w:tcPr>
            <w:tcW w:w="2070" w:type="dxa"/>
            <w:shd w:val="clear" w:color="auto" w:fill="CDFFCD"/>
          </w:tcPr>
          <w:p w14:paraId="6A911972" w14:textId="77777777" w:rsidR="008010AC" w:rsidRPr="006C7867" w:rsidRDefault="008010AC" w:rsidP="006C7867"/>
        </w:tc>
        <w:tc>
          <w:tcPr>
            <w:tcW w:w="1130" w:type="dxa"/>
            <w:shd w:val="clear" w:color="auto" w:fill="CDFFCD"/>
          </w:tcPr>
          <w:p w14:paraId="5B8A2AB1" w14:textId="77777777" w:rsidR="008010AC" w:rsidRPr="006C7867" w:rsidRDefault="008010AC" w:rsidP="006C7867"/>
        </w:tc>
        <w:tc>
          <w:tcPr>
            <w:tcW w:w="1254" w:type="dxa"/>
            <w:shd w:val="clear" w:color="auto" w:fill="CDFFCD"/>
          </w:tcPr>
          <w:p w14:paraId="5E94A0F0" w14:textId="77777777" w:rsidR="008010AC" w:rsidRPr="006C7867" w:rsidRDefault="008010AC" w:rsidP="006C7867"/>
        </w:tc>
        <w:tc>
          <w:tcPr>
            <w:tcW w:w="1196" w:type="dxa"/>
            <w:shd w:val="clear" w:color="auto" w:fill="CDFFCD"/>
          </w:tcPr>
          <w:p w14:paraId="06EF12D3" w14:textId="77777777" w:rsidR="008010AC" w:rsidRPr="006C7867" w:rsidRDefault="008010AC" w:rsidP="006C7867"/>
        </w:tc>
        <w:tc>
          <w:tcPr>
            <w:tcW w:w="3005" w:type="dxa"/>
            <w:shd w:val="clear" w:color="auto" w:fill="CDFFCD"/>
          </w:tcPr>
          <w:p w14:paraId="1CB1D0E4" w14:textId="77777777" w:rsidR="008010AC" w:rsidRPr="006C7867" w:rsidRDefault="008010AC" w:rsidP="006C7867"/>
        </w:tc>
      </w:tr>
      <w:tr w:rsidR="008010AC" w:rsidRPr="006C7867" w14:paraId="1AB381C8" w14:textId="77777777" w:rsidTr="00D12F85">
        <w:tc>
          <w:tcPr>
            <w:tcW w:w="2340" w:type="dxa"/>
            <w:shd w:val="clear" w:color="auto" w:fill="CDFFCD"/>
          </w:tcPr>
          <w:p w14:paraId="715BB42F" w14:textId="77777777" w:rsidR="008010AC" w:rsidRPr="006C7867" w:rsidRDefault="008010AC" w:rsidP="006C7867"/>
        </w:tc>
        <w:tc>
          <w:tcPr>
            <w:tcW w:w="2070" w:type="dxa"/>
            <w:shd w:val="clear" w:color="auto" w:fill="CDFFCD"/>
          </w:tcPr>
          <w:p w14:paraId="661C51E7" w14:textId="77777777" w:rsidR="008010AC" w:rsidRPr="006C7867" w:rsidRDefault="008010AC" w:rsidP="006C7867"/>
        </w:tc>
        <w:tc>
          <w:tcPr>
            <w:tcW w:w="1130" w:type="dxa"/>
            <w:shd w:val="clear" w:color="auto" w:fill="CDFFCD"/>
          </w:tcPr>
          <w:p w14:paraId="677EFB3C" w14:textId="77777777" w:rsidR="008010AC" w:rsidRPr="006C7867" w:rsidRDefault="008010AC" w:rsidP="006C7867"/>
        </w:tc>
        <w:tc>
          <w:tcPr>
            <w:tcW w:w="1254" w:type="dxa"/>
            <w:shd w:val="clear" w:color="auto" w:fill="CDFFCD"/>
          </w:tcPr>
          <w:p w14:paraId="0D79115B" w14:textId="77777777" w:rsidR="008010AC" w:rsidRPr="006C7867" w:rsidRDefault="008010AC" w:rsidP="006C7867"/>
        </w:tc>
        <w:tc>
          <w:tcPr>
            <w:tcW w:w="1196" w:type="dxa"/>
            <w:shd w:val="clear" w:color="auto" w:fill="CDFFCD"/>
          </w:tcPr>
          <w:p w14:paraId="789B7A64" w14:textId="77777777" w:rsidR="008010AC" w:rsidRPr="006C7867" w:rsidRDefault="008010AC" w:rsidP="006C7867"/>
        </w:tc>
        <w:tc>
          <w:tcPr>
            <w:tcW w:w="3005" w:type="dxa"/>
            <w:shd w:val="clear" w:color="auto" w:fill="CDFFCD"/>
          </w:tcPr>
          <w:p w14:paraId="7FB34037" w14:textId="77777777" w:rsidR="008010AC" w:rsidRPr="006C7867" w:rsidRDefault="008010AC" w:rsidP="006C7867"/>
        </w:tc>
      </w:tr>
      <w:tr w:rsidR="008010AC" w:rsidRPr="006C7867" w14:paraId="2860E377" w14:textId="77777777" w:rsidTr="00D12F85">
        <w:tc>
          <w:tcPr>
            <w:tcW w:w="2340" w:type="dxa"/>
            <w:shd w:val="clear" w:color="auto" w:fill="CDFFCD"/>
          </w:tcPr>
          <w:p w14:paraId="73869C9C" w14:textId="77777777" w:rsidR="008010AC" w:rsidRPr="006C7867" w:rsidRDefault="008010AC" w:rsidP="006C7867"/>
        </w:tc>
        <w:tc>
          <w:tcPr>
            <w:tcW w:w="2070" w:type="dxa"/>
            <w:shd w:val="clear" w:color="auto" w:fill="CDFFCD"/>
          </w:tcPr>
          <w:p w14:paraId="0E330D67" w14:textId="77777777" w:rsidR="008010AC" w:rsidRPr="006C7867" w:rsidRDefault="008010AC" w:rsidP="006C7867"/>
        </w:tc>
        <w:tc>
          <w:tcPr>
            <w:tcW w:w="1130" w:type="dxa"/>
            <w:shd w:val="clear" w:color="auto" w:fill="CDFFCD"/>
          </w:tcPr>
          <w:p w14:paraId="5795DE4A" w14:textId="77777777" w:rsidR="008010AC" w:rsidRPr="006C7867" w:rsidRDefault="008010AC" w:rsidP="006C7867"/>
        </w:tc>
        <w:tc>
          <w:tcPr>
            <w:tcW w:w="1254" w:type="dxa"/>
            <w:shd w:val="clear" w:color="auto" w:fill="CDFFCD"/>
          </w:tcPr>
          <w:p w14:paraId="2B7DADBA" w14:textId="77777777" w:rsidR="008010AC" w:rsidRPr="006C7867" w:rsidRDefault="008010AC" w:rsidP="006C7867"/>
        </w:tc>
        <w:tc>
          <w:tcPr>
            <w:tcW w:w="1196" w:type="dxa"/>
            <w:shd w:val="clear" w:color="auto" w:fill="CDFFCD"/>
          </w:tcPr>
          <w:p w14:paraId="0F7E812E" w14:textId="77777777" w:rsidR="008010AC" w:rsidRPr="006C7867" w:rsidRDefault="008010AC" w:rsidP="006C7867"/>
        </w:tc>
        <w:tc>
          <w:tcPr>
            <w:tcW w:w="3005" w:type="dxa"/>
            <w:shd w:val="clear" w:color="auto" w:fill="CDFFCD"/>
          </w:tcPr>
          <w:p w14:paraId="032E7591" w14:textId="77777777" w:rsidR="008010AC" w:rsidRPr="006C7867" w:rsidRDefault="008010AC" w:rsidP="006C7867"/>
        </w:tc>
      </w:tr>
    </w:tbl>
    <w:p w14:paraId="28031105" w14:textId="77777777" w:rsidR="008010AC" w:rsidRPr="006C7867" w:rsidRDefault="008010AC" w:rsidP="006C7867">
      <w:pPr>
        <w:widowControl w:val="0"/>
      </w:pPr>
    </w:p>
    <w:p w14:paraId="18B0AD8F" w14:textId="77777777" w:rsidR="008010AC" w:rsidRPr="006C7867" w:rsidRDefault="008010A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8010AC" w:rsidRPr="006C7867" w14:paraId="6C7DFD68" w14:textId="77777777" w:rsidTr="00D12F85">
        <w:tc>
          <w:tcPr>
            <w:tcW w:w="11016" w:type="dxa"/>
            <w:shd w:val="clear" w:color="auto" w:fill="auto"/>
          </w:tcPr>
          <w:p w14:paraId="4CFEF807" w14:textId="77777777" w:rsidR="008010AC" w:rsidRPr="006C7867" w:rsidRDefault="008010AC" w:rsidP="006C7867">
            <w:pPr>
              <w:widowControl w:val="0"/>
            </w:pPr>
          </w:p>
        </w:tc>
      </w:tr>
      <w:tr w:rsidR="008010AC" w:rsidRPr="006C7867" w14:paraId="251A4151" w14:textId="77777777" w:rsidTr="00D12F85">
        <w:tc>
          <w:tcPr>
            <w:tcW w:w="11016" w:type="dxa"/>
            <w:shd w:val="clear" w:color="auto" w:fill="auto"/>
          </w:tcPr>
          <w:p w14:paraId="386F68F5" w14:textId="77777777" w:rsidR="008010AC" w:rsidRPr="006C7867" w:rsidRDefault="008010AC" w:rsidP="006C7867">
            <w:pPr>
              <w:widowControl w:val="0"/>
            </w:pPr>
          </w:p>
        </w:tc>
      </w:tr>
      <w:tr w:rsidR="008010AC" w:rsidRPr="006C7867" w14:paraId="29E5E4CD" w14:textId="77777777" w:rsidTr="00D12F85">
        <w:tc>
          <w:tcPr>
            <w:tcW w:w="11016" w:type="dxa"/>
            <w:shd w:val="clear" w:color="auto" w:fill="auto"/>
          </w:tcPr>
          <w:p w14:paraId="7B4890BF" w14:textId="77777777" w:rsidR="008010AC" w:rsidRPr="006C7867" w:rsidRDefault="008010AC" w:rsidP="006C7867">
            <w:pPr>
              <w:widowControl w:val="0"/>
            </w:pPr>
          </w:p>
        </w:tc>
      </w:tr>
    </w:tbl>
    <w:p w14:paraId="73875839" w14:textId="77777777" w:rsidR="00E27FC7" w:rsidRPr="006C7867" w:rsidRDefault="00E27FC7" w:rsidP="006C7867">
      <w:pPr>
        <w:widowControl w:val="0"/>
      </w:pPr>
    </w:p>
    <w:p w14:paraId="2A50750D" w14:textId="77777777" w:rsidR="008010AC" w:rsidRPr="006C7867" w:rsidRDefault="008010AC" w:rsidP="006C7867">
      <w:pPr>
        <w:pStyle w:val="RqtSection"/>
        <w:spacing w:line="240" w:lineRule="auto"/>
      </w:pPr>
      <w:r w:rsidRPr="006C7867">
        <w:t>Compliance Assessment Approach Specific to</w:t>
      </w:r>
      <w:r w:rsidR="00D20FCB" w:rsidRPr="006C7867">
        <w:t xml:space="preserve"> </w:t>
      </w:r>
      <w:r w:rsidR="00677D76" w:rsidRPr="006C7867">
        <w:t>TOP-001-3</w:t>
      </w:r>
      <w:r w:rsidRPr="006C7867">
        <w:t>, R1</w:t>
      </w:r>
      <w:r w:rsidR="00D85C48" w:rsidRPr="006C7867">
        <w:t>8</w:t>
      </w:r>
    </w:p>
    <w:p w14:paraId="6BA72E64" w14:textId="77777777" w:rsidR="008010AC" w:rsidRPr="006C7867" w:rsidRDefault="008010AC" w:rsidP="006C7867">
      <w:pPr>
        <w:tabs>
          <w:tab w:val="left" w:pos="1080"/>
        </w:tabs>
        <w:rPr>
          <w:b/>
          <w:i/>
          <w:color w:val="FF0000"/>
        </w:rPr>
      </w:pPr>
      <w:r w:rsidRPr="006C7867">
        <w:rPr>
          <w:b/>
          <w:i/>
          <w:color w:val="FF0000"/>
        </w:rPr>
        <w:t xml:space="preserve">This </w:t>
      </w:r>
      <w:r w:rsidRPr="006C7867">
        <w:rPr>
          <w:b/>
          <w:color w:val="FF0000"/>
        </w:rPr>
        <w:t>section</w:t>
      </w:r>
      <w:r w:rsidRPr="006C7867">
        <w:rPr>
          <w:b/>
          <w:i/>
          <w:color w:val="FF0000"/>
        </w:rPr>
        <w:t xml:space="preserve"> to be completed by the Compliance Enforcement Authority</w:t>
      </w:r>
    </w:p>
    <w:tbl>
      <w:tblPr>
        <w:tblStyle w:val="TableGrid"/>
        <w:tblW w:w="0" w:type="auto"/>
        <w:tblLook w:val="04A0" w:firstRow="1" w:lastRow="0" w:firstColumn="1" w:lastColumn="0" w:noHBand="0" w:noVBand="1"/>
      </w:tblPr>
      <w:tblGrid>
        <w:gridCol w:w="590"/>
        <w:gridCol w:w="10200"/>
      </w:tblGrid>
      <w:tr w:rsidR="00CD3E1E" w:rsidRPr="006C7867" w14:paraId="76BDAACD" w14:textId="77777777" w:rsidTr="000765C4">
        <w:tc>
          <w:tcPr>
            <w:tcW w:w="590" w:type="dxa"/>
          </w:tcPr>
          <w:p w14:paraId="07AB94CA" w14:textId="77777777" w:rsidR="00CD3E1E" w:rsidRPr="006C7867" w:rsidRDefault="00CD3E1E" w:rsidP="006C7867">
            <w:pPr>
              <w:widowControl w:val="0"/>
              <w:tabs>
                <w:tab w:val="left" w:pos="0"/>
                <w:tab w:val="left" w:pos="900"/>
                <w:tab w:val="left" w:pos="6360"/>
              </w:tabs>
            </w:pPr>
          </w:p>
        </w:tc>
        <w:tc>
          <w:tcPr>
            <w:tcW w:w="10200" w:type="dxa"/>
            <w:tcBorders>
              <w:bottom w:val="single" w:sz="4" w:space="0" w:color="auto"/>
            </w:tcBorders>
            <w:shd w:val="clear" w:color="auto" w:fill="DCDCFF"/>
          </w:tcPr>
          <w:p w14:paraId="5C77B092" w14:textId="2A0289DC" w:rsidR="00CD3E1E" w:rsidRPr="006C7867" w:rsidRDefault="00413362" w:rsidP="009F257E">
            <w:pPr>
              <w:widowControl w:val="0"/>
              <w:tabs>
                <w:tab w:val="left" w:pos="0"/>
                <w:tab w:val="left" w:pos="900"/>
                <w:tab w:val="left" w:pos="6360"/>
              </w:tabs>
            </w:pPr>
            <w:r w:rsidRPr="006C7867">
              <w:t xml:space="preserve">(R18) </w:t>
            </w:r>
            <w:r w:rsidR="009F257E">
              <w:t xml:space="preserve">For an auditor selected sample of </w:t>
            </w:r>
            <w:r w:rsidR="009F257E" w:rsidRPr="009F257E">
              <w:t>instances where there was a difference in SOLs</w:t>
            </w:r>
            <w:r w:rsidRPr="006C7867">
              <w:t xml:space="preserve">, verify </w:t>
            </w:r>
            <w:r w:rsidR="003E34D6">
              <w:t xml:space="preserve">the </w:t>
            </w:r>
            <w:r w:rsidRPr="006C7867">
              <w:t>entity operated to the most limiting parameter.</w:t>
            </w:r>
          </w:p>
        </w:tc>
      </w:tr>
      <w:tr w:rsidR="008010AC" w:rsidRPr="006C7867" w14:paraId="0C806AB9" w14:textId="77777777" w:rsidTr="000765C4">
        <w:tc>
          <w:tcPr>
            <w:tcW w:w="10790" w:type="dxa"/>
            <w:gridSpan w:val="2"/>
            <w:shd w:val="clear" w:color="auto" w:fill="DCDCFF"/>
          </w:tcPr>
          <w:p w14:paraId="654E6B8A" w14:textId="1A297967" w:rsidR="008010AC" w:rsidRPr="006C7867" w:rsidRDefault="00D20FCB" w:rsidP="002B28DE">
            <w:pPr>
              <w:widowControl w:val="0"/>
              <w:tabs>
                <w:tab w:val="left" w:pos="0"/>
                <w:tab w:val="left" w:pos="801"/>
              </w:tabs>
            </w:pPr>
            <w:r w:rsidRPr="006C7867">
              <w:rPr>
                <w:b/>
              </w:rPr>
              <w:t xml:space="preserve"> </w:t>
            </w:r>
            <w:r w:rsidR="0046239D" w:rsidRPr="006C7867">
              <w:rPr>
                <w:b/>
              </w:rPr>
              <w:t>Note to Auditor:</w:t>
            </w:r>
            <w:r w:rsidR="0098554C">
              <w:t xml:space="preserve"> </w:t>
            </w:r>
          </w:p>
        </w:tc>
      </w:tr>
    </w:tbl>
    <w:p w14:paraId="358AE9AA" w14:textId="77777777" w:rsidR="008010AC" w:rsidRPr="006C7867" w:rsidRDefault="008010AC" w:rsidP="006C7867">
      <w:pPr>
        <w:widowControl w:val="0"/>
        <w:tabs>
          <w:tab w:val="left" w:pos="0"/>
        </w:tabs>
        <w:rPr>
          <w:b/>
        </w:rPr>
      </w:pPr>
    </w:p>
    <w:p w14:paraId="2D32E9EA" w14:textId="77777777" w:rsidR="00CC3680" w:rsidRDefault="008010AC" w:rsidP="006C7867">
      <w:pPr>
        <w:pStyle w:val="RqtSection"/>
        <w:spacing w:line="240" w:lineRule="auto"/>
      </w:pPr>
      <w:r w:rsidRPr="006C7867">
        <w:t>Auditor Notes:</w:t>
      </w:r>
    </w:p>
    <w:p w14:paraId="1544709B" w14:textId="77777777" w:rsidR="008010AC" w:rsidRPr="006C7867" w:rsidRDefault="008010AC" w:rsidP="00CC3680">
      <w:pPr>
        <w:pBdr>
          <w:top w:val="single" w:sz="4" w:space="1" w:color="auto"/>
          <w:left w:val="single" w:sz="4" w:space="4" w:color="auto"/>
          <w:bottom w:val="single" w:sz="4" w:space="1" w:color="auto"/>
          <w:right w:val="single" w:sz="4" w:space="4" w:color="auto"/>
        </w:pBdr>
      </w:pPr>
      <w:r w:rsidRPr="006C7867">
        <w:lastRenderedPageBreak/>
        <w:t xml:space="preserve"> </w:t>
      </w:r>
    </w:p>
    <w:p w14:paraId="7DA09F6E" w14:textId="77777777" w:rsidR="008010AC" w:rsidRPr="006C7867" w:rsidRDefault="008010AC" w:rsidP="006C7867">
      <w:pPr>
        <w:rPr>
          <w:b/>
          <w:u w:val="single"/>
        </w:rPr>
      </w:pPr>
    </w:p>
    <w:p w14:paraId="161136D9" w14:textId="77777777" w:rsidR="008010AC" w:rsidRPr="006C7867" w:rsidRDefault="008010AC" w:rsidP="006C7867">
      <w:pPr>
        <w:rPr>
          <w:b/>
          <w:u w:val="single"/>
        </w:rPr>
      </w:pPr>
      <w:r w:rsidRPr="006C7867">
        <w:rPr>
          <w:b/>
          <w:u w:val="single"/>
        </w:rPr>
        <w:br w:type="page"/>
      </w:r>
    </w:p>
    <w:p w14:paraId="2D71EE49" w14:textId="77777777" w:rsidR="007B5DD8" w:rsidRPr="006C7867" w:rsidRDefault="007B5DD8" w:rsidP="006C7867">
      <w:pPr>
        <w:pStyle w:val="Numbering-R1SectionHeader1"/>
        <w:spacing w:after="0"/>
      </w:pPr>
      <w:r w:rsidRPr="006C7867">
        <w:lastRenderedPageBreak/>
        <w:t>Supporting Evidence and Documentation</w:t>
      </w:r>
    </w:p>
    <w:p w14:paraId="06CF3CFE" w14:textId="01BA4C0E" w:rsidR="00EE633D" w:rsidRPr="006C7867" w:rsidRDefault="00EE633D" w:rsidP="006C7867">
      <w:pPr>
        <w:pStyle w:val="Numbering-R1-Requirements"/>
        <w:spacing w:before="0"/>
        <w:rPr>
          <w:szCs w:val="24"/>
        </w:rPr>
      </w:pPr>
      <w:r w:rsidRPr="006C7867">
        <w:rPr>
          <w:szCs w:val="24"/>
        </w:rPr>
        <w:t>Each Transmission Operator shall have data exchange capabilities with the entities that it has identified that it needs data from in order to maintain reliability in its Transmission Operator Area.</w:t>
      </w:r>
      <w:r w:rsidR="0098554C">
        <w:rPr>
          <w:szCs w:val="24"/>
        </w:rPr>
        <w:t xml:space="preserve"> </w:t>
      </w:r>
    </w:p>
    <w:p w14:paraId="576380EA" w14:textId="77777777" w:rsidR="00EE633D" w:rsidRPr="006C7867" w:rsidRDefault="00EE633D" w:rsidP="006C7867">
      <w:pPr>
        <w:pStyle w:val="Numbering-M1-Measurements"/>
        <w:spacing w:before="120" w:after="120"/>
        <w:rPr>
          <w:szCs w:val="24"/>
        </w:rPr>
      </w:pPr>
      <w:r w:rsidRPr="006C7867">
        <w:rPr>
          <w:szCs w:val="24"/>
        </w:rPr>
        <w:t>Each Transmission Operator shall have, and provide upon request, evidence that could include, but is not limited to, operator logs, system specifications, or other evidence that it has data exchange capabilities with the entities that it has identified that it needs data from in order to maintain reliability in its Transmission Operator Area.</w:t>
      </w:r>
    </w:p>
    <w:p w14:paraId="1F556408" w14:textId="77777777" w:rsidR="007B5DD8" w:rsidRPr="006C7867" w:rsidRDefault="007B5DD8" w:rsidP="006C7867">
      <w:pPr>
        <w:widowControl w:val="0"/>
        <w:rPr>
          <w:b/>
        </w:rPr>
      </w:pPr>
      <w:r w:rsidRPr="006C7867">
        <w:rPr>
          <w:b/>
        </w:rPr>
        <w:t xml:space="preserve">Compliance Narrative </w:t>
      </w:r>
      <w:r w:rsidRPr="006C7867">
        <w:rPr>
          <w:b/>
          <w:color w:val="FF0000"/>
        </w:rPr>
        <w:t>(Required)</w:t>
      </w:r>
      <w:r w:rsidRPr="006C7867">
        <w:rPr>
          <w:b/>
        </w:rPr>
        <w:t>:</w:t>
      </w:r>
    </w:p>
    <w:p w14:paraId="29EB4446" w14:textId="77777777" w:rsidR="007B5DD8" w:rsidRPr="006C7867" w:rsidRDefault="007B5DD8" w:rsidP="006C7867">
      <w:r w:rsidRPr="006C7867">
        <w:t>Provide a brief explanation, in your own words, of how you comply with this Requirement. References to supplied evidence, including links to the appropriate page, are recommended.</w:t>
      </w:r>
    </w:p>
    <w:p w14:paraId="41A70234" w14:textId="77777777" w:rsidR="007B5DD8" w:rsidRDefault="007B5DD8"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3F0C5763" w14:textId="77777777" w:rsidR="00CC3680" w:rsidRDefault="00CC3680" w:rsidP="00CC3680">
      <w:pPr>
        <w:widowControl w:val="0"/>
        <w:pBdr>
          <w:top w:val="single" w:sz="4" w:space="1" w:color="auto"/>
          <w:left w:val="single" w:sz="4" w:space="4" w:color="auto"/>
          <w:bottom w:val="single" w:sz="4" w:space="1" w:color="auto"/>
          <w:right w:val="single" w:sz="4" w:space="4" w:color="auto"/>
        </w:pBdr>
        <w:shd w:val="clear" w:color="auto" w:fill="CDFFCD"/>
        <w:rPr>
          <w:b/>
        </w:rPr>
      </w:pPr>
    </w:p>
    <w:p w14:paraId="57814A47" w14:textId="77777777" w:rsidR="00CC3680" w:rsidRPr="006C7867" w:rsidRDefault="00CC3680" w:rsidP="006C7867">
      <w:pPr>
        <w:widowControl w:val="0"/>
        <w:rPr>
          <w:b/>
        </w:rPr>
      </w:pPr>
    </w:p>
    <w:p w14:paraId="397BEC8B"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0" w:type="auto"/>
        <w:shd w:val="clear" w:color="auto" w:fill="DCDCFF"/>
        <w:tblLook w:val="04A0" w:firstRow="1" w:lastRow="0" w:firstColumn="1" w:lastColumn="0" w:noHBand="0" w:noVBand="1"/>
      </w:tblPr>
      <w:tblGrid>
        <w:gridCol w:w="10790"/>
      </w:tblGrid>
      <w:tr w:rsidR="007B5DD8" w:rsidRPr="006C7867" w14:paraId="46D87034" w14:textId="77777777" w:rsidTr="002E3787">
        <w:tc>
          <w:tcPr>
            <w:tcW w:w="10790" w:type="dxa"/>
            <w:shd w:val="clear" w:color="auto" w:fill="DCDCFF"/>
          </w:tcPr>
          <w:p w14:paraId="50577961" w14:textId="77777777" w:rsidR="007B5DD8" w:rsidRPr="006C7867" w:rsidRDefault="007B5DD8" w:rsidP="006C7867">
            <w:pPr>
              <w:widowControl w:val="0"/>
              <w:tabs>
                <w:tab w:val="left" w:pos="0"/>
              </w:tabs>
              <w:rPr>
                <w:b/>
              </w:rPr>
            </w:pPr>
            <w:r w:rsidRPr="006C7867">
              <w:rPr>
                <w:b/>
              </w:rPr>
              <w:t xml:space="preserve">Provide the following evidence, or other evidence to demonstrate compliance. </w:t>
            </w:r>
          </w:p>
        </w:tc>
      </w:tr>
      <w:tr w:rsidR="00A779EA" w:rsidRPr="006C7867" w14:paraId="7E35A95E" w14:textId="77777777" w:rsidTr="002E3787">
        <w:tc>
          <w:tcPr>
            <w:tcW w:w="10790" w:type="dxa"/>
            <w:shd w:val="clear" w:color="auto" w:fill="DCDCFF"/>
          </w:tcPr>
          <w:p w14:paraId="78555F4B" w14:textId="2B00482F" w:rsidR="00A779EA" w:rsidRPr="006C7867" w:rsidRDefault="00A779EA" w:rsidP="00136CD4">
            <w:pPr>
              <w:widowControl w:val="0"/>
              <w:tabs>
                <w:tab w:val="left" w:pos="0"/>
              </w:tabs>
            </w:pPr>
            <w:r w:rsidRPr="006C7867">
              <w:t>List of</w:t>
            </w:r>
            <w:r w:rsidR="00370540">
              <w:t xml:space="preserve"> other</w:t>
            </w:r>
            <w:r w:rsidRPr="006C7867">
              <w:t xml:space="preserve"> entities that</w:t>
            </w:r>
            <w:r w:rsidR="00BD1080">
              <w:t xml:space="preserve"> the</w:t>
            </w:r>
            <w:r w:rsidRPr="006C7867">
              <w:t xml:space="preserve"> entity has identified </w:t>
            </w:r>
            <w:r w:rsidR="00136CD4">
              <w:t>as those from whom</w:t>
            </w:r>
            <w:r w:rsidRPr="006C7867">
              <w:t xml:space="preserve"> it needs </w:t>
            </w:r>
            <w:r w:rsidR="005A7070">
              <w:t>R</w:t>
            </w:r>
            <w:r w:rsidR="00615602">
              <w:t xml:space="preserve">eal-time </w:t>
            </w:r>
            <w:r w:rsidRPr="006C7867">
              <w:t xml:space="preserve">data in order to maintain reliability in its </w:t>
            </w:r>
            <w:r w:rsidR="00B03F17">
              <w:t>T</w:t>
            </w:r>
            <w:r w:rsidR="00370540">
              <w:t>ransmission Operator</w:t>
            </w:r>
            <w:r w:rsidR="00B03F17">
              <w:t xml:space="preserve"> </w:t>
            </w:r>
            <w:r w:rsidRPr="006C7867">
              <w:t>Area.</w:t>
            </w:r>
          </w:p>
        </w:tc>
      </w:tr>
      <w:tr w:rsidR="007B5DD8" w:rsidRPr="006C7867" w14:paraId="453607CA" w14:textId="77777777" w:rsidTr="002E3787">
        <w:tc>
          <w:tcPr>
            <w:tcW w:w="10790" w:type="dxa"/>
            <w:shd w:val="clear" w:color="auto" w:fill="DCDCFF"/>
          </w:tcPr>
          <w:p w14:paraId="6BAF755B" w14:textId="2F5B97FC" w:rsidR="007B5DD8" w:rsidRPr="006C7867" w:rsidRDefault="009F257E" w:rsidP="009F257E">
            <w:pPr>
              <w:widowControl w:val="0"/>
            </w:pPr>
            <w:r>
              <w:t>E</w:t>
            </w:r>
            <w:r w:rsidR="00A779EA" w:rsidRPr="006C7867">
              <w:t xml:space="preserve">vidence </w:t>
            </w:r>
            <w:r>
              <w:t xml:space="preserve">to demonstrate </w:t>
            </w:r>
            <w:r w:rsidR="00B03F17">
              <w:t xml:space="preserve">the </w:t>
            </w:r>
            <w:r w:rsidR="00A779EA" w:rsidRPr="006C7867">
              <w:t>entity has data exchange capabilities with the entities that it has identified that it needs data from.</w:t>
            </w:r>
          </w:p>
        </w:tc>
      </w:tr>
    </w:tbl>
    <w:p w14:paraId="44D5A13B" w14:textId="77777777" w:rsidR="007B5DD8" w:rsidRPr="006C7867" w:rsidRDefault="007B5DD8" w:rsidP="006C7867">
      <w:pPr>
        <w:widowControl w:val="0"/>
        <w:rPr>
          <w:b/>
        </w:rPr>
      </w:pPr>
    </w:p>
    <w:p w14:paraId="52972DE6" w14:textId="77777777" w:rsidR="007B5DD8" w:rsidRPr="006C7867" w:rsidRDefault="007B5DD8" w:rsidP="006C7867">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B5DD8" w:rsidRPr="006C7867" w14:paraId="088B7E63" w14:textId="77777777" w:rsidTr="002E3787">
        <w:tc>
          <w:tcPr>
            <w:tcW w:w="10995" w:type="dxa"/>
            <w:gridSpan w:val="6"/>
            <w:shd w:val="clear" w:color="auto" w:fill="DCDCFF"/>
            <w:vAlign w:val="bottom"/>
          </w:tcPr>
          <w:p w14:paraId="0CC8A5C0" w14:textId="77777777" w:rsidR="007B5DD8" w:rsidRPr="006C7867" w:rsidRDefault="007B5DD8"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7B5DD8" w:rsidRPr="006C7867" w14:paraId="59A35E59" w14:textId="77777777" w:rsidTr="002E3787">
        <w:tc>
          <w:tcPr>
            <w:tcW w:w="2340" w:type="dxa"/>
            <w:shd w:val="clear" w:color="auto" w:fill="DCDCFF"/>
            <w:vAlign w:val="bottom"/>
          </w:tcPr>
          <w:p w14:paraId="6A7C41F4" w14:textId="77777777" w:rsidR="007B5DD8" w:rsidRPr="006C7867" w:rsidRDefault="007B5DD8" w:rsidP="006C7867">
            <w:pPr>
              <w:tabs>
                <w:tab w:val="left" w:pos="0"/>
              </w:tabs>
              <w:jc w:val="center"/>
              <w:rPr>
                <w:b/>
              </w:rPr>
            </w:pPr>
            <w:r w:rsidRPr="006C7867">
              <w:rPr>
                <w:b/>
              </w:rPr>
              <w:lastRenderedPageBreak/>
              <w:t>File Name</w:t>
            </w:r>
          </w:p>
        </w:tc>
        <w:tc>
          <w:tcPr>
            <w:tcW w:w="2070" w:type="dxa"/>
            <w:shd w:val="clear" w:color="auto" w:fill="DCDCFF"/>
            <w:vAlign w:val="bottom"/>
          </w:tcPr>
          <w:p w14:paraId="3BFB0B00" w14:textId="77777777" w:rsidR="007B5DD8" w:rsidRPr="006C7867" w:rsidRDefault="007B5DD8" w:rsidP="006C7867">
            <w:pPr>
              <w:tabs>
                <w:tab w:val="left" w:pos="0"/>
              </w:tabs>
              <w:jc w:val="center"/>
              <w:rPr>
                <w:b/>
              </w:rPr>
            </w:pPr>
            <w:r w:rsidRPr="006C7867">
              <w:rPr>
                <w:b/>
              </w:rPr>
              <w:t>Document Title</w:t>
            </w:r>
          </w:p>
        </w:tc>
        <w:tc>
          <w:tcPr>
            <w:tcW w:w="1130" w:type="dxa"/>
            <w:shd w:val="clear" w:color="auto" w:fill="DCDCFF"/>
            <w:vAlign w:val="bottom"/>
          </w:tcPr>
          <w:p w14:paraId="28E1E547" w14:textId="77777777" w:rsidR="007B5DD8" w:rsidRPr="006C7867" w:rsidRDefault="007B5DD8" w:rsidP="006C7867">
            <w:pPr>
              <w:tabs>
                <w:tab w:val="left" w:pos="0"/>
              </w:tabs>
              <w:jc w:val="center"/>
              <w:rPr>
                <w:b/>
              </w:rPr>
            </w:pPr>
            <w:r w:rsidRPr="006C7867">
              <w:rPr>
                <w:b/>
              </w:rPr>
              <w:t>Revision or Version</w:t>
            </w:r>
          </w:p>
        </w:tc>
        <w:tc>
          <w:tcPr>
            <w:tcW w:w="1254" w:type="dxa"/>
            <w:shd w:val="clear" w:color="auto" w:fill="DCDCFF"/>
            <w:vAlign w:val="bottom"/>
          </w:tcPr>
          <w:p w14:paraId="7D25AC4E" w14:textId="77777777" w:rsidR="007B5DD8" w:rsidRPr="006C7867" w:rsidRDefault="007B5DD8" w:rsidP="006C7867">
            <w:pPr>
              <w:tabs>
                <w:tab w:val="left" w:pos="0"/>
              </w:tabs>
              <w:jc w:val="center"/>
              <w:rPr>
                <w:b/>
              </w:rPr>
            </w:pPr>
            <w:r w:rsidRPr="006C7867">
              <w:rPr>
                <w:b/>
              </w:rPr>
              <w:t>Document Date</w:t>
            </w:r>
          </w:p>
        </w:tc>
        <w:tc>
          <w:tcPr>
            <w:tcW w:w="1196" w:type="dxa"/>
            <w:shd w:val="clear" w:color="auto" w:fill="DCDCFF"/>
            <w:vAlign w:val="bottom"/>
          </w:tcPr>
          <w:p w14:paraId="29503289" w14:textId="77777777" w:rsidR="007B5DD8" w:rsidRPr="006C7867" w:rsidRDefault="007B5DD8" w:rsidP="006C7867">
            <w:pPr>
              <w:tabs>
                <w:tab w:val="left" w:pos="0"/>
              </w:tabs>
              <w:jc w:val="center"/>
              <w:rPr>
                <w:b/>
              </w:rPr>
            </w:pPr>
            <w:r w:rsidRPr="006C7867">
              <w:rPr>
                <w:b/>
              </w:rPr>
              <w:t>Relevant Page(s) or Section(s)</w:t>
            </w:r>
          </w:p>
        </w:tc>
        <w:tc>
          <w:tcPr>
            <w:tcW w:w="3005" w:type="dxa"/>
            <w:shd w:val="clear" w:color="auto" w:fill="DCDCFF"/>
            <w:vAlign w:val="bottom"/>
          </w:tcPr>
          <w:p w14:paraId="04AF718A" w14:textId="77777777" w:rsidR="007B5DD8" w:rsidRPr="006C7867" w:rsidRDefault="007B5DD8" w:rsidP="006C7867">
            <w:pPr>
              <w:tabs>
                <w:tab w:val="left" w:pos="0"/>
              </w:tabs>
              <w:jc w:val="center"/>
              <w:rPr>
                <w:b/>
              </w:rPr>
            </w:pPr>
            <w:r w:rsidRPr="006C7867">
              <w:rPr>
                <w:b/>
              </w:rPr>
              <w:t>Description of Applicability of Document</w:t>
            </w:r>
          </w:p>
        </w:tc>
      </w:tr>
      <w:tr w:rsidR="007B5DD8" w:rsidRPr="006C7867" w14:paraId="3EC389FC" w14:textId="77777777" w:rsidTr="002E3787">
        <w:tc>
          <w:tcPr>
            <w:tcW w:w="2340" w:type="dxa"/>
            <w:shd w:val="clear" w:color="auto" w:fill="CDFFCD"/>
          </w:tcPr>
          <w:p w14:paraId="6B676468" w14:textId="77777777" w:rsidR="007B5DD8" w:rsidRPr="006C7867" w:rsidRDefault="007B5DD8" w:rsidP="006C7867"/>
        </w:tc>
        <w:tc>
          <w:tcPr>
            <w:tcW w:w="2070" w:type="dxa"/>
            <w:shd w:val="clear" w:color="auto" w:fill="CDFFCD"/>
          </w:tcPr>
          <w:p w14:paraId="7883CF15" w14:textId="77777777" w:rsidR="007B5DD8" w:rsidRPr="006C7867" w:rsidRDefault="007B5DD8" w:rsidP="006C7867"/>
        </w:tc>
        <w:tc>
          <w:tcPr>
            <w:tcW w:w="1130" w:type="dxa"/>
            <w:shd w:val="clear" w:color="auto" w:fill="CDFFCD"/>
          </w:tcPr>
          <w:p w14:paraId="73AC48A5" w14:textId="77777777" w:rsidR="007B5DD8" w:rsidRPr="006C7867" w:rsidRDefault="007B5DD8" w:rsidP="006C7867"/>
        </w:tc>
        <w:tc>
          <w:tcPr>
            <w:tcW w:w="1254" w:type="dxa"/>
            <w:shd w:val="clear" w:color="auto" w:fill="CDFFCD"/>
          </w:tcPr>
          <w:p w14:paraId="336BD110" w14:textId="77777777" w:rsidR="007B5DD8" w:rsidRPr="006C7867" w:rsidRDefault="007B5DD8" w:rsidP="006C7867"/>
        </w:tc>
        <w:tc>
          <w:tcPr>
            <w:tcW w:w="1196" w:type="dxa"/>
            <w:shd w:val="clear" w:color="auto" w:fill="CDFFCD"/>
          </w:tcPr>
          <w:p w14:paraId="4A4014AD" w14:textId="77777777" w:rsidR="007B5DD8" w:rsidRPr="006C7867" w:rsidRDefault="007B5DD8" w:rsidP="006C7867"/>
        </w:tc>
        <w:tc>
          <w:tcPr>
            <w:tcW w:w="3005" w:type="dxa"/>
            <w:shd w:val="clear" w:color="auto" w:fill="CDFFCD"/>
          </w:tcPr>
          <w:p w14:paraId="1765FDBA" w14:textId="77777777" w:rsidR="007B5DD8" w:rsidRPr="006C7867" w:rsidRDefault="007B5DD8" w:rsidP="006C7867"/>
        </w:tc>
      </w:tr>
      <w:tr w:rsidR="007B5DD8" w:rsidRPr="006C7867" w14:paraId="31D53D2F" w14:textId="77777777" w:rsidTr="002E3787">
        <w:tc>
          <w:tcPr>
            <w:tcW w:w="2340" w:type="dxa"/>
            <w:shd w:val="clear" w:color="auto" w:fill="CDFFCD"/>
          </w:tcPr>
          <w:p w14:paraId="6E9151F9" w14:textId="77777777" w:rsidR="007B5DD8" w:rsidRPr="006C7867" w:rsidRDefault="007B5DD8" w:rsidP="006C7867"/>
        </w:tc>
        <w:tc>
          <w:tcPr>
            <w:tcW w:w="2070" w:type="dxa"/>
            <w:shd w:val="clear" w:color="auto" w:fill="CDFFCD"/>
          </w:tcPr>
          <w:p w14:paraId="5802BDF5" w14:textId="77777777" w:rsidR="007B5DD8" w:rsidRPr="006C7867" w:rsidRDefault="007B5DD8" w:rsidP="006C7867"/>
        </w:tc>
        <w:tc>
          <w:tcPr>
            <w:tcW w:w="1130" w:type="dxa"/>
            <w:shd w:val="clear" w:color="auto" w:fill="CDFFCD"/>
          </w:tcPr>
          <w:p w14:paraId="7C3E4D9F" w14:textId="77777777" w:rsidR="007B5DD8" w:rsidRPr="006C7867" w:rsidRDefault="007B5DD8" w:rsidP="006C7867"/>
        </w:tc>
        <w:tc>
          <w:tcPr>
            <w:tcW w:w="1254" w:type="dxa"/>
            <w:shd w:val="clear" w:color="auto" w:fill="CDFFCD"/>
          </w:tcPr>
          <w:p w14:paraId="7D34C2FF" w14:textId="77777777" w:rsidR="007B5DD8" w:rsidRPr="006C7867" w:rsidRDefault="007B5DD8" w:rsidP="006C7867"/>
        </w:tc>
        <w:tc>
          <w:tcPr>
            <w:tcW w:w="1196" w:type="dxa"/>
            <w:shd w:val="clear" w:color="auto" w:fill="CDFFCD"/>
          </w:tcPr>
          <w:p w14:paraId="6C29A2C0" w14:textId="77777777" w:rsidR="007B5DD8" w:rsidRPr="006C7867" w:rsidRDefault="007B5DD8" w:rsidP="006C7867"/>
        </w:tc>
        <w:tc>
          <w:tcPr>
            <w:tcW w:w="3005" w:type="dxa"/>
            <w:shd w:val="clear" w:color="auto" w:fill="CDFFCD"/>
          </w:tcPr>
          <w:p w14:paraId="1455922B" w14:textId="77777777" w:rsidR="007B5DD8" w:rsidRPr="006C7867" w:rsidRDefault="007B5DD8" w:rsidP="006C7867"/>
        </w:tc>
      </w:tr>
      <w:tr w:rsidR="007B5DD8" w:rsidRPr="006C7867" w14:paraId="66F8BEFF" w14:textId="77777777" w:rsidTr="002E3787">
        <w:tc>
          <w:tcPr>
            <w:tcW w:w="2340" w:type="dxa"/>
            <w:shd w:val="clear" w:color="auto" w:fill="CDFFCD"/>
          </w:tcPr>
          <w:p w14:paraId="5C990B70" w14:textId="77777777" w:rsidR="007B5DD8" w:rsidRPr="006C7867" w:rsidRDefault="007B5DD8" w:rsidP="006C7867"/>
        </w:tc>
        <w:tc>
          <w:tcPr>
            <w:tcW w:w="2070" w:type="dxa"/>
            <w:shd w:val="clear" w:color="auto" w:fill="CDFFCD"/>
          </w:tcPr>
          <w:p w14:paraId="7658BFF2" w14:textId="77777777" w:rsidR="007B5DD8" w:rsidRPr="006C7867" w:rsidRDefault="007B5DD8" w:rsidP="006C7867"/>
        </w:tc>
        <w:tc>
          <w:tcPr>
            <w:tcW w:w="1130" w:type="dxa"/>
            <w:shd w:val="clear" w:color="auto" w:fill="CDFFCD"/>
          </w:tcPr>
          <w:p w14:paraId="45C89535" w14:textId="77777777" w:rsidR="007B5DD8" w:rsidRPr="006C7867" w:rsidRDefault="007B5DD8" w:rsidP="006C7867"/>
        </w:tc>
        <w:tc>
          <w:tcPr>
            <w:tcW w:w="1254" w:type="dxa"/>
            <w:shd w:val="clear" w:color="auto" w:fill="CDFFCD"/>
          </w:tcPr>
          <w:p w14:paraId="3B10FA7B" w14:textId="77777777" w:rsidR="007B5DD8" w:rsidRPr="006C7867" w:rsidRDefault="007B5DD8" w:rsidP="006C7867"/>
        </w:tc>
        <w:tc>
          <w:tcPr>
            <w:tcW w:w="1196" w:type="dxa"/>
            <w:shd w:val="clear" w:color="auto" w:fill="CDFFCD"/>
          </w:tcPr>
          <w:p w14:paraId="15660D90" w14:textId="77777777" w:rsidR="007B5DD8" w:rsidRPr="006C7867" w:rsidRDefault="007B5DD8" w:rsidP="006C7867"/>
        </w:tc>
        <w:tc>
          <w:tcPr>
            <w:tcW w:w="3005" w:type="dxa"/>
            <w:shd w:val="clear" w:color="auto" w:fill="CDFFCD"/>
          </w:tcPr>
          <w:p w14:paraId="07230EBB" w14:textId="77777777" w:rsidR="007B5DD8" w:rsidRPr="006C7867" w:rsidRDefault="007B5DD8" w:rsidP="006C7867"/>
        </w:tc>
      </w:tr>
    </w:tbl>
    <w:p w14:paraId="6FC43D23" w14:textId="77777777" w:rsidR="007B5DD8" w:rsidRPr="006C7867" w:rsidRDefault="007B5DD8" w:rsidP="006C7867">
      <w:pPr>
        <w:widowControl w:val="0"/>
      </w:pPr>
    </w:p>
    <w:p w14:paraId="566A5542" w14:textId="77777777" w:rsidR="007B5DD8" w:rsidRPr="006C7867" w:rsidRDefault="007B5DD8"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0" w:type="auto"/>
        <w:tblLook w:val="04A0" w:firstRow="1" w:lastRow="0" w:firstColumn="1" w:lastColumn="0" w:noHBand="0" w:noVBand="1"/>
      </w:tblPr>
      <w:tblGrid>
        <w:gridCol w:w="10790"/>
      </w:tblGrid>
      <w:tr w:rsidR="007B5DD8" w:rsidRPr="006C7867" w14:paraId="1AF6645B" w14:textId="77777777" w:rsidTr="002E3787">
        <w:tc>
          <w:tcPr>
            <w:tcW w:w="11016" w:type="dxa"/>
            <w:shd w:val="clear" w:color="auto" w:fill="auto"/>
          </w:tcPr>
          <w:p w14:paraId="4855B465" w14:textId="77777777" w:rsidR="007B5DD8" w:rsidRPr="006C7867" w:rsidRDefault="007B5DD8" w:rsidP="006C7867">
            <w:pPr>
              <w:widowControl w:val="0"/>
            </w:pPr>
          </w:p>
        </w:tc>
      </w:tr>
      <w:tr w:rsidR="007B5DD8" w:rsidRPr="006C7867" w14:paraId="0C09D815" w14:textId="77777777" w:rsidTr="002E3787">
        <w:tc>
          <w:tcPr>
            <w:tcW w:w="11016" w:type="dxa"/>
            <w:shd w:val="clear" w:color="auto" w:fill="auto"/>
          </w:tcPr>
          <w:p w14:paraId="7974AC7B" w14:textId="77777777" w:rsidR="007B5DD8" w:rsidRPr="006C7867" w:rsidRDefault="007B5DD8" w:rsidP="006C7867">
            <w:pPr>
              <w:widowControl w:val="0"/>
            </w:pPr>
          </w:p>
        </w:tc>
      </w:tr>
      <w:tr w:rsidR="007B5DD8" w:rsidRPr="006C7867" w14:paraId="2B5ABD8D" w14:textId="77777777" w:rsidTr="002E3787">
        <w:tc>
          <w:tcPr>
            <w:tcW w:w="11016" w:type="dxa"/>
            <w:shd w:val="clear" w:color="auto" w:fill="auto"/>
          </w:tcPr>
          <w:p w14:paraId="70B35898" w14:textId="77777777" w:rsidR="007B5DD8" w:rsidRPr="006C7867" w:rsidRDefault="007B5DD8" w:rsidP="006C7867">
            <w:pPr>
              <w:widowControl w:val="0"/>
            </w:pPr>
          </w:p>
        </w:tc>
      </w:tr>
    </w:tbl>
    <w:p w14:paraId="5326874A" w14:textId="77777777" w:rsidR="007B5DD8" w:rsidRPr="006C7867" w:rsidRDefault="007B5DD8" w:rsidP="006C7867">
      <w:pPr>
        <w:widowControl w:val="0"/>
      </w:pPr>
    </w:p>
    <w:p w14:paraId="0820FD26" w14:textId="599E6825" w:rsidR="007B5DD8" w:rsidRPr="006C7867" w:rsidRDefault="007B5DD8" w:rsidP="006C7867">
      <w:pPr>
        <w:pStyle w:val="RqtSection"/>
        <w:spacing w:line="240" w:lineRule="auto"/>
      </w:pPr>
      <w:r w:rsidRPr="006C7867">
        <w:t>Compliance Assessment Approach Specific to TOP-001-3, R1</w:t>
      </w:r>
      <w:r w:rsidR="00784B0A">
        <w:t>9</w:t>
      </w:r>
    </w:p>
    <w:p w14:paraId="749C576B" w14:textId="77777777" w:rsidR="007B5DD8" w:rsidRPr="006C7867" w:rsidRDefault="007B5DD8" w:rsidP="006C7867">
      <w:pPr>
        <w:tabs>
          <w:tab w:val="left" w:pos="1080"/>
        </w:tabs>
        <w:rPr>
          <w:b/>
          <w:i/>
          <w:color w:val="FF0000"/>
        </w:rPr>
      </w:pPr>
      <w:r w:rsidRPr="006C7867">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7B5DD8" w:rsidRPr="006C7867" w14:paraId="32193BBF" w14:textId="77777777" w:rsidTr="002E3787">
        <w:tc>
          <w:tcPr>
            <w:tcW w:w="374" w:type="dxa"/>
          </w:tcPr>
          <w:p w14:paraId="2CD2A20D" w14:textId="77777777" w:rsidR="007B5DD8" w:rsidRPr="006C7867" w:rsidRDefault="007B5DD8" w:rsidP="006C7867">
            <w:pPr>
              <w:widowControl w:val="0"/>
              <w:tabs>
                <w:tab w:val="left" w:pos="0"/>
                <w:tab w:val="left" w:pos="900"/>
                <w:tab w:val="left" w:pos="6360"/>
              </w:tabs>
            </w:pPr>
          </w:p>
        </w:tc>
        <w:tc>
          <w:tcPr>
            <w:tcW w:w="10416" w:type="dxa"/>
            <w:tcBorders>
              <w:bottom w:val="single" w:sz="4" w:space="0" w:color="auto"/>
            </w:tcBorders>
            <w:shd w:val="clear" w:color="auto" w:fill="DCDCFF"/>
          </w:tcPr>
          <w:p w14:paraId="279FA211" w14:textId="7FA41BAD" w:rsidR="007B5DD8" w:rsidRPr="006C7867" w:rsidRDefault="00A779EA" w:rsidP="00632AD7">
            <w:pPr>
              <w:widowControl w:val="0"/>
              <w:tabs>
                <w:tab w:val="left" w:pos="0"/>
                <w:tab w:val="left" w:pos="900"/>
                <w:tab w:val="left" w:pos="6360"/>
              </w:tabs>
            </w:pPr>
            <w:r w:rsidRPr="006C7867">
              <w:t xml:space="preserve">(R19) </w:t>
            </w:r>
            <w:r w:rsidR="00632AD7">
              <w:t xml:space="preserve">Verify </w:t>
            </w:r>
            <w:r w:rsidR="00632AD7" w:rsidRPr="00632AD7">
              <w:t>the entity has data exchange capabilities with the entities that it has identified that it needs data from</w:t>
            </w:r>
            <w:r w:rsidR="00632AD7" w:rsidRPr="00632AD7" w:rsidDel="00632AD7">
              <w:t xml:space="preserve"> </w:t>
            </w:r>
            <w:r w:rsidRPr="006C7867">
              <w:t>in order to maintain reliability in its</w:t>
            </w:r>
            <w:r w:rsidR="00B03F17">
              <w:t xml:space="preserve"> T</w:t>
            </w:r>
            <w:r w:rsidR="00370540">
              <w:t>ransmission Operator</w:t>
            </w:r>
            <w:r w:rsidRPr="006C7867">
              <w:t xml:space="preserve"> Area</w:t>
            </w:r>
            <w:r w:rsidR="00632AD7">
              <w:t>.</w:t>
            </w:r>
            <w:r w:rsidRPr="006C7867">
              <w:t xml:space="preserve"> </w:t>
            </w:r>
          </w:p>
        </w:tc>
      </w:tr>
      <w:tr w:rsidR="007B5DD8" w:rsidRPr="006C7867" w14:paraId="19393040" w14:textId="77777777" w:rsidTr="002E3787">
        <w:tc>
          <w:tcPr>
            <w:tcW w:w="10790" w:type="dxa"/>
            <w:gridSpan w:val="2"/>
            <w:shd w:val="clear" w:color="auto" w:fill="DCDCFF"/>
          </w:tcPr>
          <w:p w14:paraId="0D15D280" w14:textId="52F6E660" w:rsidR="007B5DD8" w:rsidRPr="002B28DE" w:rsidRDefault="007B5DD8" w:rsidP="003F1B8A">
            <w:pPr>
              <w:widowControl w:val="0"/>
              <w:tabs>
                <w:tab w:val="left" w:pos="0"/>
                <w:tab w:val="left" w:pos="801"/>
              </w:tabs>
            </w:pPr>
            <w:r w:rsidRPr="006C7867">
              <w:rPr>
                <w:b/>
              </w:rPr>
              <w:t>Note to Auditor:</w:t>
            </w:r>
            <w:r w:rsidR="0098554C">
              <w:rPr>
                <w:b/>
              </w:rPr>
              <w:t xml:space="preserve"> </w:t>
            </w:r>
            <w:r w:rsidR="002B28DE">
              <w:t>TOP-003-3 requires the T</w:t>
            </w:r>
            <w:r w:rsidR="00632AD7">
              <w:t xml:space="preserve">ransmission </w:t>
            </w:r>
            <w:r w:rsidR="002B28DE">
              <w:t>O</w:t>
            </w:r>
            <w:r w:rsidR="00632AD7">
              <w:t>perator</w:t>
            </w:r>
            <w:r w:rsidR="002B28DE">
              <w:t xml:space="preserve"> and B</w:t>
            </w:r>
            <w:r w:rsidR="00632AD7">
              <w:t xml:space="preserve">alancing </w:t>
            </w:r>
            <w:r w:rsidR="002B28DE">
              <w:t>A</w:t>
            </w:r>
            <w:r w:rsidR="00632AD7">
              <w:t>uthority</w:t>
            </w:r>
            <w:r w:rsidR="002B28DE">
              <w:t xml:space="preserve"> to have a data specification for all the data </w:t>
            </w:r>
            <w:r w:rsidR="003F1B8A">
              <w:t>necessary for it to perform its</w:t>
            </w:r>
            <w:r w:rsidR="002B28DE">
              <w:t xml:space="preserve"> </w:t>
            </w:r>
            <w:r w:rsidR="003F1B8A">
              <w:t>Operational P</w:t>
            </w:r>
            <w:r w:rsidR="002B28DE">
              <w:t xml:space="preserve">lanning </w:t>
            </w:r>
            <w:r w:rsidR="003F1B8A">
              <w:t>A</w:t>
            </w:r>
            <w:r w:rsidR="002B28DE">
              <w:t xml:space="preserve">nalysis, </w:t>
            </w:r>
            <w:r w:rsidR="003F1B8A">
              <w:t>Real-time Assessments, and Real-time monitoring.</w:t>
            </w:r>
          </w:p>
        </w:tc>
      </w:tr>
    </w:tbl>
    <w:p w14:paraId="41FCC01F" w14:textId="77777777" w:rsidR="007B5DD8" w:rsidRPr="006C7867" w:rsidRDefault="007B5DD8" w:rsidP="006C7867">
      <w:pPr>
        <w:widowControl w:val="0"/>
        <w:tabs>
          <w:tab w:val="left" w:pos="0"/>
        </w:tabs>
        <w:rPr>
          <w:b/>
        </w:rPr>
      </w:pPr>
    </w:p>
    <w:p w14:paraId="186339EF" w14:textId="77777777" w:rsidR="00CC3680" w:rsidRDefault="007B5DD8" w:rsidP="006C7867">
      <w:pPr>
        <w:pStyle w:val="RqtSection"/>
        <w:spacing w:line="240" w:lineRule="auto"/>
      </w:pPr>
      <w:r w:rsidRPr="006C7867">
        <w:t>Auditor Notes:</w:t>
      </w:r>
    </w:p>
    <w:p w14:paraId="31B2430B" w14:textId="77777777" w:rsidR="007B5DD8" w:rsidRPr="006C7867" w:rsidRDefault="007B5DD8" w:rsidP="00CC3680">
      <w:pPr>
        <w:pBdr>
          <w:top w:val="single" w:sz="4" w:space="1" w:color="auto"/>
          <w:left w:val="single" w:sz="4" w:space="4" w:color="auto"/>
          <w:bottom w:val="single" w:sz="4" w:space="1" w:color="auto"/>
          <w:right w:val="single" w:sz="4" w:space="4" w:color="auto"/>
        </w:pBdr>
      </w:pPr>
      <w:r w:rsidRPr="006C7867">
        <w:t xml:space="preserve"> </w:t>
      </w:r>
    </w:p>
    <w:p w14:paraId="1EC2BFD6" w14:textId="77777777" w:rsidR="007B5DD8" w:rsidRPr="006C7867" w:rsidRDefault="007B5DD8" w:rsidP="006C7867">
      <w:pPr>
        <w:rPr>
          <w:b/>
          <w:u w:val="single"/>
        </w:rPr>
      </w:pPr>
    </w:p>
    <w:p w14:paraId="3046291E" w14:textId="77777777" w:rsidR="007B5DD8" w:rsidRPr="006C7867" w:rsidRDefault="007B5DD8" w:rsidP="006C7867">
      <w:pPr>
        <w:rPr>
          <w:b/>
        </w:rPr>
      </w:pPr>
      <w:r w:rsidRPr="006C7867">
        <w:rPr>
          <w:b/>
        </w:rPr>
        <w:br w:type="page"/>
      </w:r>
    </w:p>
    <w:p w14:paraId="0EA43C78" w14:textId="77777777" w:rsidR="004E61DC" w:rsidRPr="006C7867" w:rsidRDefault="004E61DC" w:rsidP="006C7867">
      <w:pPr>
        <w:pStyle w:val="Numbering-R1SectionHeader1"/>
        <w:spacing w:after="0"/>
      </w:pPr>
      <w:r w:rsidRPr="006C7867">
        <w:lastRenderedPageBreak/>
        <w:t>Supporting Evidence and Documentation</w:t>
      </w:r>
    </w:p>
    <w:p w14:paraId="4DB06F88" w14:textId="1957B9B7" w:rsidR="00C47EDE" w:rsidRPr="006C7867" w:rsidRDefault="00C47EDE" w:rsidP="006C7867">
      <w:pPr>
        <w:pStyle w:val="Numbering-R1-Requirements"/>
        <w:spacing w:before="0"/>
        <w:rPr>
          <w:szCs w:val="24"/>
        </w:rPr>
      </w:pPr>
      <w:r w:rsidRPr="006C7867">
        <w:rPr>
          <w:szCs w:val="24"/>
        </w:rPr>
        <w:t>Each Balancing Authority shall have data exchange capabilities with the entities that it has identified that it needs data from in order to maintain reliability in its Balancing Authority Area.</w:t>
      </w:r>
      <w:r w:rsidR="0098554C">
        <w:rPr>
          <w:szCs w:val="24"/>
        </w:rPr>
        <w:t xml:space="preserve"> </w:t>
      </w:r>
    </w:p>
    <w:p w14:paraId="04B38722" w14:textId="77777777" w:rsidR="00C47EDE" w:rsidRPr="006C7867" w:rsidRDefault="00C47EDE" w:rsidP="006C7867">
      <w:pPr>
        <w:pStyle w:val="Numbering-M1-Measurements"/>
        <w:spacing w:before="120" w:after="120"/>
        <w:rPr>
          <w:szCs w:val="24"/>
        </w:rPr>
      </w:pPr>
      <w:r w:rsidRPr="006C7867">
        <w:rPr>
          <w:szCs w:val="24"/>
        </w:rPr>
        <w:t>Each Balancing Authority shall have, and provide upon request, evidence that could include, but is not limited to, operator logs, system specifications, or other evidence that it has data exchange capabilities with the entities that it has identified that it needs data from in order to maintain reliability in its Balancing Authority Area.</w:t>
      </w:r>
    </w:p>
    <w:p w14:paraId="7653C4D7" w14:textId="77777777" w:rsidR="004E61DC" w:rsidRPr="006C7867" w:rsidRDefault="004E61DC" w:rsidP="006C7867">
      <w:pPr>
        <w:widowControl w:val="0"/>
        <w:rPr>
          <w:b/>
        </w:rPr>
      </w:pPr>
      <w:r w:rsidRPr="006C7867">
        <w:rPr>
          <w:b/>
        </w:rPr>
        <w:t xml:space="preserve">Compliance Narrative </w:t>
      </w:r>
      <w:r w:rsidRPr="006C7867">
        <w:rPr>
          <w:b/>
          <w:color w:val="FF0000"/>
        </w:rPr>
        <w:t>(Required)</w:t>
      </w:r>
      <w:r w:rsidRPr="006C7867">
        <w:rPr>
          <w:b/>
        </w:rPr>
        <w:t>:</w:t>
      </w:r>
    </w:p>
    <w:p w14:paraId="06B373BB" w14:textId="77777777" w:rsidR="004E61DC" w:rsidRPr="006C7867" w:rsidRDefault="004E61DC" w:rsidP="006C7867">
      <w:r w:rsidRPr="006C7867">
        <w:t>Provide a brief explanation, in your own words, of how you comply with this Requirement. References to supplied evidence, including links to the appropriate page, are recommended.</w:t>
      </w:r>
    </w:p>
    <w:p w14:paraId="2D6B77B8" w14:textId="77777777" w:rsidR="004E61DC" w:rsidRDefault="004E61DC" w:rsidP="00F514DF">
      <w:pPr>
        <w:widowControl w:val="0"/>
        <w:pBdr>
          <w:top w:val="single" w:sz="4" w:space="1" w:color="auto"/>
          <w:left w:val="single" w:sz="4" w:space="4" w:color="auto"/>
          <w:bottom w:val="single" w:sz="4" w:space="1" w:color="auto"/>
          <w:right w:val="single" w:sz="4" w:space="12" w:color="auto"/>
        </w:pBdr>
        <w:shd w:val="clear" w:color="auto" w:fill="CDFFCD"/>
        <w:rPr>
          <w:b/>
        </w:rPr>
      </w:pPr>
    </w:p>
    <w:p w14:paraId="0EDC9CD2" w14:textId="77777777" w:rsidR="00CC3680" w:rsidRDefault="00CC3680" w:rsidP="00F514DF">
      <w:pPr>
        <w:widowControl w:val="0"/>
        <w:pBdr>
          <w:top w:val="single" w:sz="4" w:space="1" w:color="auto"/>
          <w:left w:val="single" w:sz="4" w:space="4" w:color="auto"/>
          <w:bottom w:val="single" w:sz="4" w:space="1" w:color="auto"/>
          <w:right w:val="single" w:sz="4" w:space="12" w:color="auto"/>
        </w:pBdr>
        <w:shd w:val="clear" w:color="auto" w:fill="CDFFCD"/>
        <w:rPr>
          <w:b/>
        </w:rPr>
      </w:pPr>
    </w:p>
    <w:p w14:paraId="4078E900" w14:textId="77777777" w:rsidR="00CC3680" w:rsidRPr="006C7867" w:rsidRDefault="00CC3680" w:rsidP="006C7867">
      <w:pPr>
        <w:widowControl w:val="0"/>
        <w:rPr>
          <w:b/>
        </w:rPr>
      </w:pPr>
    </w:p>
    <w:p w14:paraId="5CE497E4" w14:textId="77777777" w:rsidR="002A10EB" w:rsidRPr="002A10EB" w:rsidRDefault="002A10EB" w:rsidP="002A10EB">
      <w:pPr>
        <w:pStyle w:val="RqtSection"/>
      </w:pPr>
      <w:r w:rsidRPr="002A10EB">
        <w:t>Evidence Requested:</w:t>
      </w:r>
      <w:r w:rsidRPr="002A10EB">
        <w:rPr>
          <w:vertAlign w:val="superscript"/>
        </w:rPr>
        <w:t xml:space="preserve"> </w:t>
      </w:r>
      <w:r w:rsidRPr="002A10EB">
        <w:rPr>
          <w:vertAlign w:val="superscript"/>
        </w:rPr>
        <w:fldChar w:fldCharType="begin"/>
      </w:r>
      <w:r w:rsidRPr="002A10EB">
        <w:rPr>
          <w:vertAlign w:val="superscript"/>
        </w:rPr>
        <w:instrText xml:space="preserve"> NOTEREF _Ref390087076 \h  \* MERGEFORMAT </w:instrText>
      </w:r>
      <w:r w:rsidRPr="002A10EB">
        <w:rPr>
          <w:vertAlign w:val="superscript"/>
        </w:rPr>
      </w:r>
      <w:r w:rsidRPr="002A10EB">
        <w:rPr>
          <w:vertAlign w:val="superscript"/>
        </w:rPr>
        <w:fldChar w:fldCharType="separate"/>
      </w:r>
      <w:r w:rsidRPr="002A10EB">
        <w:rPr>
          <w:vertAlign w:val="superscript"/>
        </w:rPr>
        <w:t>i</w:t>
      </w:r>
      <w:r w:rsidRPr="002A10EB">
        <w:fldChar w:fldCharType="end"/>
      </w:r>
    </w:p>
    <w:tbl>
      <w:tblPr>
        <w:tblStyle w:val="TableGrid"/>
        <w:tblW w:w="11065" w:type="dxa"/>
        <w:shd w:val="clear" w:color="auto" w:fill="DCDCFF"/>
        <w:tblLook w:val="04A0" w:firstRow="1" w:lastRow="0" w:firstColumn="1" w:lastColumn="0" w:noHBand="0" w:noVBand="1"/>
      </w:tblPr>
      <w:tblGrid>
        <w:gridCol w:w="11065"/>
      </w:tblGrid>
      <w:tr w:rsidR="004E61DC" w:rsidRPr="006C7867" w14:paraId="7E36A123" w14:textId="77777777" w:rsidTr="00F514DF">
        <w:tc>
          <w:tcPr>
            <w:tcW w:w="11065" w:type="dxa"/>
            <w:shd w:val="clear" w:color="auto" w:fill="DCDCFF"/>
          </w:tcPr>
          <w:p w14:paraId="0E80CC9F" w14:textId="77777777" w:rsidR="004E61DC" w:rsidRPr="006C7867" w:rsidRDefault="004E61DC" w:rsidP="006C7867">
            <w:pPr>
              <w:widowControl w:val="0"/>
              <w:tabs>
                <w:tab w:val="left" w:pos="0"/>
              </w:tabs>
              <w:rPr>
                <w:b/>
              </w:rPr>
            </w:pPr>
            <w:r w:rsidRPr="006C7867">
              <w:rPr>
                <w:b/>
              </w:rPr>
              <w:t xml:space="preserve">Provide the following evidence, or other evidence to demonstrate compliance. </w:t>
            </w:r>
          </w:p>
        </w:tc>
      </w:tr>
      <w:tr w:rsidR="00997246" w:rsidRPr="006C7867" w14:paraId="310E2BFB" w14:textId="77777777" w:rsidTr="00F514DF">
        <w:tc>
          <w:tcPr>
            <w:tcW w:w="11065" w:type="dxa"/>
            <w:shd w:val="clear" w:color="auto" w:fill="DCDCFF"/>
          </w:tcPr>
          <w:p w14:paraId="10D0B075" w14:textId="3833FAD3" w:rsidR="00997246" w:rsidRPr="006C7867" w:rsidRDefault="00632AD7" w:rsidP="00136CD4">
            <w:pPr>
              <w:widowControl w:val="0"/>
            </w:pPr>
            <w:r w:rsidRPr="00632AD7">
              <w:t xml:space="preserve">List of other entities that the entity has identified </w:t>
            </w:r>
            <w:r w:rsidR="00136CD4">
              <w:t xml:space="preserve">as those from whom </w:t>
            </w:r>
            <w:r w:rsidRPr="00632AD7">
              <w:t xml:space="preserve">it needs Real-time data in order to maintain reliability in its </w:t>
            </w:r>
            <w:r>
              <w:t xml:space="preserve">Balancing Authority </w:t>
            </w:r>
            <w:r w:rsidRPr="00632AD7">
              <w:t>Area.</w:t>
            </w:r>
          </w:p>
        </w:tc>
      </w:tr>
      <w:tr w:rsidR="00997246" w:rsidRPr="006C7867" w14:paraId="07B263F4" w14:textId="77777777" w:rsidTr="00F514DF">
        <w:tc>
          <w:tcPr>
            <w:tcW w:w="11065" w:type="dxa"/>
            <w:shd w:val="clear" w:color="auto" w:fill="DCDCFF"/>
          </w:tcPr>
          <w:p w14:paraId="07BA0DDC" w14:textId="3A716A15" w:rsidR="00997246" w:rsidRPr="006C7867" w:rsidRDefault="00632AD7" w:rsidP="006C7867">
            <w:pPr>
              <w:widowControl w:val="0"/>
            </w:pPr>
            <w:r w:rsidRPr="00632AD7">
              <w:t>Evidence to demonstrate the entity has data exchange capabilities with the entities that it has identified that it needs data from.</w:t>
            </w:r>
          </w:p>
        </w:tc>
      </w:tr>
    </w:tbl>
    <w:p w14:paraId="61B12F80" w14:textId="77777777" w:rsidR="004E61DC" w:rsidRPr="006C7867" w:rsidRDefault="004E61DC" w:rsidP="006C7867">
      <w:pPr>
        <w:widowControl w:val="0"/>
        <w:rPr>
          <w:b/>
        </w:rPr>
      </w:pPr>
    </w:p>
    <w:p w14:paraId="6578339D" w14:textId="77777777" w:rsidR="004E61DC" w:rsidRPr="006C7867" w:rsidRDefault="004E61DC" w:rsidP="006C7867">
      <w:pPr>
        <w:pStyle w:val="RqtSection"/>
        <w:spacing w:line="240" w:lineRule="auto"/>
      </w:pPr>
      <w:r w:rsidRPr="006C7867">
        <w:t xml:space="preserve">Registered Entity Evidence </w:t>
      </w:r>
      <w:r w:rsidRPr="006C7867">
        <w:rPr>
          <w:color w:val="FF0000"/>
        </w:rPr>
        <w:t>(Required)</w:t>
      </w:r>
      <w:r w:rsidRPr="006C7867">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E61DC" w:rsidRPr="006C7867" w14:paraId="575843C2" w14:textId="77777777" w:rsidTr="002E3787">
        <w:tc>
          <w:tcPr>
            <w:tcW w:w="10995" w:type="dxa"/>
            <w:gridSpan w:val="6"/>
            <w:shd w:val="clear" w:color="auto" w:fill="DCDCFF"/>
            <w:vAlign w:val="bottom"/>
          </w:tcPr>
          <w:p w14:paraId="4F610060" w14:textId="77777777" w:rsidR="004E61DC" w:rsidRPr="006C7867" w:rsidRDefault="004E61DC" w:rsidP="006C7867">
            <w:pPr>
              <w:tabs>
                <w:tab w:val="left" w:pos="0"/>
              </w:tabs>
              <w:rPr>
                <w:b/>
              </w:rPr>
            </w:pPr>
            <w:r w:rsidRPr="006C7867">
              <w:rPr>
                <w:b/>
              </w:rPr>
              <w:t>The following information is requested for each document submitted as evidence. Also, evidence submitted should be highlighted and bookmarked, as appropriate, to identify the exact location where evidence of compliance may be found.</w:t>
            </w:r>
          </w:p>
        </w:tc>
      </w:tr>
      <w:tr w:rsidR="004E61DC" w:rsidRPr="006C7867" w14:paraId="031E0782" w14:textId="77777777" w:rsidTr="002E3787">
        <w:tc>
          <w:tcPr>
            <w:tcW w:w="2340" w:type="dxa"/>
            <w:shd w:val="clear" w:color="auto" w:fill="DCDCFF"/>
            <w:vAlign w:val="bottom"/>
          </w:tcPr>
          <w:p w14:paraId="702C3DFE" w14:textId="77777777" w:rsidR="004E61DC" w:rsidRPr="006C7867" w:rsidRDefault="004E61DC" w:rsidP="006C7867">
            <w:pPr>
              <w:tabs>
                <w:tab w:val="left" w:pos="0"/>
              </w:tabs>
              <w:jc w:val="center"/>
              <w:rPr>
                <w:b/>
              </w:rPr>
            </w:pPr>
            <w:r w:rsidRPr="006C7867">
              <w:rPr>
                <w:b/>
              </w:rPr>
              <w:lastRenderedPageBreak/>
              <w:t>File Name</w:t>
            </w:r>
          </w:p>
        </w:tc>
        <w:tc>
          <w:tcPr>
            <w:tcW w:w="2070" w:type="dxa"/>
            <w:shd w:val="clear" w:color="auto" w:fill="DCDCFF"/>
            <w:vAlign w:val="bottom"/>
          </w:tcPr>
          <w:p w14:paraId="6C533547" w14:textId="77777777" w:rsidR="004E61DC" w:rsidRPr="006C7867" w:rsidRDefault="004E61DC" w:rsidP="006C7867">
            <w:pPr>
              <w:tabs>
                <w:tab w:val="left" w:pos="0"/>
              </w:tabs>
              <w:jc w:val="center"/>
              <w:rPr>
                <w:b/>
              </w:rPr>
            </w:pPr>
            <w:r w:rsidRPr="006C7867">
              <w:rPr>
                <w:b/>
              </w:rPr>
              <w:t>Document Title</w:t>
            </w:r>
          </w:p>
        </w:tc>
        <w:tc>
          <w:tcPr>
            <w:tcW w:w="1130" w:type="dxa"/>
            <w:shd w:val="clear" w:color="auto" w:fill="DCDCFF"/>
            <w:vAlign w:val="bottom"/>
          </w:tcPr>
          <w:p w14:paraId="4F2FD64F" w14:textId="77777777" w:rsidR="004E61DC" w:rsidRPr="006C7867" w:rsidRDefault="004E61DC" w:rsidP="006C7867">
            <w:pPr>
              <w:tabs>
                <w:tab w:val="left" w:pos="0"/>
              </w:tabs>
              <w:jc w:val="center"/>
              <w:rPr>
                <w:b/>
              </w:rPr>
            </w:pPr>
            <w:r w:rsidRPr="006C7867">
              <w:rPr>
                <w:b/>
              </w:rPr>
              <w:t>Revision or Version</w:t>
            </w:r>
          </w:p>
        </w:tc>
        <w:tc>
          <w:tcPr>
            <w:tcW w:w="1254" w:type="dxa"/>
            <w:shd w:val="clear" w:color="auto" w:fill="DCDCFF"/>
            <w:vAlign w:val="bottom"/>
          </w:tcPr>
          <w:p w14:paraId="793D75BA" w14:textId="77777777" w:rsidR="004E61DC" w:rsidRPr="006C7867" w:rsidRDefault="004E61DC" w:rsidP="006C7867">
            <w:pPr>
              <w:tabs>
                <w:tab w:val="left" w:pos="0"/>
              </w:tabs>
              <w:jc w:val="center"/>
              <w:rPr>
                <w:b/>
              </w:rPr>
            </w:pPr>
            <w:r w:rsidRPr="006C7867">
              <w:rPr>
                <w:b/>
              </w:rPr>
              <w:t>Document Date</w:t>
            </w:r>
          </w:p>
        </w:tc>
        <w:tc>
          <w:tcPr>
            <w:tcW w:w="1196" w:type="dxa"/>
            <w:shd w:val="clear" w:color="auto" w:fill="DCDCFF"/>
            <w:vAlign w:val="bottom"/>
          </w:tcPr>
          <w:p w14:paraId="45DA6964" w14:textId="77777777" w:rsidR="004E61DC" w:rsidRPr="006C7867" w:rsidRDefault="004E61DC" w:rsidP="006C7867">
            <w:pPr>
              <w:tabs>
                <w:tab w:val="left" w:pos="0"/>
              </w:tabs>
              <w:jc w:val="center"/>
              <w:rPr>
                <w:b/>
              </w:rPr>
            </w:pPr>
            <w:r w:rsidRPr="006C7867">
              <w:rPr>
                <w:b/>
              </w:rPr>
              <w:t>Relevant Page(s) or Section(s)</w:t>
            </w:r>
          </w:p>
        </w:tc>
        <w:tc>
          <w:tcPr>
            <w:tcW w:w="3005" w:type="dxa"/>
            <w:shd w:val="clear" w:color="auto" w:fill="DCDCFF"/>
            <w:vAlign w:val="bottom"/>
          </w:tcPr>
          <w:p w14:paraId="6709EEE0" w14:textId="77777777" w:rsidR="004E61DC" w:rsidRPr="006C7867" w:rsidRDefault="004E61DC" w:rsidP="006C7867">
            <w:pPr>
              <w:tabs>
                <w:tab w:val="left" w:pos="0"/>
              </w:tabs>
              <w:jc w:val="center"/>
              <w:rPr>
                <w:b/>
              </w:rPr>
            </w:pPr>
            <w:r w:rsidRPr="006C7867">
              <w:rPr>
                <w:b/>
              </w:rPr>
              <w:t>Description of Applicability of Document</w:t>
            </w:r>
          </w:p>
        </w:tc>
      </w:tr>
      <w:tr w:rsidR="004E61DC" w:rsidRPr="006C7867" w14:paraId="059011FC" w14:textId="77777777" w:rsidTr="002E3787">
        <w:tc>
          <w:tcPr>
            <w:tcW w:w="2340" w:type="dxa"/>
            <w:shd w:val="clear" w:color="auto" w:fill="CDFFCD"/>
          </w:tcPr>
          <w:p w14:paraId="3212AA91" w14:textId="77777777" w:rsidR="004E61DC" w:rsidRPr="006C7867" w:rsidRDefault="004E61DC" w:rsidP="006C7867"/>
        </w:tc>
        <w:tc>
          <w:tcPr>
            <w:tcW w:w="2070" w:type="dxa"/>
            <w:shd w:val="clear" w:color="auto" w:fill="CDFFCD"/>
          </w:tcPr>
          <w:p w14:paraId="11265A31" w14:textId="77777777" w:rsidR="004E61DC" w:rsidRPr="006C7867" w:rsidRDefault="004E61DC" w:rsidP="006C7867"/>
        </w:tc>
        <w:tc>
          <w:tcPr>
            <w:tcW w:w="1130" w:type="dxa"/>
            <w:shd w:val="clear" w:color="auto" w:fill="CDFFCD"/>
          </w:tcPr>
          <w:p w14:paraId="075EC84B" w14:textId="77777777" w:rsidR="004E61DC" w:rsidRPr="006C7867" w:rsidRDefault="004E61DC" w:rsidP="006C7867"/>
        </w:tc>
        <w:tc>
          <w:tcPr>
            <w:tcW w:w="1254" w:type="dxa"/>
            <w:shd w:val="clear" w:color="auto" w:fill="CDFFCD"/>
          </w:tcPr>
          <w:p w14:paraId="5A36AB74" w14:textId="77777777" w:rsidR="004E61DC" w:rsidRPr="006C7867" w:rsidRDefault="004E61DC" w:rsidP="006C7867"/>
        </w:tc>
        <w:tc>
          <w:tcPr>
            <w:tcW w:w="1196" w:type="dxa"/>
            <w:shd w:val="clear" w:color="auto" w:fill="CDFFCD"/>
          </w:tcPr>
          <w:p w14:paraId="7E5C628B" w14:textId="77777777" w:rsidR="004E61DC" w:rsidRPr="006C7867" w:rsidRDefault="004E61DC" w:rsidP="006C7867"/>
        </w:tc>
        <w:tc>
          <w:tcPr>
            <w:tcW w:w="3005" w:type="dxa"/>
            <w:shd w:val="clear" w:color="auto" w:fill="CDFFCD"/>
          </w:tcPr>
          <w:p w14:paraId="393D73CB" w14:textId="77777777" w:rsidR="004E61DC" w:rsidRPr="006C7867" w:rsidRDefault="004E61DC" w:rsidP="006C7867"/>
        </w:tc>
      </w:tr>
      <w:tr w:rsidR="004E61DC" w:rsidRPr="006C7867" w14:paraId="2493304C" w14:textId="77777777" w:rsidTr="002E3787">
        <w:tc>
          <w:tcPr>
            <w:tcW w:w="2340" w:type="dxa"/>
            <w:shd w:val="clear" w:color="auto" w:fill="CDFFCD"/>
          </w:tcPr>
          <w:p w14:paraId="030E9EDB" w14:textId="77777777" w:rsidR="004E61DC" w:rsidRPr="006C7867" w:rsidRDefault="004E61DC" w:rsidP="006C7867"/>
        </w:tc>
        <w:tc>
          <w:tcPr>
            <w:tcW w:w="2070" w:type="dxa"/>
            <w:shd w:val="clear" w:color="auto" w:fill="CDFFCD"/>
          </w:tcPr>
          <w:p w14:paraId="62F0F4C6" w14:textId="77777777" w:rsidR="004E61DC" w:rsidRPr="006C7867" w:rsidRDefault="004E61DC" w:rsidP="006C7867"/>
        </w:tc>
        <w:tc>
          <w:tcPr>
            <w:tcW w:w="1130" w:type="dxa"/>
            <w:shd w:val="clear" w:color="auto" w:fill="CDFFCD"/>
          </w:tcPr>
          <w:p w14:paraId="50EB3921" w14:textId="77777777" w:rsidR="004E61DC" w:rsidRPr="006C7867" w:rsidRDefault="004E61DC" w:rsidP="006C7867"/>
        </w:tc>
        <w:tc>
          <w:tcPr>
            <w:tcW w:w="1254" w:type="dxa"/>
            <w:shd w:val="clear" w:color="auto" w:fill="CDFFCD"/>
          </w:tcPr>
          <w:p w14:paraId="6AFB98BA" w14:textId="77777777" w:rsidR="004E61DC" w:rsidRPr="006C7867" w:rsidRDefault="004E61DC" w:rsidP="006C7867"/>
        </w:tc>
        <w:tc>
          <w:tcPr>
            <w:tcW w:w="1196" w:type="dxa"/>
            <w:shd w:val="clear" w:color="auto" w:fill="CDFFCD"/>
          </w:tcPr>
          <w:p w14:paraId="511F0D6F" w14:textId="77777777" w:rsidR="004E61DC" w:rsidRPr="006C7867" w:rsidRDefault="004E61DC" w:rsidP="006C7867"/>
        </w:tc>
        <w:tc>
          <w:tcPr>
            <w:tcW w:w="3005" w:type="dxa"/>
            <w:shd w:val="clear" w:color="auto" w:fill="CDFFCD"/>
          </w:tcPr>
          <w:p w14:paraId="2F532A86" w14:textId="77777777" w:rsidR="004E61DC" w:rsidRPr="006C7867" w:rsidRDefault="004E61DC" w:rsidP="006C7867"/>
        </w:tc>
      </w:tr>
      <w:tr w:rsidR="004E61DC" w:rsidRPr="006C7867" w14:paraId="74500C6A" w14:textId="77777777" w:rsidTr="002E3787">
        <w:tc>
          <w:tcPr>
            <w:tcW w:w="2340" w:type="dxa"/>
            <w:shd w:val="clear" w:color="auto" w:fill="CDFFCD"/>
          </w:tcPr>
          <w:p w14:paraId="3DB09060" w14:textId="77777777" w:rsidR="004E61DC" w:rsidRPr="006C7867" w:rsidRDefault="004E61DC" w:rsidP="006C7867"/>
        </w:tc>
        <w:tc>
          <w:tcPr>
            <w:tcW w:w="2070" w:type="dxa"/>
            <w:shd w:val="clear" w:color="auto" w:fill="CDFFCD"/>
          </w:tcPr>
          <w:p w14:paraId="399F98A1" w14:textId="77777777" w:rsidR="004E61DC" w:rsidRPr="006C7867" w:rsidRDefault="004E61DC" w:rsidP="006C7867"/>
        </w:tc>
        <w:tc>
          <w:tcPr>
            <w:tcW w:w="1130" w:type="dxa"/>
            <w:shd w:val="clear" w:color="auto" w:fill="CDFFCD"/>
          </w:tcPr>
          <w:p w14:paraId="3AAF2597" w14:textId="77777777" w:rsidR="004E61DC" w:rsidRPr="006C7867" w:rsidRDefault="004E61DC" w:rsidP="006C7867"/>
        </w:tc>
        <w:tc>
          <w:tcPr>
            <w:tcW w:w="1254" w:type="dxa"/>
            <w:shd w:val="clear" w:color="auto" w:fill="CDFFCD"/>
          </w:tcPr>
          <w:p w14:paraId="6C41E82C" w14:textId="77777777" w:rsidR="004E61DC" w:rsidRPr="006C7867" w:rsidRDefault="004E61DC" w:rsidP="006C7867"/>
        </w:tc>
        <w:tc>
          <w:tcPr>
            <w:tcW w:w="1196" w:type="dxa"/>
            <w:shd w:val="clear" w:color="auto" w:fill="CDFFCD"/>
          </w:tcPr>
          <w:p w14:paraId="3774C36A" w14:textId="77777777" w:rsidR="004E61DC" w:rsidRPr="006C7867" w:rsidRDefault="004E61DC" w:rsidP="006C7867"/>
        </w:tc>
        <w:tc>
          <w:tcPr>
            <w:tcW w:w="3005" w:type="dxa"/>
            <w:shd w:val="clear" w:color="auto" w:fill="CDFFCD"/>
          </w:tcPr>
          <w:p w14:paraId="157994D9" w14:textId="77777777" w:rsidR="004E61DC" w:rsidRPr="006C7867" w:rsidRDefault="004E61DC" w:rsidP="006C7867"/>
        </w:tc>
      </w:tr>
    </w:tbl>
    <w:p w14:paraId="3DF93891" w14:textId="77777777" w:rsidR="004E61DC" w:rsidRPr="006C7867" w:rsidRDefault="004E61DC" w:rsidP="006C7867">
      <w:pPr>
        <w:widowControl w:val="0"/>
      </w:pPr>
    </w:p>
    <w:p w14:paraId="1CFBE879" w14:textId="77777777" w:rsidR="004E61DC" w:rsidRPr="006C7867" w:rsidRDefault="004E61DC" w:rsidP="006C7867">
      <w:pPr>
        <w:pStyle w:val="RqtSection"/>
        <w:spacing w:line="240" w:lineRule="auto"/>
      </w:pPr>
      <w:r w:rsidRPr="006C7867">
        <w:t xml:space="preserve">Audit Team Evidence Reviewed </w:t>
      </w:r>
      <w:r w:rsidRPr="006C7867">
        <w:rPr>
          <w:color w:val="FF0000"/>
        </w:rPr>
        <w:t>(</w:t>
      </w:r>
      <w:r w:rsidRPr="006C7867">
        <w:rPr>
          <w:rFonts w:eastAsia="Calibri"/>
          <w:color w:val="FF0000"/>
        </w:rPr>
        <w:t>This section to be completed by the Compliance Enforcement Authority)</w:t>
      </w:r>
      <w:r w:rsidRPr="006C7867">
        <w:rPr>
          <w:rFonts w:eastAsia="Calibri"/>
        </w:rPr>
        <w:t>:</w:t>
      </w:r>
    </w:p>
    <w:tbl>
      <w:tblPr>
        <w:tblStyle w:val="TableGrid"/>
        <w:tblW w:w="11065" w:type="dxa"/>
        <w:tblLook w:val="04A0" w:firstRow="1" w:lastRow="0" w:firstColumn="1" w:lastColumn="0" w:noHBand="0" w:noVBand="1"/>
      </w:tblPr>
      <w:tblGrid>
        <w:gridCol w:w="11065"/>
      </w:tblGrid>
      <w:tr w:rsidR="004E61DC" w:rsidRPr="006C7867" w14:paraId="5CE05E6B" w14:textId="77777777" w:rsidTr="00F514DF">
        <w:tc>
          <w:tcPr>
            <w:tcW w:w="11065" w:type="dxa"/>
            <w:shd w:val="clear" w:color="auto" w:fill="auto"/>
          </w:tcPr>
          <w:p w14:paraId="07121C9D" w14:textId="77777777" w:rsidR="004E61DC" w:rsidRPr="006C7867" w:rsidRDefault="004E61DC" w:rsidP="006C7867">
            <w:pPr>
              <w:widowControl w:val="0"/>
            </w:pPr>
          </w:p>
        </w:tc>
      </w:tr>
      <w:tr w:rsidR="004E61DC" w:rsidRPr="006C7867" w14:paraId="72BC1489" w14:textId="77777777" w:rsidTr="00F514DF">
        <w:tc>
          <w:tcPr>
            <w:tcW w:w="11065" w:type="dxa"/>
            <w:shd w:val="clear" w:color="auto" w:fill="auto"/>
          </w:tcPr>
          <w:p w14:paraId="26930F3B" w14:textId="77777777" w:rsidR="004E61DC" w:rsidRPr="006C7867" w:rsidRDefault="004E61DC" w:rsidP="006C7867">
            <w:pPr>
              <w:widowControl w:val="0"/>
            </w:pPr>
          </w:p>
        </w:tc>
      </w:tr>
      <w:tr w:rsidR="004E61DC" w:rsidRPr="006C7867" w14:paraId="4ACBD8CC" w14:textId="77777777" w:rsidTr="00F514DF">
        <w:tc>
          <w:tcPr>
            <w:tcW w:w="11065" w:type="dxa"/>
            <w:shd w:val="clear" w:color="auto" w:fill="auto"/>
          </w:tcPr>
          <w:p w14:paraId="346CBE43" w14:textId="77777777" w:rsidR="004E61DC" w:rsidRPr="006C7867" w:rsidRDefault="004E61DC" w:rsidP="006C7867">
            <w:pPr>
              <w:widowControl w:val="0"/>
            </w:pPr>
          </w:p>
        </w:tc>
      </w:tr>
    </w:tbl>
    <w:p w14:paraId="0948D664" w14:textId="77777777" w:rsidR="004E61DC" w:rsidRPr="006C7867" w:rsidRDefault="004E61DC" w:rsidP="006C7867">
      <w:pPr>
        <w:widowControl w:val="0"/>
      </w:pPr>
    </w:p>
    <w:p w14:paraId="4A556A5B" w14:textId="6FFB1D31" w:rsidR="004E61DC" w:rsidRPr="006C7867" w:rsidRDefault="004E61DC" w:rsidP="006C7867">
      <w:pPr>
        <w:pStyle w:val="RqtSection"/>
        <w:spacing w:line="240" w:lineRule="auto"/>
      </w:pPr>
      <w:r w:rsidRPr="006C7867">
        <w:t>Compliance Assessment Approach Specific to TOP-001-3, R</w:t>
      </w:r>
      <w:r w:rsidR="00784B0A">
        <w:t>20</w:t>
      </w:r>
    </w:p>
    <w:p w14:paraId="49DE0F75" w14:textId="77777777" w:rsidR="004E61DC" w:rsidRPr="006C7867" w:rsidRDefault="004E61DC" w:rsidP="006C7867">
      <w:pPr>
        <w:tabs>
          <w:tab w:val="left" w:pos="1080"/>
        </w:tabs>
        <w:rPr>
          <w:b/>
          <w:i/>
          <w:color w:val="FF0000"/>
        </w:rPr>
      </w:pPr>
      <w:r w:rsidRPr="006C7867">
        <w:rPr>
          <w:b/>
          <w:i/>
          <w:color w:val="FF0000"/>
        </w:rPr>
        <w:t>This section to be completed by the Compliance Enforcement Authority</w:t>
      </w:r>
    </w:p>
    <w:tbl>
      <w:tblPr>
        <w:tblStyle w:val="TableGrid"/>
        <w:tblW w:w="11065" w:type="dxa"/>
        <w:tblLook w:val="04A0" w:firstRow="1" w:lastRow="0" w:firstColumn="1" w:lastColumn="0" w:noHBand="0" w:noVBand="1"/>
      </w:tblPr>
      <w:tblGrid>
        <w:gridCol w:w="374"/>
        <w:gridCol w:w="10691"/>
      </w:tblGrid>
      <w:tr w:rsidR="004E61DC" w:rsidRPr="006C7867" w14:paraId="6F1A22E7" w14:textId="77777777" w:rsidTr="00F514DF">
        <w:tc>
          <w:tcPr>
            <w:tcW w:w="374" w:type="dxa"/>
            <w:tcBorders>
              <w:right w:val="nil"/>
            </w:tcBorders>
            <w:shd w:val="clear" w:color="auto" w:fill="DCDCFF"/>
          </w:tcPr>
          <w:p w14:paraId="6703D2A5" w14:textId="77777777" w:rsidR="004E61DC" w:rsidRPr="006C7867" w:rsidRDefault="004E61DC" w:rsidP="006C7867">
            <w:pPr>
              <w:widowControl w:val="0"/>
              <w:tabs>
                <w:tab w:val="left" w:pos="0"/>
                <w:tab w:val="left" w:pos="900"/>
                <w:tab w:val="left" w:pos="6360"/>
              </w:tabs>
            </w:pPr>
          </w:p>
        </w:tc>
        <w:tc>
          <w:tcPr>
            <w:tcW w:w="10691" w:type="dxa"/>
            <w:tcBorders>
              <w:left w:val="nil"/>
              <w:bottom w:val="single" w:sz="4" w:space="0" w:color="auto"/>
            </w:tcBorders>
            <w:shd w:val="clear" w:color="auto" w:fill="DCDCFF"/>
          </w:tcPr>
          <w:p w14:paraId="18B4E74D" w14:textId="77777777" w:rsidR="004E61DC" w:rsidRPr="006C7867" w:rsidRDefault="004E61DC" w:rsidP="006C7867">
            <w:pPr>
              <w:widowControl w:val="0"/>
              <w:tabs>
                <w:tab w:val="left" w:pos="0"/>
                <w:tab w:val="left" w:pos="900"/>
                <w:tab w:val="left" w:pos="6360"/>
              </w:tabs>
            </w:pPr>
          </w:p>
        </w:tc>
      </w:tr>
      <w:tr w:rsidR="004E61DC" w:rsidRPr="006C7867" w14:paraId="3803AED8" w14:textId="77777777" w:rsidTr="00F514DF">
        <w:tc>
          <w:tcPr>
            <w:tcW w:w="374" w:type="dxa"/>
          </w:tcPr>
          <w:p w14:paraId="58B9DF05" w14:textId="77777777" w:rsidR="004E61DC" w:rsidRPr="006C7867" w:rsidRDefault="004E61DC" w:rsidP="006C7867">
            <w:pPr>
              <w:widowControl w:val="0"/>
              <w:tabs>
                <w:tab w:val="left" w:pos="0"/>
                <w:tab w:val="left" w:pos="900"/>
                <w:tab w:val="left" w:pos="6360"/>
              </w:tabs>
            </w:pPr>
          </w:p>
        </w:tc>
        <w:tc>
          <w:tcPr>
            <w:tcW w:w="10691" w:type="dxa"/>
            <w:tcBorders>
              <w:bottom w:val="single" w:sz="4" w:space="0" w:color="auto"/>
            </w:tcBorders>
            <w:shd w:val="clear" w:color="auto" w:fill="DCDCFF"/>
          </w:tcPr>
          <w:p w14:paraId="6DAD9A41" w14:textId="71752E9D" w:rsidR="004E61DC" w:rsidRPr="006C7867" w:rsidRDefault="00997246" w:rsidP="00632AD7">
            <w:pPr>
              <w:widowControl w:val="0"/>
              <w:tabs>
                <w:tab w:val="left" w:pos="0"/>
                <w:tab w:val="left" w:pos="900"/>
                <w:tab w:val="left" w:pos="6360"/>
              </w:tabs>
            </w:pPr>
            <w:r w:rsidRPr="006C7867">
              <w:t xml:space="preserve">(R20) </w:t>
            </w:r>
            <w:r w:rsidR="00632AD7" w:rsidRPr="00632AD7">
              <w:t xml:space="preserve">Verify the entity has data exchange capabilities with the entities that it has identified that it needs data from in order to maintain reliability in its </w:t>
            </w:r>
            <w:r w:rsidR="00632AD7">
              <w:t xml:space="preserve">Balancing Authority </w:t>
            </w:r>
            <w:r w:rsidR="00632AD7" w:rsidRPr="00632AD7">
              <w:t>Area.</w:t>
            </w:r>
          </w:p>
        </w:tc>
      </w:tr>
      <w:tr w:rsidR="004E61DC" w:rsidRPr="006C7867" w14:paraId="31E84423" w14:textId="77777777" w:rsidTr="00F514DF">
        <w:tc>
          <w:tcPr>
            <w:tcW w:w="11065" w:type="dxa"/>
            <w:gridSpan w:val="2"/>
            <w:shd w:val="clear" w:color="auto" w:fill="DCDCFF"/>
          </w:tcPr>
          <w:p w14:paraId="0057586F" w14:textId="53BE5860" w:rsidR="004E61DC" w:rsidRPr="006C7867" w:rsidRDefault="004E61DC" w:rsidP="006C7867">
            <w:pPr>
              <w:widowControl w:val="0"/>
              <w:tabs>
                <w:tab w:val="left" w:pos="0"/>
                <w:tab w:val="left" w:pos="801"/>
              </w:tabs>
            </w:pPr>
            <w:r w:rsidRPr="006C7867">
              <w:rPr>
                <w:b/>
              </w:rPr>
              <w:t>Note to Auditor:</w:t>
            </w:r>
            <w:r w:rsidR="0098554C">
              <w:rPr>
                <w:b/>
              </w:rPr>
              <w:t xml:space="preserve"> </w:t>
            </w:r>
            <w:r w:rsidR="00632AD7" w:rsidRPr="00632AD7">
              <w:t>TOP-003-3 requires the Transmission Operator and Balancing Authority to have a data specification for all the data necessary for it to perform its Operational Planning Analysis, Real-time Assessments, and Real-time monitoring.</w:t>
            </w:r>
          </w:p>
        </w:tc>
      </w:tr>
    </w:tbl>
    <w:p w14:paraId="368AB3D4" w14:textId="77777777" w:rsidR="004E61DC" w:rsidRPr="006C7867" w:rsidRDefault="004E61DC" w:rsidP="006C7867">
      <w:pPr>
        <w:widowControl w:val="0"/>
        <w:tabs>
          <w:tab w:val="left" w:pos="0"/>
        </w:tabs>
        <w:rPr>
          <w:b/>
        </w:rPr>
      </w:pPr>
    </w:p>
    <w:p w14:paraId="0221AE53" w14:textId="77777777" w:rsidR="00CC3680" w:rsidRDefault="004E61DC" w:rsidP="006C7867">
      <w:pPr>
        <w:pStyle w:val="RqtSection"/>
        <w:spacing w:line="240" w:lineRule="auto"/>
      </w:pPr>
      <w:r w:rsidRPr="006C7867">
        <w:t>Auditor Notes:</w:t>
      </w:r>
    </w:p>
    <w:p w14:paraId="6129659D" w14:textId="77777777" w:rsidR="004E61DC" w:rsidRPr="006C7867" w:rsidRDefault="004E61DC" w:rsidP="00CC3680">
      <w:pPr>
        <w:pBdr>
          <w:top w:val="single" w:sz="4" w:space="1" w:color="auto"/>
          <w:left w:val="single" w:sz="4" w:space="4" w:color="auto"/>
          <w:bottom w:val="single" w:sz="4" w:space="1" w:color="auto"/>
          <w:right w:val="single" w:sz="4" w:space="4" w:color="auto"/>
        </w:pBdr>
      </w:pPr>
      <w:r w:rsidRPr="006C7867">
        <w:t xml:space="preserve"> </w:t>
      </w:r>
    </w:p>
    <w:p w14:paraId="0C2C3279" w14:textId="77777777" w:rsidR="004E61DC" w:rsidRPr="006C7867" w:rsidRDefault="004E61DC" w:rsidP="006C7867">
      <w:pPr>
        <w:rPr>
          <w:b/>
          <w:u w:val="single"/>
        </w:rPr>
      </w:pPr>
    </w:p>
    <w:p w14:paraId="16990ECC" w14:textId="77777777" w:rsidR="004E61DC" w:rsidRPr="006C7867" w:rsidRDefault="004E61DC" w:rsidP="006C7867">
      <w:pPr>
        <w:rPr>
          <w:b/>
          <w:u w:val="single"/>
        </w:rPr>
      </w:pPr>
      <w:r w:rsidRPr="006C7867">
        <w:rPr>
          <w:b/>
        </w:rPr>
        <w:br w:type="page"/>
      </w:r>
    </w:p>
    <w:p w14:paraId="15BDD99D" w14:textId="77777777" w:rsidR="003C20AB" w:rsidRPr="006C7867" w:rsidRDefault="009E11CF" w:rsidP="006C7867">
      <w:pPr>
        <w:pStyle w:val="SectHead"/>
        <w:rPr>
          <w:szCs w:val="24"/>
        </w:rPr>
      </w:pPr>
      <w:bookmarkStart w:id="3" w:name="_Toc330463564"/>
      <w:r w:rsidRPr="006C7867">
        <w:rPr>
          <w:szCs w:val="24"/>
        </w:rPr>
        <w:lastRenderedPageBreak/>
        <w:t>Additional</w:t>
      </w:r>
      <w:r w:rsidR="003C20AB" w:rsidRPr="006C7867">
        <w:rPr>
          <w:szCs w:val="24"/>
        </w:rPr>
        <w:t xml:space="preserve"> I</w:t>
      </w:r>
      <w:r w:rsidR="00047231" w:rsidRPr="006C7867">
        <w:rPr>
          <w:szCs w:val="24"/>
        </w:rPr>
        <w:t>n</w:t>
      </w:r>
      <w:r w:rsidR="00353E3C" w:rsidRPr="006C7867">
        <w:rPr>
          <w:szCs w:val="24"/>
        </w:rPr>
        <w:t>formation</w:t>
      </w:r>
      <w:bookmarkEnd w:id="3"/>
      <w:r w:rsidR="00FD4903" w:rsidRPr="006C7867">
        <w:rPr>
          <w:szCs w:val="24"/>
        </w:rPr>
        <w:t>:</w:t>
      </w:r>
    </w:p>
    <w:p w14:paraId="2F522A56" w14:textId="77777777" w:rsidR="007E0126" w:rsidRPr="006C7867" w:rsidRDefault="007E0126" w:rsidP="006C7867"/>
    <w:p w14:paraId="7E2EF7F6" w14:textId="77777777" w:rsidR="00A54708" w:rsidRPr="00C86C5A" w:rsidRDefault="00A54708" w:rsidP="00A54708">
      <w:pPr>
        <w:pStyle w:val="SubHead"/>
      </w:pPr>
      <w:bookmarkStart w:id="4" w:name="_Toc330463565"/>
      <w:r w:rsidRPr="00C86C5A">
        <w:rPr>
          <w:rStyle w:val="SubtitleChar"/>
          <w:rFonts w:asciiTheme="minorHAnsi" w:hAnsiTheme="minorHAnsi" w:cs="Tahoma"/>
          <w:i w:val="0"/>
          <w:color w:val="auto"/>
        </w:rPr>
        <w:t>Reliability Standard</w:t>
      </w:r>
    </w:p>
    <w:p w14:paraId="456BDF0C" w14:textId="77777777" w:rsidR="008411B9" w:rsidRDefault="008411B9" w:rsidP="008411B9">
      <w:r>
        <w:object w:dxaOrig="1513" w:dyaOrig="984" w14:anchorId="5658A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57138752" r:id="rId15"/>
        </w:object>
      </w:r>
    </w:p>
    <w:p w14:paraId="2DA444B4" w14:textId="2B4306E2" w:rsidR="008411B9" w:rsidRDefault="008411B9" w:rsidP="008411B9">
      <w:r>
        <w:t>The full text of TOP-001-3 may be found on the NERC Web Site (</w:t>
      </w:r>
      <w:r w:rsidRPr="00ED6C9C">
        <w:t>www.nerc.com</w:t>
      </w:r>
      <w:r>
        <w:t>) under “Program Areas &amp; Departments”, “Reliability Standards.”</w:t>
      </w:r>
    </w:p>
    <w:p w14:paraId="11EC7F71" w14:textId="77777777" w:rsidR="008411B9" w:rsidRDefault="008411B9" w:rsidP="008411B9"/>
    <w:p w14:paraId="38E1C18E" w14:textId="77777777" w:rsidR="008411B9" w:rsidRDefault="008411B9" w:rsidP="008411B9">
      <w:r>
        <w:t>In addition to the Reliability Standard, there is an applicable Implementation Plan available on the NERC Web Site.</w:t>
      </w:r>
    </w:p>
    <w:p w14:paraId="7EE4E14D" w14:textId="77777777" w:rsidR="008411B9" w:rsidRPr="000E3B26" w:rsidRDefault="008411B9" w:rsidP="00A54708"/>
    <w:p w14:paraId="4CCDDA45" w14:textId="77777777" w:rsidR="00A54708" w:rsidRPr="000E3B26" w:rsidRDefault="00A54708" w:rsidP="00A54708">
      <w:pPr>
        <w:pStyle w:val="SubHead"/>
        <w:rPr>
          <w:rFonts w:eastAsiaTheme="majorEastAsia"/>
          <w:b w:val="0"/>
          <w:spacing w:val="15"/>
        </w:rPr>
      </w:pPr>
      <w:r w:rsidRPr="006C43BC">
        <w:t>Regulatory Language</w:t>
      </w:r>
    </w:p>
    <w:p w14:paraId="788B1585" w14:textId="77777777" w:rsidR="00136CD4" w:rsidRPr="00136CD4" w:rsidRDefault="00924864" w:rsidP="00136CD4">
      <w:pPr>
        <w:rPr>
          <w:color w:val="00B0F0"/>
        </w:rPr>
      </w:pPr>
      <w:hyperlink r:id="rId16" w:history="1">
        <w:r w:rsidR="00136CD4" w:rsidRPr="00136CD4">
          <w:rPr>
            <w:rStyle w:val="Hyperlink"/>
            <w:i/>
            <w:iCs/>
          </w:rPr>
          <w:t xml:space="preserve">Transmission Operations Reliability Standards and Interconnection Reliability Operations and Coordination Reliability Standards, </w:t>
        </w:r>
        <w:r w:rsidR="00136CD4" w:rsidRPr="00136CD4">
          <w:rPr>
            <w:rStyle w:val="Hyperlink"/>
          </w:rPr>
          <w:t>Final Rule, Order No. 817, 153 FERC ¶ 61,178 (2015).</w:t>
        </w:r>
      </w:hyperlink>
      <w:r w:rsidR="00136CD4" w:rsidRPr="00136CD4">
        <w:rPr>
          <w:color w:val="00B0F0"/>
        </w:rPr>
        <w:t xml:space="preserve"> </w:t>
      </w:r>
    </w:p>
    <w:p w14:paraId="0AC57765" w14:textId="77777777" w:rsidR="00136CD4" w:rsidRPr="00136CD4" w:rsidRDefault="00136CD4" w:rsidP="00136CD4">
      <w:pPr>
        <w:rPr>
          <w:b/>
          <w:color w:val="00B0F0"/>
          <w:u w:val="single"/>
        </w:rPr>
      </w:pPr>
    </w:p>
    <w:p w14:paraId="54821CB5" w14:textId="77777777" w:rsidR="00136CD4" w:rsidRPr="008411B9" w:rsidRDefault="00136CD4" w:rsidP="00136CD4">
      <w:pPr>
        <w:rPr>
          <w:color w:val="auto"/>
        </w:rPr>
      </w:pPr>
      <w:r w:rsidRPr="008411B9">
        <w:rPr>
          <w:color w:val="auto"/>
        </w:rPr>
        <w:t>5. The Commission approved the initial TOP and IRO Reliability Standards in Order No. 693.</w:t>
      </w:r>
      <w:r w:rsidRPr="008411B9">
        <w:rPr>
          <w:color w:val="auto"/>
          <w:vertAlign w:val="superscript"/>
        </w:rPr>
        <w:footnoteReference w:id="4"/>
      </w:r>
      <w:r w:rsidRPr="008411B9">
        <w:rPr>
          <w:color w:val="auto"/>
        </w:rPr>
        <w:t xml:space="preserve"> On April 16, 2013, in Docket No. RM13-14-000, NERC </w:t>
      </w:r>
      <w:r w:rsidRPr="008411B9">
        <w:rPr>
          <w:color w:val="auto"/>
        </w:rPr>
        <w:lastRenderedPageBreak/>
        <w:t>submitted for Commission approval three revised TOP Reliability Standards to replace the eight currently-effective TOP standards.</w:t>
      </w:r>
      <w:r w:rsidRPr="008411B9">
        <w:rPr>
          <w:color w:val="auto"/>
          <w:vertAlign w:val="superscript"/>
        </w:rPr>
        <w:footnoteReference w:id="5"/>
      </w:r>
      <w:r w:rsidRPr="008411B9">
        <w:rPr>
          <w:color w:val="auto"/>
        </w:rPr>
        <w:t xml:space="preserve"> 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 The Commission identified two main concerns and asked for clarification and comment on a number of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w:t>
      </w:r>
    </w:p>
    <w:p w14:paraId="1E941C61" w14:textId="77777777" w:rsidR="00136CD4" w:rsidRPr="008411B9" w:rsidRDefault="00136CD4" w:rsidP="00136CD4">
      <w:pPr>
        <w:rPr>
          <w:color w:val="auto"/>
        </w:rPr>
      </w:pPr>
    </w:p>
    <w:p w14:paraId="331179CC" w14:textId="77777777" w:rsidR="00136CD4" w:rsidRPr="008411B9" w:rsidRDefault="00136CD4" w:rsidP="00136CD4">
      <w:pPr>
        <w:rPr>
          <w:color w:val="auto"/>
        </w:rPr>
      </w:pPr>
      <w:r w:rsidRPr="008411B9">
        <w:rPr>
          <w:color w:val="auto"/>
        </w:rPr>
        <w:t xml:space="preserve">14. We also determine that the proposed TOP and IRO Reliability Standards should improve reliability by defining an appropriate division of responsibilities between reliability coordinators and transmission operators. The proposed TOP Reliability Standards will eliminate multiple TOP </w:t>
      </w:r>
      <w:r w:rsidRPr="008411B9">
        <w:rPr>
          <w:color w:val="auto"/>
        </w:rPr>
        <w:lastRenderedPageBreak/>
        <w:t>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operations planning. The TOP and IRO Reliability Standards address the coordinated efforts to plan and reliably operate the bulk electric system under both normal and abnormal conditions.</w:t>
      </w:r>
    </w:p>
    <w:p w14:paraId="407A68AB" w14:textId="77777777" w:rsidR="00136CD4" w:rsidRPr="008411B9" w:rsidRDefault="00136CD4" w:rsidP="00136CD4">
      <w:pPr>
        <w:rPr>
          <w:color w:val="auto"/>
        </w:rPr>
      </w:pPr>
    </w:p>
    <w:p w14:paraId="330E2EA1" w14:textId="77777777" w:rsidR="00136CD4" w:rsidRPr="008411B9" w:rsidRDefault="00136CD4" w:rsidP="00136CD4">
      <w:pPr>
        <w:rPr>
          <w:color w:val="auto"/>
        </w:rPr>
      </w:pPr>
      <w:r w:rsidRPr="008411B9">
        <w:rPr>
          <w:color w:val="auto"/>
        </w:rPr>
        <w:t>17. Furthermore, the 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In addition, the revised definitions of operational planning analysis and real-time assessment address other concerns raised in the Remand NOPR as well as multiple recommendations in the 2011 Southwest Outage Blackout Report.</w:t>
      </w:r>
    </w:p>
    <w:p w14:paraId="421FAD68" w14:textId="77777777" w:rsidR="00136CD4" w:rsidRPr="008411B9" w:rsidRDefault="00136CD4" w:rsidP="00136CD4">
      <w:pPr>
        <w:rPr>
          <w:color w:val="auto"/>
        </w:rPr>
      </w:pPr>
    </w:p>
    <w:p w14:paraId="544C3D3B" w14:textId="77777777" w:rsidR="00136CD4" w:rsidRPr="008411B9" w:rsidRDefault="00136CD4" w:rsidP="00136CD4">
      <w:pPr>
        <w:rPr>
          <w:color w:val="auto"/>
        </w:rPr>
      </w:pPr>
      <w:r w:rsidRPr="008411B9">
        <w:rPr>
          <w:color w:val="auto"/>
        </w:rPr>
        <w:t xml:space="preserve">19. However, as we discuss below we direct NERC to modify the standards to include transmission operator monitoring of non-BES facilities, and to specify that data exchange capabilities include redundancy and diverse routing; as well as testing of the alternate or less frequently used </w:t>
      </w:r>
      <w:r w:rsidRPr="008411B9">
        <w:rPr>
          <w:color w:val="auto"/>
        </w:rPr>
        <w:lastRenderedPageBreak/>
        <w:t>data exchange capability, within 18 months of the effective date of this Final Rule.</w:t>
      </w:r>
    </w:p>
    <w:p w14:paraId="0BD5E118" w14:textId="77777777" w:rsidR="00136CD4" w:rsidRPr="008411B9" w:rsidRDefault="00136CD4" w:rsidP="00136CD4">
      <w:pPr>
        <w:rPr>
          <w:color w:val="auto"/>
        </w:rPr>
      </w:pPr>
    </w:p>
    <w:p w14:paraId="27291556" w14:textId="77777777" w:rsidR="00136CD4" w:rsidRPr="008411B9" w:rsidRDefault="00136CD4" w:rsidP="00136CD4">
      <w:pPr>
        <w:rPr>
          <w:color w:val="auto"/>
        </w:rPr>
      </w:pPr>
      <w:r w:rsidRPr="008411B9">
        <w:rPr>
          <w:color w:val="auto"/>
        </w:rPr>
        <w:t xml:space="preserve">35. Indeed, once a non-BES facility is included in the BES definition under the BES exception process, the “non-BES facility” becomes a BES “Facility” under TOP-001-3, Requirement R10, and real-time monitoring is required of “Facilities.” However, we are concerned that in some instances the absence of real-time monitoring of non-BES facilities by the transmission operator within and outside its TOP area as necessary for determining SOL exceedances in proposed TOP-001-3, Requirement R10 creates a reliability gap. As the 2011 Southwest Outage Report indicates, the Regional Entity “should lead other entities, including TOPs and BAs, to ensure that all facilities that can adversely impact BPS reliability are either designated as part of the BES or otherwise incorporated into planning and operations studies and actively monitored and alarmed in[real-time contingency analysis] systems.” Such monitoring of non-BES facilities could provide a “stop gap” during the period where a sub-100 kV facility undergoes analysis as a possible BES facility, allowing for monitoring in the interim until such time the non-bulk electric system facilities become “BES Facilities” or the transmission operator determines that a non-bulk electric system facility is no longer needed for monitoring to determine a system operating limit exceedance in its area. We believe that the operational planning analyses and real-time assessments performed by the transmission operators as well as the reliability coordinators will serve as the basis for determining which “non-BES facilities” require monitoring to </w:t>
      </w:r>
      <w:r w:rsidRPr="008411B9">
        <w:rPr>
          <w:color w:val="auto"/>
        </w:rPr>
        <w:lastRenderedPageBreak/>
        <w:t>determine system operating limit and interconnection reliability operating limit exceedances. In addition, we believe that monitoring of certain non-BES facilities that are occasional system operating limit exceedance performers may not qualify as a candidate for inclusion in the BES definition, yet should be monitored for reliability purposes. Accordingly, pursuant to section 215(d)(5) of the FPA, we direct NERC to revise Reliability Standard TOP-001-3, Requirement R10 to require real-time monitoring of non-BES facilities. We believe this is best accomplished by adopting language similar to Reliability Standard IRO-002-4, Requirement R3, which requires reliability coordinators to monitor non-bulk electric system facilities to the extent necessary. NERC can develop an equally efficient and effective alternative that addresses our concerns.</w:t>
      </w:r>
    </w:p>
    <w:p w14:paraId="6E243FE2" w14:textId="77777777" w:rsidR="00136CD4" w:rsidRPr="008411B9" w:rsidRDefault="00136CD4" w:rsidP="00136CD4">
      <w:pPr>
        <w:rPr>
          <w:color w:val="auto"/>
        </w:rPr>
      </w:pPr>
    </w:p>
    <w:p w14:paraId="7FB3B16A" w14:textId="77777777" w:rsidR="00136CD4" w:rsidRPr="008411B9" w:rsidRDefault="00136CD4" w:rsidP="00136CD4">
      <w:pPr>
        <w:rPr>
          <w:color w:val="auto"/>
        </w:rPr>
      </w:pPr>
      <w:r w:rsidRPr="008411B9">
        <w:rPr>
          <w:color w:val="auto"/>
        </w:rPr>
        <w:t xml:space="preserve">47. We agree with NERC and other commenters that there is a reliability need for the reliability coordinator, transmission operator and balancing authority to have data exchange capabilities that are redundant and diversely routed. However, we are concerned that the TOP and IRO Standards do not clearly address redundancy and diverse routing so that registered entities will unambiguously recognize that they have an obligation to address redundancy and diverse routing as part of their TOP and IRO compliance obligations. NERC’s comprehensive approach to establishing communications capabilities necessary to maintain reliability in the COM standards is applicable to data exchange capabilities at issue here. Therefore, pursuant to section 215(d)(5) of the FPA, we direct NERC to modify Reliability Standards TOP-001-3, Requirements R19 and R20 to include </w:t>
      </w:r>
      <w:r w:rsidRPr="008411B9">
        <w:rPr>
          <w:color w:val="auto"/>
        </w:rPr>
        <w:lastRenderedPageBreak/>
        <w:t>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2BAA3A80" w14:textId="77777777" w:rsidR="00136CD4" w:rsidRPr="008411B9" w:rsidRDefault="00136CD4" w:rsidP="00136CD4">
      <w:pPr>
        <w:rPr>
          <w:color w:val="auto"/>
        </w:rPr>
      </w:pPr>
    </w:p>
    <w:p w14:paraId="3C93183E" w14:textId="77777777" w:rsidR="00136CD4" w:rsidRPr="008411B9" w:rsidRDefault="00136CD4" w:rsidP="00136CD4">
      <w:pPr>
        <w:rPr>
          <w:color w:val="auto"/>
        </w:rPr>
      </w:pPr>
      <w:r w:rsidRPr="008411B9">
        <w:rPr>
          <w:color w:val="auto"/>
        </w:rPr>
        <w:t>55. With regard to clarification of emergencies in Reliability Standard TOP-001-3, Requirement R8, we do not see a need to modify the language…the requirement as written implies that the transmission operator has discretion to determine what could result in an emergency, based on its experience and judgment. In addition, we note that the transmission operators’ required next-day operational planning analysis, real-time assessments and real-time monitoring under the TOP Reliability Standards provide evaluation, assessment and input in determining what “could result” in an emergency.</w:t>
      </w:r>
    </w:p>
    <w:p w14:paraId="7215D0E5" w14:textId="77777777" w:rsidR="00136CD4" w:rsidRPr="008411B9" w:rsidRDefault="00136CD4" w:rsidP="00136CD4">
      <w:pPr>
        <w:rPr>
          <w:color w:val="auto"/>
        </w:rPr>
      </w:pPr>
    </w:p>
    <w:p w14:paraId="49FBE13E" w14:textId="77777777" w:rsidR="00136CD4" w:rsidRPr="008411B9" w:rsidRDefault="00136CD4" w:rsidP="00136CD4">
      <w:pPr>
        <w:rPr>
          <w:color w:val="auto"/>
        </w:rPr>
      </w:pPr>
      <w:r w:rsidRPr="008411B9">
        <w:rPr>
          <w:color w:val="auto"/>
        </w:rPr>
        <w:t xml:space="preserve">60. Rather, we believe that, because the reliability coordinator is required to have a coordinated operating plan for the next-day operations, the reliability coordinator will perform its task of developing a coordinated operating plan in good faith, with inputs not only from its transmission operators and balancing authorities, but also from its neighboring reliability coordinators. A reliability coordinator has a wide-area view and bears the </w:t>
      </w:r>
      <w:r w:rsidRPr="008411B9">
        <w:rPr>
          <w:color w:val="auto"/>
        </w:rPr>
        <w:lastRenderedPageBreak/>
        <w:t>ultimate responsibility to maintain the reliability within its footprint, “including the authority to prevent or mitigate emergency operating situations in both next-day analysis and real-time operations.”</w:t>
      </w:r>
    </w:p>
    <w:p w14:paraId="5EFCF1B2" w14:textId="77777777" w:rsidR="00136CD4" w:rsidRPr="008411B9" w:rsidRDefault="00136CD4" w:rsidP="00136CD4">
      <w:pPr>
        <w:rPr>
          <w:color w:val="auto"/>
        </w:rPr>
      </w:pPr>
    </w:p>
    <w:p w14:paraId="28D12244" w14:textId="12EC788F" w:rsidR="00136CD4" w:rsidRPr="008411B9" w:rsidRDefault="00136CD4" w:rsidP="00136CD4">
      <w:pPr>
        <w:rPr>
          <w:color w:val="auto"/>
        </w:rPr>
      </w:pPr>
      <w:r w:rsidRPr="008411B9">
        <w:rPr>
          <w:color w:val="auto"/>
        </w:rPr>
        <w:t>65. Reliability Standard TOP-001-3, Requirement R13 requires the transmission operator to ensure the assessment is performed at least once every 30 minutes, but does not state that the transmission operator on its own must perform the assessment and does not specify a system or tool. This gives the transmission operator flexibility to perform its real-time assessment. Further supporting this flexibility, NERC’s definition of real-time assessment states that a real-time assessment “may be provided through internal systems or through third-party services.” Therefore, we believe that Reliability Standard TOP-001-3, Requirement R13 does not specify the system or tool a transmission operator must use to perform a real-time assessment. In addition, NERC explains that Reliability Standard TOP-001-3, Requirement R13 and the definition of real-time assessment “do not specify the manner in which an assessment is performed nor do they preclude Reliability Coordinators and Transmission Operators from taking ‘alternative actions’ and developing procedures or off-normal processes to mitigate analysis tool (RTCA) outages and perform the required assessment of their systems. As an example, the Transmission Operator could rely on its Reliability Coordinator to perform a Real-time Assessment or even review its Reliability Coordinator’s Contingency analysis results when its capabilities are unavailable and vice-versa.”</w:t>
      </w:r>
      <w:r w:rsidR="008411B9" w:rsidRPr="008411B9">
        <w:rPr>
          <w:color w:val="auto"/>
        </w:rPr>
        <w:t xml:space="preserve"> </w:t>
      </w:r>
      <w:r w:rsidRPr="008411B9">
        <w:rPr>
          <w:color w:val="auto"/>
        </w:rPr>
        <w:t xml:space="preserve">Accordingly, we conclude that TOP-001-3 adequately addresses NIPSCO’s concern, </w:t>
      </w:r>
      <w:r w:rsidRPr="008411B9">
        <w:rPr>
          <w:color w:val="auto"/>
        </w:rPr>
        <w:lastRenderedPageBreak/>
        <w:t>namely, if a transmission operators’ tools are unavailable for 30 minutes or more, the transmission operator has the flexibility to meet the requirement to assess system conditions through other means.</w:t>
      </w:r>
    </w:p>
    <w:p w14:paraId="7A1C540E" w14:textId="77777777" w:rsidR="00136CD4" w:rsidRPr="008411B9" w:rsidRDefault="00136CD4" w:rsidP="00136CD4">
      <w:pPr>
        <w:rPr>
          <w:color w:val="auto"/>
        </w:rPr>
      </w:pPr>
    </w:p>
    <w:p w14:paraId="2BD1969F" w14:textId="77777777" w:rsidR="00136CD4" w:rsidRPr="008411B9" w:rsidRDefault="00136CD4" w:rsidP="00136CD4">
      <w:pPr>
        <w:rPr>
          <w:color w:val="auto"/>
        </w:rPr>
      </w:pPr>
      <w:r w:rsidRPr="008411B9">
        <w:rPr>
          <w:color w:val="auto"/>
        </w:rPr>
        <w:t>69. In its SOL White Paper, NERC stated that the intent of the SOL concept is to bring clarity and consistency for establishing SOLs, exceeding SOLs, and implementing operating plans to mitigate SOL exceedances.56 In addition, “transient stability ratings” are included in the SOL definition. Further, in the SOL White Paper, NERC states that the “concept of SOL determination is not complete without looking at the approved NERC FAC standards FAC-008-3, FAC-011-2 and FAC-014-2.”</w:t>
      </w:r>
    </w:p>
    <w:p w14:paraId="228C1D37" w14:textId="77777777" w:rsidR="00136CD4" w:rsidRPr="008411B9" w:rsidRDefault="00136CD4" w:rsidP="00136CD4">
      <w:pPr>
        <w:rPr>
          <w:color w:val="auto"/>
        </w:rPr>
      </w:pPr>
    </w:p>
    <w:p w14:paraId="74499D72" w14:textId="77777777" w:rsidR="00136CD4" w:rsidRPr="008411B9" w:rsidRDefault="00136CD4" w:rsidP="00136CD4">
      <w:pPr>
        <w:rPr>
          <w:color w:val="auto"/>
        </w:rPr>
      </w:pPr>
      <w:r w:rsidRPr="008411B9">
        <w:rPr>
          <w:color w:val="auto"/>
        </w:rPr>
        <w:t>70. With respect to Reliability Standard TOP-001-3, we agree with NERC that Requirement R13 specifies that transmission operators must perform a real-time assessment at least once every 30 minutes, which by definition is an evaluation of system conditions to assess existing and potential operating conditions. The real-time assessment provides the transmission operator with the necessary knowledge of the system operating state to initiate an operating plan, as specified in Requirement R14, when necessary to mitigate an exceedance of SOLs. In addition, the SOL White Paper provides technical guidance for including timelines in the required operating plans to return the system to within prescribed ratings and limits. Accordingly, we conclude that the establishment of transient stability op</w:t>
      </w:r>
      <w:r w:rsidRPr="008411B9">
        <w:rPr>
          <w:color w:val="auto"/>
        </w:rPr>
        <w:lastRenderedPageBreak/>
        <w:t>erating limits is adequately addressed collectively through proposed Reliability Standard TOP-001-3, currently-effective Reliability Standards FAC-011-2 and FAC-014-2 and NERC’s Glossary of Terms definition of SOLs.</w:t>
      </w:r>
    </w:p>
    <w:p w14:paraId="516AEEA9" w14:textId="77777777" w:rsidR="00A54708" w:rsidRPr="008411B9" w:rsidRDefault="00A54708" w:rsidP="00A54708">
      <w:pPr>
        <w:rPr>
          <w:b/>
          <w:color w:val="auto"/>
          <w:u w:val="single"/>
        </w:rPr>
      </w:pPr>
    </w:p>
    <w:p w14:paraId="0E529FF1" w14:textId="77777777" w:rsidR="00A54708" w:rsidRPr="008411B9" w:rsidRDefault="00A54708" w:rsidP="00A54708">
      <w:pPr>
        <w:pStyle w:val="SubHead"/>
        <w:rPr>
          <w:u w:val="none"/>
        </w:rPr>
      </w:pPr>
      <w:r w:rsidRPr="008411B9">
        <w:t>Selected Glossary Terms</w:t>
      </w:r>
      <w:r w:rsidRPr="008411B9">
        <w:rPr>
          <w:u w:val="none"/>
        </w:rPr>
        <w:t xml:space="preserve"> </w:t>
      </w:r>
    </w:p>
    <w:bookmarkEnd w:id="4"/>
    <w:p w14:paraId="40B6717E" w14:textId="22BC11C5" w:rsidR="00D569FC" w:rsidRPr="008411B9" w:rsidRDefault="00D569FC" w:rsidP="006C7867">
      <w:pPr>
        <w:rPr>
          <w:color w:val="auto"/>
        </w:rPr>
      </w:pPr>
      <w:r w:rsidRPr="008411B9">
        <w:rPr>
          <w:color w:val="auto"/>
        </w:rPr>
        <w:t xml:space="preserve">Real-time Assessment: </w:t>
      </w:r>
      <w:r w:rsidR="00701180" w:rsidRPr="00701180">
        <w:rPr>
          <w:color w:val="auto"/>
        </w:rPr>
        <w:t>An evaluation of system conditions using Real-time data to assess existing (pre-Contingency) and potential (post-Contingency) operating conditions. The assessment shall reflect applicable inputs including, but not limited to: 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p>
    <w:p w14:paraId="4FA82F81" w14:textId="77777777" w:rsidR="00D569FC" w:rsidRPr="008411B9" w:rsidRDefault="00D569FC" w:rsidP="006C7867">
      <w:pPr>
        <w:rPr>
          <w:color w:val="auto"/>
        </w:rPr>
      </w:pPr>
    </w:p>
    <w:p w14:paraId="01A91C5F" w14:textId="5E34F893" w:rsidR="00D569FC" w:rsidRPr="008411B9" w:rsidRDefault="00D569FC" w:rsidP="006C7867">
      <w:pPr>
        <w:rPr>
          <w:color w:val="auto"/>
        </w:rPr>
      </w:pPr>
      <w:r w:rsidRPr="008411B9">
        <w:rPr>
          <w:color w:val="auto"/>
        </w:rPr>
        <w:t>Operating Plan: A document that identifies a group of activities that may be used to achieve some goal. An Operating Plan may contain Operating Procedures and Operating Processes. A company-specific system restoration plan that includes an Operating Procedure for black-starting units, Operating Processes for communicating restoration progress with other entities, etc., is an example of an Operating Plan.</w:t>
      </w:r>
    </w:p>
    <w:p w14:paraId="59F6509F" w14:textId="322CC2B2" w:rsidR="00D97E2A" w:rsidRPr="006C7867" w:rsidRDefault="00D97E2A" w:rsidP="006C7867">
      <w:pPr>
        <w:rPr>
          <w:rFonts w:cs="Tahoma"/>
          <w:b/>
          <w:spacing w:val="15"/>
          <w:u w:val="single"/>
        </w:rPr>
      </w:pPr>
      <w:r w:rsidRPr="006C7867">
        <w:rPr>
          <w:rFonts w:cs="Tahoma"/>
          <w:b/>
          <w:spacing w:val="15"/>
          <w:u w:val="single"/>
        </w:rPr>
        <w:br w:type="page"/>
      </w:r>
    </w:p>
    <w:p w14:paraId="597FC518" w14:textId="77777777" w:rsidR="00D54CB4" w:rsidRPr="006C7867" w:rsidRDefault="00D54CB4" w:rsidP="006C7867">
      <w:pPr>
        <w:pStyle w:val="SubHead"/>
      </w:pPr>
      <w:r w:rsidRPr="006C7867">
        <w:lastRenderedPageBreak/>
        <w:t>Revision History</w:t>
      </w:r>
      <w:r w:rsidR="00CF0C11" w:rsidRPr="006C7867">
        <w:t xml:space="preserve"> for RSAW</w:t>
      </w:r>
    </w:p>
    <w:p w14:paraId="15B901B0" w14:textId="77777777" w:rsidR="00D54CB4" w:rsidRPr="006C7867" w:rsidRDefault="00D54CB4" w:rsidP="006C7867">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1966"/>
        <w:gridCol w:w="2500"/>
        <w:gridCol w:w="4977"/>
      </w:tblGrid>
      <w:tr w:rsidR="002A01BD" w:rsidRPr="006C7867" w14:paraId="0076BBBC" w14:textId="77777777" w:rsidTr="00E22E0A">
        <w:tc>
          <w:tcPr>
            <w:tcW w:w="1015" w:type="dxa"/>
            <w:tcBorders>
              <w:top w:val="single" w:sz="4" w:space="0" w:color="000000"/>
              <w:left w:val="single" w:sz="4" w:space="0" w:color="000000"/>
              <w:bottom w:val="single" w:sz="2" w:space="0" w:color="000000"/>
              <w:right w:val="single" w:sz="4" w:space="0" w:color="000000"/>
            </w:tcBorders>
            <w:shd w:val="pct10" w:color="auto" w:fill="auto"/>
            <w:hideMark/>
          </w:tcPr>
          <w:p w14:paraId="758279DA" w14:textId="77777777" w:rsidR="002A01BD" w:rsidRPr="006C7867" w:rsidRDefault="002A01BD" w:rsidP="006C7867">
            <w:pPr>
              <w:jc w:val="center"/>
              <w:rPr>
                <w:b/>
              </w:rPr>
            </w:pPr>
            <w:r w:rsidRPr="006C7867">
              <w:rPr>
                <w:b/>
              </w:rPr>
              <w:t>Version</w:t>
            </w:r>
          </w:p>
        </w:tc>
        <w:tc>
          <w:tcPr>
            <w:tcW w:w="1966" w:type="dxa"/>
            <w:tcBorders>
              <w:top w:val="single" w:sz="4" w:space="0" w:color="000000"/>
              <w:left w:val="single" w:sz="4" w:space="0" w:color="000000"/>
              <w:bottom w:val="single" w:sz="2" w:space="0" w:color="000000"/>
              <w:right w:val="single" w:sz="4" w:space="0" w:color="000000"/>
            </w:tcBorders>
            <w:shd w:val="pct10" w:color="auto" w:fill="auto"/>
            <w:hideMark/>
          </w:tcPr>
          <w:p w14:paraId="298993E3" w14:textId="77777777" w:rsidR="002A01BD" w:rsidRPr="006C7867" w:rsidRDefault="002A01BD" w:rsidP="006C7867">
            <w:pPr>
              <w:jc w:val="center"/>
              <w:rPr>
                <w:b/>
              </w:rPr>
            </w:pPr>
            <w:r w:rsidRPr="006C7867">
              <w:rPr>
                <w:b/>
              </w:rPr>
              <w:t>Date</w:t>
            </w:r>
          </w:p>
        </w:tc>
        <w:tc>
          <w:tcPr>
            <w:tcW w:w="2500" w:type="dxa"/>
            <w:tcBorders>
              <w:top w:val="single" w:sz="4" w:space="0" w:color="000000"/>
              <w:left w:val="single" w:sz="4" w:space="0" w:color="000000"/>
              <w:bottom w:val="single" w:sz="2" w:space="0" w:color="000000"/>
              <w:right w:val="single" w:sz="4" w:space="0" w:color="000000"/>
            </w:tcBorders>
            <w:shd w:val="pct10" w:color="auto" w:fill="auto"/>
            <w:hideMark/>
          </w:tcPr>
          <w:p w14:paraId="1DFB3054" w14:textId="77777777" w:rsidR="002A01BD" w:rsidRPr="006C7867" w:rsidRDefault="002A01BD" w:rsidP="006C7867">
            <w:pPr>
              <w:jc w:val="center"/>
              <w:rPr>
                <w:b/>
              </w:rPr>
            </w:pPr>
            <w:r w:rsidRPr="006C7867">
              <w:rPr>
                <w:b/>
              </w:rPr>
              <w:t>Reviewers</w:t>
            </w:r>
          </w:p>
        </w:tc>
        <w:tc>
          <w:tcPr>
            <w:tcW w:w="4977" w:type="dxa"/>
            <w:tcBorders>
              <w:top w:val="single" w:sz="4" w:space="0" w:color="000000"/>
              <w:left w:val="single" w:sz="4" w:space="0" w:color="000000"/>
              <w:bottom w:val="single" w:sz="2" w:space="0" w:color="000000"/>
              <w:right w:val="single" w:sz="4" w:space="0" w:color="000000"/>
            </w:tcBorders>
            <w:shd w:val="pct10" w:color="auto" w:fill="auto"/>
            <w:hideMark/>
          </w:tcPr>
          <w:p w14:paraId="4879B738" w14:textId="77777777" w:rsidR="002A01BD" w:rsidRPr="006C7867" w:rsidRDefault="002A01BD" w:rsidP="006C7867">
            <w:pPr>
              <w:jc w:val="center"/>
              <w:rPr>
                <w:b/>
              </w:rPr>
            </w:pPr>
            <w:r w:rsidRPr="006C7867">
              <w:rPr>
                <w:b/>
              </w:rPr>
              <w:t>Revision Description</w:t>
            </w:r>
          </w:p>
        </w:tc>
      </w:tr>
      <w:tr w:rsidR="000A720E" w:rsidRPr="006C7867" w14:paraId="4DE0159B" w14:textId="77777777" w:rsidTr="00E22E0A">
        <w:tc>
          <w:tcPr>
            <w:tcW w:w="1015" w:type="dxa"/>
            <w:tcBorders>
              <w:top w:val="single" w:sz="4" w:space="0" w:color="000000"/>
              <w:left w:val="single" w:sz="4" w:space="0" w:color="000000"/>
              <w:bottom w:val="single" w:sz="4" w:space="0" w:color="000000"/>
              <w:right w:val="single" w:sz="4" w:space="0" w:color="000000"/>
            </w:tcBorders>
            <w:vAlign w:val="center"/>
          </w:tcPr>
          <w:p w14:paraId="660CCD59" w14:textId="1B970C24" w:rsidR="000A720E" w:rsidRPr="006C7867" w:rsidRDefault="000A720E" w:rsidP="000A720E">
            <w:pPr>
              <w:jc w:val="center"/>
            </w:pPr>
            <w:r>
              <w:t>1</w:t>
            </w:r>
          </w:p>
        </w:tc>
        <w:tc>
          <w:tcPr>
            <w:tcW w:w="1966" w:type="dxa"/>
            <w:tcBorders>
              <w:top w:val="single" w:sz="4" w:space="0" w:color="000000"/>
              <w:left w:val="single" w:sz="4" w:space="0" w:color="000000"/>
              <w:bottom w:val="single" w:sz="4" w:space="0" w:color="000000"/>
              <w:right w:val="single" w:sz="4" w:space="0" w:color="000000"/>
            </w:tcBorders>
            <w:vAlign w:val="center"/>
          </w:tcPr>
          <w:p w14:paraId="142EB610" w14:textId="440682BF" w:rsidR="000A720E" w:rsidRPr="006C7867" w:rsidRDefault="000A720E" w:rsidP="000A720E">
            <w:pPr>
              <w:jc w:val="center"/>
            </w:pPr>
            <w:r>
              <w:t>06/20/2014</w:t>
            </w:r>
          </w:p>
        </w:tc>
        <w:tc>
          <w:tcPr>
            <w:tcW w:w="2500" w:type="dxa"/>
            <w:tcBorders>
              <w:top w:val="single" w:sz="4" w:space="0" w:color="000000"/>
              <w:left w:val="single" w:sz="4" w:space="0" w:color="000000"/>
              <w:bottom w:val="single" w:sz="4" w:space="0" w:color="000000"/>
              <w:right w:val="single" w:sz="4" w:space="0" w:color="000000"/>
            </w:tcBorders>
            <w:vAlign w:val="center"/>
          </w:tcPr>
          <w:p w14:paraId="5F0B43E0" w14:textId="5601ABF1" w:rsidR="000A720E" w:rsidRPr="006C7867" w:rsidRDefault="000A720E" w:rsidP="000A720E">
            <w:r>
              <w:t>Initial Posting</w:t>
            </w:r>
          </w:p>
        </w:tc>
        <w:tc>
          <w:tcPr>
            <w:tcW w:w="4977" w:type="dxa"/>
            <w:tcBorders>
              <w:top w:val="single" w:sz="4" w:space="0" w:color="000000"/>
              <w:left w:val="single" w:sz="4" w:space="0" w:color="000000"/>
              <w:bottom w:val="single" w:sz="4" w:space="0" w:color="000000"/>
              <w:right w:val="single" w:sz="4" w:space="0" w:color="000000"/>
            </w:tcBorders>
          </w:tcPr>
          <w:p w14:paraId="4E37CDD4" w14:textId="170CB84A" w:rsidR="000A720E" w:rsidRPr="006C7867" w:rsidRDefault="000A720E" w:rsidP="000A720E">
            <w:r>
              <w:t>New Document</w:t>
            </w:r>
          </w:p>
        </w:tc>
      </w:tr>
      <w:tr w:rsidR="000A720E" w:rsidRPr="006C7867" w14:paraId="5D3507A2"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28A9C21D" w14:textId="5E06A9C6" w:rsidR="000A720E" w:rsidRPr="006C7867" w:rsidRDefault="000A720E" w:rsidP="000A720E">
            <w:pPr>
              <w:jc w:val="center"/>
            </w:pPr>
            <w:r>
              <w:t>2</w:t>
            </w:r>
          </w:p>
        </w:tc>
        <w:tc>
          <w:tcPr>
            <w:tcW w:w="1966" w:type="dxa"/>
            <w:tcBorders>
              <w:top w:val="single" w:sz="4" w:space="0" w:color="000000"/>
              <w:left w:val="single" w:sz="4" w:space="0" w:color="000000"/>
              <w:bottom w:val="single" w:sz="4" w:space="0" w:color="000000"/>
              <w:right w:val="single" w:sz="4" w:space="0" w:color="000000"/>
            </w:tcBorders>
          </w:tcPr>
          <w:p w14:paraId="13888E1B" w14:textId="40AC084A" w:rsidR="000A720E" w:rsidRPr="006C7867" w:rsidRDefault="000A720E" w:rsidP="000A720E">
            <w:pPr>
              <w:jc w:val="center"/>
            </w:pPr>
            <w:r>
              <w:t>08/29/2014</w:t>
            </w:r>
          </w:p>
        </w:tc>
        <w:tc>
          <w:tcPr>
            <w:tcW w:w="2500" w:type="dxa"/>
            <w:tcBorders>
              <w:top w:val="single" w:sz="4" w:space="0" w:color="000000"/>
              <w:left w:val="single" w:sz="4" w:space="0" w:color="000000"/>
              <w:bottom w:val="single" w:sz="4" w:space="0" w:color="000000"/>
              <w:right w:val="single" w:sz="4" w:space="0" w:color="000000"/>
            </w:tcBorders>
          </w:tcPr>
          <w:p w14:paraId="78C064CB" w14:textId="22C6E649" w:rsidR="000A720E" w:rsidRPr="006C7867" w:rsidRDefault="000A720E" w:rsidP="000A720E">
            <w:r>
              <w:t>NERC Compliance, NERC Standards, RSAWTF</w:t>
            </w:r>
          </w:p>
        </w:tc>
        <w:tc>
          <w:tcPr>
            <w:tcW w:w="4977" w:type="dxa"/>
            <w:tcBorders>
              <w:top w:val="single" w:sz="4" w:space="0" w:color="000000"/>
              <w:left w:val="single" w:sz="4" w:space="0" w:color="000000"/>
              <w:bottom w:val="single" w:sz="4" w:space="0" w:color="000000"/>
              <w:right w:val="single" w:sz="4" w:space="0" w:color="000000"/>
            </w:tcBorders>
          </w:tcPr>
          <w:p w14:paraId="07E7A86D" w14:textId="437D4B79" w:rsidR="000A720E" w:rsidRPr="006C7867" w:rsidRDefault="000A720E" w:rsidP="000A720E">
            <w:r>
              <w:t>Revisions for updated standard language and comments received during comment period.</w:t>
            </w:r>
          </w:p>
        </w:tc>
      </w:tr>
      <w:tr w:rsidR="00E22E0A" w:rsidRPr="006C7867" w14:paraId="6B9BC975"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5672A7DE" w14:textId="4FEF2D89" w:rsidR="00E22E0A" w:rsidRPr="006C7867" w:rsidRDefault="007962D5" w:rsidP="006C7867">
            <w:pPr>
              <w:jc w:val="center"/>
            </w:pPr>
            <w:r>
              <w:t>3</w:t>
            </w:r>
          </w:p>
        </w:tc>
        <w:tc>
          <w:tcPr>
            <w:tcW w:w="1966" w:type="dxa"/>
            <w:tcBorders>
              <w:top w:val="single" w:sz="4" w:space="0" w:color="000000"/>
              <w:left w:val="single" w:sz="4" w:space="0" w:color="000000"/>
              <w:bottom w:val="single" w:sz="4" w:space="0" w:color="000000"/>
              <w:right w:val="single" w:sz="4" w:space="0" w:color="000000"/>
            </w:tcBorders>
          </w:tcPr>
          <w:p w14:paraId="079EDD92" w14:textId="30569EF8" w:rsidR="00E22E0A" w:rsidRPr="006C7867" w:rsidRDefault="007962D5" w:rsidP="006C7867">
            <w:pPr>
              <w:jc w:val="center"/>
            </w:pPr>
            <w:r>
              <w:t>10/</w:t>
            </w:r>
            <w:r w:rsidR="006A7C7B">
              <w:t>16</w:t>
            </w:r>
            <w:r>
              <w:t>/2014</w:t>
            </w:r>
          </w:p>
        </w:tc>
        <w:tc>
          <w:tcPr>
            <w:tcW w:w="2500" w:type="dxa"/>
            <w:tcBorders>
              <w:top w:val="single" w:sz="4" w:space="0" w:color="000000"/>
              <w:left w:val="single" w:sz="4" w:space="0" w:color="000000"/>
              <w:bottom w:val="single" w:sz="4" w:space="0" w:color="000000"/>
              <w:right w:val="single" w:sz="4" w:space="0" w:color="000000"/>
            </w:tcBorders>
          </w:tcPr>
          <w:p w14:paraId="74A6EF6B" w14:textId="6740BA11" w:rsidR="00E22E0A" w:rsidRPr="006C7867" w:rsidRDefault="007962D5" w:rsidP="006C7867">
            <w:r>
              <w:t>NERC Compliance, NERC Standards</w:t>
            </w:r>
          </w:p>
        </w:tc>
        <w:tc>
          <w:tcPr>
            <w:tcW w:w="4977" w:type="dxa"/>
            <w:tcBorders>
              <w:top w:val="single" w:sz="4" w:space="0" w:color="000000"/>
              <w:left w:val="single" w:sz="4" w:space="0" w:color="000000"/>
              <w:bottom w:val="single" w:sz="4" w:space="0" w:color="000000"/>
              <w:right w:val="single" w:sz="4" w:space="0" w:color="000000"/>
            </w:tcBorders>
          </w:tcPr>
          <w:p w14:paraId="433BE3B7" w14:textId="392F1E3B" w:rsidR="00E22E0A" w:rsidRPr="006C7867" w:rsidRDefault="007962D5" w:rsidP="006C7867">
            <w:r>
              <w:t>Revisions for updated standard language and comments received during second comment period.</w:t>
            </w:r>
          </w:p>
        </w:tc>
      </w:tr>
      <w:tr w:rsidR="00F932FF" w:rsidRPr="006C7867" w14:paraId="744863CF"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5E3B7999" w14:textId="1829FE94" w:rsidR="00F932FF" w:rsidRDefault="00F932FF" w:rsidP="006C7867">
            <w:pPr>
              <w:jc w:val="center"/>
            </w:pPr>
            <w:r>
              <w:t>4</w:t>
            </w:r>
          </w:p>
        </w:tc>
        <w:tc>
          <w:tcPr>
            <w:tcW w:w="1966" w:type="dxa"/>
            <w:tcBorders>
              <w:top w:val="single" w:sz="4" w:space="0" w:color="000000"/>
              <w:left w:val="single" w:sz="4" w:space="0" w:color="000000"/>
              <w:bottom w:val="single" w:sz="4" w:space="0" w:color="000000"/>
              <w:right w:val="single" w:sz="4" w:space="0" w:color="000000"/>
            </w:tcBorders>
          </w:tcPr>
          <w:p w14:paraId="2AB4DDB1" w14:textId="1E182957" w:rsidR="00F932FF" w:rsidRDefault="00F932FF" w:rsidP="006C7867">
            <w:pPr>
              <w:jc w:val="center"/>
            </w:pPr>
            <w:r>
              <w:t>12/05/2014</w:t>
            </w:r>
          </w:p>
        </w:tc>
        <w:tc>
          <w:tcPr>
            <w:tcW w:w="2500" w:type="dxa"/>
            <w:tcBorders>
              <w:top w:val="single" w:sz="4" w:space="0" w:color="000000"/>
              <w:left w:val="single" w:sz="4" w:space="0" w:color="000000"/>
              <w:bottom w:val="single" w:sz="4" w:space="0" w:color="000000"/>
              <w:right w:val="single" w:sz="4" w:space="0" w:color="000000"/>
            </w:tcBorders>
          </w:tcPr>
          <w:p w14:paraId="77A9937C" w14:textId="1FF6C394" w:rsidR="00F932FF" w:rsidRDefault="00F932FF" w:rsidP="006C7867">
            <w:r>
              <w:t>NERC Compliance, NERC Standards</w:t>
            </w:r>
          </w:p>
        </w:tc>
        <w:tc>
          <w:tcPr>
            <w:tcW w:w="4977" w:type="dxa"/>
            <w:tcBorders>
              <w:top w:val="single" w:sz="4" w:space="0" w:color="000000"/>
              <w:left w:val="single" w:sz="4" w:space="0" w:color="000000"/>
              <w:bottom w:val="single" w:sz="4" w:space="0" w:color="000000"/>
              <w:right w:val="single" w:sz="4" w:space="0" w:color="000000"/>
            </w:tcBorders>
          </w:tcPr>
          <w:p w14:paraId="3F8BE120" w14:textId="58B9B77E" w:rsidR="00F932FF" w:rsidRDefault="00F932FF" w:rsidP="006C7867">
            <w:r>
              <w:t>Revisions for updated standard language and comments received during third comment period.</w:t>
            </w:r>
          </w:p>
        </w:tc>
      </w:tr>
      <w:tr w:rsidR="00136CD4" w:rsidRPr="006C7867" w14:paraId="5E2F09D9"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5021F76B" w14:textId="67EC65AC" w:rsidR="00136CD4" w:rsidRDefault="00136CD4" w:rsidP="00136CD4">
            <w:pPr>
              <w:jc w:val="center"/>
            </w:pPr>
            <w:r>
              <w:t>5</w:t>
            </w:r>
          </w:p>
        </w:tc>
        <w:tc>
          <w:tcPr>
            <w:tcW w:w="1966" w:type="dxa"/>
            <w:tcBorders>
              <w:top w:val="single" w:sz="4" w:space="0" w:color="000000"/>
              <w:left w:val="single" w:sz="4" w:space="0" w:color="000000"/>
              <w:bottom w:val="single" w:sz="4" w:space="0" w:color="000000"/>
              <w:right w:val="single" w:sz="4" w:space="0" w:color="000000"/>
            </w:tcBorders>
          </w:tcPr>
          <w:p w14:paraId="421D9578" w14:textId="579D7F45" w:rsidR="00136CD4" w:rsidRDefault="00136CD4" w:rsidP="00136CD4">
            <w:pPr>
              <w:jc w:val="center"/>
            </w:pPr>
            <w:r w:rsidRPr="0027265C">
              <w:t>1/29/2017</w:t>
            </w:r>
          </w:p>
        </w:tc>
        <w:tc>
          <w:tcPr>
            <w:tcW w:w="2500" w:type="dxa"/>
            <w:tcBorders>
              <w:top w:val="single" w:sz="4" w:space="0" w:color="000000"/>
              <w:left w:val="single" w:sz="4" w:space="0" w:color="000000"/>
              <w:bottom w:val="single" w:sz="4" w:space="0" w:color="000000"/>
              <w:right w:val="single" w:sz="4" w:space="0" w:color="000000"/>
            </w:tcBorders>
          </w:tcPr>
          <w:p w14:paraId="03FBEF05" w14:textId="5028680F" w:rsidR="00136CD4" w:rsidRDefault="00136CD4" w:rsidP="00136CD4">
            <w:r w:rsidRPr="0027265C">
              <w:t>NERC Compliance, NERC Standards</w:t>
            </w:r>
          </w:p>
        </w:tc>
        <w:tc>
          <w:tcPr>
            <w:tcW w:w="4977" w:type="dxa"/>
            <w:tcBorders>
              <w:top w:val="single" w:sz="4" w:space="0" w:color="000000"/>
              <w:left w:val="single" w:sz="4" w:space="0" w:color="000000"/>
              <w:bottom w:val="single" w:sz="4" w:space="0" w:color="000000"/>
              <w:right w:val="single" w:sz="4" w:space="0" w:color="000000"/>
            </w:tcBorders>
          </w:tcPr>
          <w:p w14:paraId="730D3ECC" w14:textId="392CFA2A" w:rsidR="00136CD4" w:rsidRDefault="00136CD4" w:rsidP="00136CD4">
            <w:r w:rsidRPr="0027265C">
              <w:t>Revisions for updated standard language and comments received during third comment period.</w:t>
            </w:r>
          </w:p>
        </w:tc>
      </w:tr>
      <w:tr w:rsidR="00EA6A63" w:rsidRPr="006C7867" w14:paraId="7000E763" w14:textId="77777777" w:rsidTr="00E22E0A">
        <w:tc>
          <w:tcPr>
            <w:tcW w:w="1015" w:type="dxa"/>
            <w:tcBorders>
              <w:top w:val="single" w:sz="4" w:space="0" w:color="000000"/>
              <w:left w:val="single" w:sz="4" w:space="0" w:color="000000"/>
              <w:bottom w:val="single" w:sz="4" w:space="0" w:color="000000"/>
              <w:right w:val="single" w:sz="4" w:space="0" w:color="000000"/>
            </w:tcBorders>
          </w:tcPr>
          <w:p w14:paraId="65DE8E18" w14:textId="7E036C9A" w:rsidR="00EA6A63" w:rsidRDefault="00EA6A63" w:rsidP="00136CD4">
            <w:pPr>
              <w:jc w:val="center"/>
            </w:pPr>
            <w:r>
              <w:t>6</w:t>
            </w:r>
          </w:p>
        </w:tc>
        <w:tc>
          <w:tcPr>
            <w:tcW w:w="1966" w:type="dxa"/>
            <w:tcBorders>
              <w:top w:val="single" w:sz="4" w:space="0" w:color="000000"/>
              <w:left w:val="single" w:sz="4" w:space="0" w:color="000000"/>
              <w:bottom w:val="single" w:sz="4" w:space="0" w:color="000000"/>
              <w:right w:val="single" w:sz="4" w:space="0" w:color="000000"/>
            </w:tcBorders>
          </w:tcPr>
          <w:p w14:paraId="25FE2389" w14:textId="2102A868" w:rsidR="00EA6A63" w:rsidRPr="0027265C" w:rsidRDefault="00EA6A63" w:rsidP="00136CD4">
            <w:pPr>
              <w:jc w:val="center"/>
            </w:pPr>
            <w:r>
              <w:t>5/22/2017</w:t>
            </w:r>
          </w:p>
        </w:tc>
        <w:tc>
          <w:tcPr>
            <w:tcW w:w="2500" w:type="dxa"/>
            <w:tcBorders>
              <w:top w:val="single" w:sz="4" w:space="0" w:color="000000"/>
              <w:left w:val="single" w:sz="4" w:space="0" w:color="000000"/>
              <w:bottom w:val="single" w:sz="4" w:space="0" w:color="000000"/>
              <w:right w:val="single" w:sz="4" w:space="0" w:color="000000"/>
            </w:tcBorders>
          </w:tcPr>
          <w:p w14:paraId="21A5F911" w14:textId="3FC91A4C" w:rsidR="00EA6A63" w:rsidRPr="0027265C" w:rsidRDefault="00EA6A63" w:rsidP="00136CD4">
            <w:r>
              <w:t>NERC Compliance, NERC Standards, RSAWTF</w:t>
            </w:r>
          </w:p>
        </w:tc>
        <w:tc>
          <w:tcPr>
            <w:tcW w:w="4977" w:type="dxa"/>
            <w:tcBorders>
              <w:top w:val="single" w:sz="4" w:space="0" w:color="000000"/>
              <w:left w:val="single" w:sz="4" w:space="0" w:color="000000"/>
              <w:bottom w:val="single" w:sz="4" w:space="0" w:color="000000"/>
              <w:right w:val="single" w:sz="4" w:space="0" w:color="000000"/>
            </w:tcBorders>
          </w:tcPr>
          <w:p w14:paraId="7750C0C9" w14:textId="28F3AFAC" w:rsidR="00EA6A63" w:rsidRPr="0027265C" w:rsidRDefault="00EA6A63" w:rsidP="00EA6A63">
            <w:r>
              <w:t>Corrected definition of Real-time Assessment</w:t>
            </w:r>
          </w:p>
        </w:tc>
      </w:tr>
    </w:tbl>
    <w:p w14:paraId="528C6F82" w14:textId="77777777" w:rsidR="00CF0C11" w:rsidRPr="006C7867" w:rsidRDefault="00CF0C11" w:rsidP="006C7867"/>
    <w:sectPr w:rsidR="00CF0C11" w:rsidRPr="006C7867" w:rsidSect="008931F7">
      <w:headerReference w:type="default" r:id="rId17"/>
      <w:footerReference w:type="default" r:id="rId18"/>
      <w:pgSz w:w="12240" w:h="15840"/>
      <w:pgMar w:top="990" w:right="720" w:bottom="162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A4081" w14:textId="77777777" w:rsidR="00924864" w:rsidRDefault="00924864">
      <w:r>
        <w:separator/>
      </w:r>
    </w:p>
  </w:endnote>
  <w:endnote w:type="continuationSeparator" w:id="0">
    <w:p w14:paraId="5734C140" w14:textId="77777777" w:rsidR="00924864" w:rsidRDefault="00924864">
      <w:r>
        <w:continuationSeparator/>
      </w:r>
    </w:p>
  </w:endnote>
  <w:endnote w:type="continuationNotice" w:id="1">
    <w:p w14:paraId="317E332D" w14:textId="77777777" w:rsidR="00924864" w:rsidRDefault="0092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ahoma Bold">
    <w:panose1 w:val="020B0804030504040204"/>
    <w:charset w:val="00"/>
    <w:family w:val="auto"/>
    <w:pitch w:val="variable"/>
    <w:sig w:usb0="E1002AFF" w:usb1="C000605B" w:usb2="00000029"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0931" w14:textId="77777777" w:rsidR="00624249" w:rsidRDefault="00624249" w:rsidP="00F60ABC">
    <w:pPr>
      <w:pStyle w:val="Footer"/>
      <w:rPr>
        <w:color w:val="FF0000"/>
      </w:rPr>
    </w:pPr>
  </w:p>
  <w:p w14:paraId="44A575D1" w14:textId="7B12DCDE" w:rsidR="00624249" w:rsidRPr="004C4AA9" w:rsidRDefault="00624249" w:rsidP="00F60ABC">
    <w:pPr>
      <w:pStyle w:val="Footer"/>
    </w:pPr>
    <w:r w:rsidRPr="004C4AA9">
      <w:t xml:space="preserve">NERC Reliability Standard Audit Worksheet </w:t>
    </w:r>
  </w:p>
  <w:p w14:paraId="1AA5A4AD" w14:textId="77777777" w:rsidR="00624249" w:rsidRPr="004C4AA9" w:rsidRDefault="00624249" w:rsidP="00F60ABC">
    <w:pPr>
      <w:pStyle w:val="Footer"/>
    </w:pPr>
    <w:r w:rsidRPr="004C4AA9">
      <w:t xml:space="preserve">Audit ID: </w:t>
    </w:r>
    <w:r w:rsidRPr="004C4AA9">
      <w:rPr>
        <w:color w:val="808080" w:themeColor="background1" w:themeShade="80"/>
      </w:rPr>
      <w:t>Audit ID if available; or NCRnnnnn-YYYYMMDD</w:t>
    </w:r>
  </w:p>
  <w:p w14:paraId="5FAB3AD7" w14:textId="26B46CB2" w:rsidR="00624249" w:rsidRPr="004C4AA9" w:rsidRDefault="00624249" w:rsidP="00F60ABC">
    <w:pPr>
      <w:pStyle w:val="Footer"/>
    </w:pPr>
    <w:r w:rsidRPr="004C4AA9">
      <w:t>RSAW Version: RSAW_</w:t>
    </w:r>
    <w:r w:rsidRPr="00374B01">
      <w:rPr>
        <w:color w:val="0070C0"/>
      </w:rPr>
      <w:t>TOP-001-3_201</w:t>
    </w:r>
    <w:r w:rsidR="0015568A">
      <w:rPr>
        <w:color w:val="0070C0"/>
      </w:rPr>
      <w:t>7</w:t>
    </w:r>
    <w:r w:rsidRPr="00374B01">
      <w:rPr>
        <w:color w:val="0070C0"/>
      </w:rPr>
      <w:t>_v</w:t>
    </w:r>
    <w:r w:rsidR="00FB7D0C">
      <w:rPr>
        <w:color w:val="0070C0"/>
      </w:rPr>
      <w:t>6</w:t>
    </w:r>
    <w:r w:rsidRPr="00374B01">
      <w:rPr>
        <w:color w:val="0070C0"/>
      </w:rPr>
      <w:t xml:space="preserve"> </w:t>
    </w:r>
    <w:r w:rsidRPr="004C4AA9">
      <w:t xml:space="preserve">Revision Date: </w:t>
    </w:r>
    <w:r w:rsidR="00FB7D0C">
      <w:rPr>
        <w:color w:val="0070C0"/>
      </w:rPr>
      <w:t>April</w:t>
    </w:r>
    <w:r w:rsidRPr="00374B01">
      <w:rPr>
        <w:color w:val="0070C0"/>
      </w:rPr>
      <w:t>, 201</w:t>
    </w:r>
    <w:r w:rsidR="005A6628">
      <w:rPr>
        <w:color w:val="0070C0"/>
      </w:rPr>
      <w:t>7</w:t>
    </w:r>
    <w:r w:rsidRPr="00374B01">
      <w:rPr>
        <w:color w:val="0070C0"/>
      </w:rPr>
      <w:t xml:space="preserve"> </w:t>
    </w:r>
    <w:r w:rsidRPr="004C4AA9">
      <w:t xml:space="preserve">RSAW Template: </w:t>
    </w:r>
    <w:r w:rsidRPr="00374B01">
      <w:rPr>
        <w:color w:val="0070C0"/>
      </w:rPr>
      <w:t>RSAW2014</w:t>
    </w:r>
    <w:r>
      <w:rPr>
        <w:color w:val="0070C0"/>
      </w:rPr>
      <w:t>R1.2</w:t>
    </w:r>
  </w:p>
  <w:p w14:paraId="46FD3A93" w14:textId="6AB78651" w:rsidR="00624249" w:rsidRPr="004C4AA9" w:rsidRDefault="00624249" w:rsidP="008931F7">
    <w:pPr>
      <w:pStyle w:val="Footer"/>
      <w:jc w:val="center"/>
    </w:pPr>
    <w:r>
      <w:fldChar w:fldCharType="begin"/>
    </w:r>
    <w:r>
      <w:instrText xml:space="preserve"> PAGE </w:instrText>
    </w:r>
    <w:r>
      <w:fldChar w:fldCharType="separate"/>
    </w:r>
    <w:r w:rsidR="00D94EF0">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8DCF7" w14:textId="77777777" w:rsidR="00924864" w:rsidRDefault="00924864">
      <w:r>
        <w:separator/>
      </w:r>
    </w:p>
  </w:footnote>
  <w:footnote w:type="continuationSeparator" w:id="0">
    <w:p w14:paraId="3246DAF2" w14:textId="77777777" w:rsidR="00924864" w:rsidRDefault="00924864">
      <w:r>
        <w:continuationSeparator/>
      </w:r>
    </w:p>
  </w:footnote>
  <w:footnote w:type="continuationNotice" w:id="1">
    <w:p w14:paraId="33026662" w14:textId="77777777" w:rsidR="00924864" w:rsidRDefault="00924864"/>
  </w:footnote>
  <w:footnote w:id="2">
    <w:p w14:paraId="024129BB" w14:textId="77777777" w:rsidR="00624249" w:rsidRPr="00F60ABC" w:rsidRDefault="00624249" w:rsidP="00F60ABC">
      <w:pPr>
        <w:pStyle w:val="FootnoteText"/>
      </w:pPr>
      <w:r w:rsidRPr="00F60ABC">
        <w:rPr>
          <w:rStyle w:val="FootnoteReference"/>
          <w:vertAlign w:val="baseline"/>
        </w:rPr>
        <w:footnoteRef/>
      </w:r>
      <w:r w:rsidRPr="00F60ABC">
        <w:t xml:space="preserve"> </w:t>
      </w:r>
      <w:r w:rsidRPr="00F60ABC">
        <w:rPr>
          <w:rStyle w:val="FootnoteTextChar"/>
        </w:rPr>
        <w:t>NERC developed this Reliability Standard Audit Worksheet (RSAW) language in order to facilitate NERC’s and the Regional Entities’ assessment of a registered entity’s compliance with this Reliability Standard.</w:t>
      </w:r>
      <w:r>
        <w:rPr>
          <w:rStyle w:val="FootnoteTextChar"/>
        </w:rPr>
        <w:t xml:space="preserve"> </w:t>
      </w:r>
      <w:r w:rsidRPr="00F60ABC">
        <w:rPr>
          <w:rStyle w:val="FootnoteTextChar"/>
        </w:rPr>
        <w:t>The NERC RSAW language is written to specific versions of each NERC Reliability Standard.</w:t>
      </w:r>
      <w:r>
        <w:rPr>
          <w:rStyle w:val="FootnoteTextChar"/>
        </w:rPr>
        <w:t xml:space="preserve"> </w:t>
      </w:r>
      <w:r w:rsidRPr="00F60ABC">
        <w:rPr>
          <w:rStyle w:val="FootnoteTextChar"/>
        </w:rPr>
        <w:t>Entities using this RSAW should choose the version of the RSAW applicable to the Reliability Standard being assessed.</w:t>
      </w:r>
      <w:r>
        <w:rPr>
          <w:rStyle w:val="FootnoteTextChar"/>
        </w:rPr>
        <w:t xml:space="preserve"> </w:t>
      </w:r>
      <w:r w:rsidRPr="00F60ABC">
        <w:rPr>
          <w:rStyle w:val="FootnoteTextChar"/>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Style w:val="FootnoteTextChar"/>
        </w:rPr>
        <w:t xml:space="preserve"> </w:t>
      </w:r>
      <w:r w:rsidRPr="00F60ABC">
        <w:rPr>
          <w:rStyle w:val="FootnoteTextChar"/>
        </w:rPr>
        <w:t>In all cases, the Regional Entity should rely on the language contained in the Reliability Standard itself, and not on the language contained in this RSAW, to determine compliance with the Reliability Standard.</w:t>
      </w:r>
      <w:r>
        <w:rPr>
          <w:rStyle w:val="FootnoteTextChar"/>
        </w:rPr>
        <w:t xml:space="preserve"> </w:t>
      </w:r>
      <w:r w:rsidRPr="00F60ABC">
        <w:rPr>
          <w:rStyle w:val="FootnoteTextChar"/>
        </w:rPr>
        <w:t>NERC’s Reliability Standards can be found on NERC’s website.</w:t>
      </w:r>
      <w:r>
        <w:rPr>
          <w:rStyle w:val="FootnoteTextChar"/>
        </w:rPr>
        <w:t xml:space="preserve"> </w:t>
      </w:r>
      <w:r w:rsidRPr="00F60ABC">
        <w:rPr>
          <w:rStyle w:val="FootnoteTextChar"/>
        </w:rPr>
        <w:t>Additionally, NERC Reliability Standards are updated frequently, and this RSAW may not necessarily be updated with the same frequency.</w:t>
      </w:r>
      <w:r>
        <w:rPr>
          <w:rStyle w:val="FootnoteTextChar"/>
        </w:rPr>
        <w:t xml:space="preserve"> </w:t>
      </w:r>
      <w:r w:rsidRPr="00F60ABC">
        <w:rPr>
          <w:rStyle w:val="FootnoteTextChar"/>
        </w:rPr>
        <w:t>Therefore, it is imperative that entities treat this RSAW as a reference document only, and not as a substitute or replacement for the Reliability Standard.</w:t>
      </w:r>
      <w:r>
        <w:rPr>
          <w:rStyle w:val="FootnoteTextChar"/>
        </w:rPr>
        <w:t xml:space="preserve"> </w:t>
      </w:r>
      <w:r w:rsidRPr="00F60ABC">
        <w:rPr>
          <w:rStyle w:val="FootnoteTextChar"/>
        </w:rPr>
        <w:t>It is the responsibility of the registered entity to verify its compliance with the latest approved version of the Reliability Standards, by the applicable governmental authority, relevant to its registration status.</w:t>
      </w:r>
    </w:p>
    <w:p w14:paraId="18EAA468" w14:textId="77777777" w:rsidR="00624249" w:rsidRPr="004F562B" w:rsidRDefault="00624249" w:rsidP="00F60ABC">
      <w:pPr>
        <w:pStyle w:val="FootnoteText"/>
      </w:pPr>
    </w:p>
    <w:p w14:paraId="7CB1E978" w14:textId="77777777" w:rsidR="00624249" w:rsidRPr="004F562B" w:rsidRDefault="00624249" w:rsidP="00F60ABC">
      <w:pPr>
        <w:pStyle w:val="FootnoteText"/>
      </w:pPr>
      <w:r w:rsidRPr="004F562B">
        <w:t>The NERC RSAW language contained within this document provides a non</w:t>
      </w:r>
      <w:r w:rsidRPr="004F562B">
        <w:noBreakHyphen/>
        <w:t>exclusive list, for informational purposes only, of examples of the types of evidence a registered entity may produce or may be asked to produce to demonstrate compliance with the Reliability Standard.</w:t>
      </w:r>
      <w:r>
        <w:t xml:space="preserve"> </w:t>
      </w:r>
      <w:r w:rsidRPr="004F562B">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t xml:space="preserve"> </w:t>
      </w:r>
      <w:r w:rsidRPr="004F562B">
        <w:t>Additionally, this RSAW includes excerpts from FERC Orders and other regulatory references.</w:t>
      </w:r>
      <w:r>
        <w:t xml:space="preserve"> </w:t>
      </w:r>
      <w:r w:rsidRPr="004F562B">
        <w:t>The FERC Order cites are provided for ease of reference only, and this document does not necessarily include all applicable Order provisions.</w:t>
      </w:r>
      <w:r>
        <w:t xml:space="preserve"> </w:t>
      </w:r>
      <w:r w:rsidRPr="004F562B">
        <w:t>In the event of a discrepancy between FERC Orders, and the language included in this document, FERC Orders shall prevail.</w:t>
      </w:r>
      <w:r>
        <w:t xml:space="preserve"> </w:t>
      </w:r>
    </w:p>
    <w:p w14:paraId="5056A092" w14:textId="77777777" w:rsidR="00624249" w:rsidRDefault="00624249" w:rsidP="00F60ABC">
      <w:pPr>
        <w:pStyle w:val="FootnoteText"/>
      </w:pPr>
    </w:p>
  </w:footnote>
  <w:footnote w:id="3">
    <w:p w14:paraId="265AE42C" w14:textId="77777777" w:rsidR="00624249" w:rsidRPr="005E228B" w:rsidRDefault="00624249" w:rsidP="00F60ABC">
      <w:pPr>
        <w:pStyle w:val="FootnoteText"/>
      </w:pPr>
      <w:r w:rsidRPr="005E228B">
        <w:rPr>
          <w:rStyle w:val="FootnoteReference"/>
        </w:rPr>
        <w:footnoteRef/>
      </w:r>
      <w:r>
        <w:t xml:space="preserve"> </w:t>
      </w:r>
      <w:r w:rsidRPr="005E228B">
        <w:t>Compliance Assessment Date(s): The date(s) the actual compliance assessment (on-site audit, off-site spot check, etc.) occurs.</w:t>
      </w:r>
    </w:p>
  </w:footnote>
  <w:footnote w:id="4">
    <w:p w14:paraId="472A0FC8" w14:textId="77777777" w:rsidR="00624249" w:rsidRDefault="00624249" w:rsidP="00136CD4">
      <w:pPr>
        <w:pStyle w:val="FootnoteText"/>
      </w:pPr>
      <w:r>
        <w:rPr>
          <w:rStyle w:val="FootnoteReference"/>
        </w:rPr>
        <w:footnoteRef/>
      </w:r>
      <w:r>
        <w:t xml:space="preserve"> </w:t>
      </w:r>
      <w:r w:rsidRPr="00903E98">
        <w:t>See Mandatory Reliability Standards for the Bulk-Power System, Order No. 693, FERC Stats. &amp; Regs. ¶ 31,242, at P 508, order on reh’g, Order No. 693-A, 120 FERC ¶ 61,053 (2007). In addition, in Order No. 748, the Commission approved revisions to the IRO Reliability Standards. Mandatory Reliability Standards for Interconnection Reliability Operating Limits, Order No. 748, 134 FERC ¶ 61,213 (2011).</w:t>
      </w:r>
    </w:p>
  </w:footnote>
  <w:footnote w:id="5">
    <w:p w14:paraId="33AC3EC1" w14:textId="77777777" w:rsidR="00624249" w:rsidRDefault="00624249" w:rsidP="00136CD4">
      <w:pPr>
        <w:pStyle w:val="FootnoteText"/>
      </w:pPr>
      <w:r>
        <w:rPr>
          <w:rStyle w:val="FootnoteReference"/>
        </w:rPr>
        <w:footnoteRef/>
      </w:r>
      <w:r>
        <w:t xml:space="preserve"> </w:t>
      </w:r>
      <w:r w:rsidRPr="00903E98">
        <w:t>On April 5, 2013, in Docket No. RM13-12-000, NERC proposed revisions to Reliability Standard TOP-006-3 to clarify that transmission operators are responsible for monitoring and reporting available transmission resources and that balancing authorities are responsible for monitoring and reporting available generation 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1BC7C" w14:textId="42ED78D7" w:rsidR="00624249" w:rsidRDefault="00624249" w:rsidP="00D20FCB"/>
  <w:p w14:paraId="1078B27F" w14:textId="498D8D92" w:rsidR="00624249" w:rsidRPr="00747591" w:rsidRDefault="00624249"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016476A0" w14:textId="77777777" w:rsidR="00624249" w:rsidRDefault="00624249" w:rsidP="00747591">
    <w:pPr>
      <w:widowControl w:val="0"/>
      <w:spacing w:before="66"/>
    </w:pPr>
    <w:r>
      <w:rPr>
        <w:noProof/>
      </w:rPr>
      <w:drawing>
        <wp:inline distT="0" distB="0" distL="0" distR="0" wp14:anchorId="6775F693" wp14:editId="33814BA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6278C5B" w14:textId="77777777" w:rsidR="00624249" w:rsidRDefault="00624249">
    <w:pPr>
      <w:widowControl w:val="0"/>
      <w:spacing w:line="248"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 w15:restartNumberingAfterBreak="0">
    <w:nsid w:val="3E865730"/>
    <w:multiLevelType w:val="multilevel"/>
    <w:tmpl w:val="FBD8421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 w15:restartNumberingAfterBreak="0">
    <w:nsid w:val="4603329F"/>
    <w:multiLevelType w:val="multilevel"/>
    <w:tmpl w:val="3790042C"/>
    <w:lvl w:ilvl="0">
      <w:start w:val="10"/>
      <w:numFmt w:val="decimal"/>
      <w:pStyle w:val="Requirement"/>
      <w:lvlText w:val="R%1."/>
      <w:lvlJc w:val="left"/>
      <w:pPr>
        <w:tabs>
          <w:tab w:val="num" w:pos="1114"/>
        </w:tabs>
        <w:ind w:left="1114"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38"/>
        </w:tabs>
        <w:ind w:left="1438"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6"/>
        </w:tabs>
        <w:ind w:left="2158"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58"/>
        </w:tabs>
        <w:ind w:left="3238" w:hanging="1080"/>
      </w:pPr>
      <w:rPr>
        <w:rFonts w:hint="default"/>
        <w:b/>
        <w:i w:val="0"/>
        <w:sz w:val="24"/>
      </w:rPr>
    </w:lvl>
    <w:lvl w:ilvl="4">
      <w:start w:val="1"/>
      <w:numFmt w:val="decimal"/>
      <w:lvlText w:val="%4.%1.%2.%3.%5."/>
      <w:lvlJc w:val="left"/>
      <w:pPr>
        <w:tabs>
          <w:tab w:val="num" w:pos="2878"/>
        </w:tabs>
        <w:ind w:left="2590" w:hanging="792"/>
      </w:pPr>
      <w:rPr>
        <w:rFonts w:hint="default"/>
        <w:b/>
        <w:i w:val="0"/>
        <w:sz w:val="24"/>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3"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8DE1175"/>
    <w:multiLevelType w:val="hybridMultilevel"/>
    <w:tmpl w:val="F3CC7CCE"/>
    <w:lvl w:ilvl="0" w:tplc="6FB28C60">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CB3584"/>
    <w:multiLevelType w:val="multilevel"/>
    <w:tmpl w:val="564CFF9A"/>
    <w:lvl w:ilvl="0">
      <w:start w:val="3"/>
      <w:numFmt w:val="decimal"/>
      <w:pStyle w:val="Measure"/>
      <w:lvlText w:val="M%1."/>
      <w:lvlJc w:val="left"/>
      <w:pPr>
        <w:tabs>
          <w:tab w:val="num" w:pos="900"/>
        </w:tabs>
        <w:ind w:left="1476" w:hanging="576"/>
      </w:pPr>
      <w:rPr>
        <w:rFonts w:asciiTheme="minorHAnsi" w:hAnsiTheme="minorHAnsi" w:hint="default"/>
        <w:b/>
        <w:i w:val="0"/>
        <w:sz w:val="24"/>
        <w:szCs w:val="22"/>
      </w:rPr>
    </w:lvl>
    <w:lvl w:ilvl="1">
      <w:start w:val="1"/>
      <w:numFmt w:val="decimal"/>
      <w:lvlText w:val="M%1.%2"/>
      <w:lvlJc w:val="left"/>
      <w:pPr>
        <w:tabs>
          <w:tab w:val="num" w:pos="2268"/>
        </w:tabs>
        <w:ind w:left="2268" w:hanging="792"/>
      </w:pPr>
      <w:rPr>
        <w:rFonts w:ascii="Times New Roman" w:hAnsi="Times New Roman" w:hint="default"/>
        <w:b/>
        <w:i w:val="0"/>
        <w:sz w:val="24"/>
        <w:szCs w:val="22"/>
      </w:rPr>
    </w:lvl>
    <w:lvl w:ilvl="2">
      <w:start w:val="1"/>
      <w:numFmt w:val="decimal"/>
      <w:lvlText w:val="M%1.%2.%3"/>
      <w:lvlJc w:val="left"/>
      <w:pPr>
        <w:tabs>
          <w:tab w:val="num" w:pos="2268"/>
        </w:tabs>
        <w:ind w:left="3132" w:hanging="864"/>
      </w:pPr>
      <w:rPr>
        <w:rFonts w:ascii="Times New Roman" w:hAnsi="Times New Roman" w:hint="default"/>
        <w:b/>
        <w:i w:val="0"/>
        <w:sz w:val="24"/>
        <w:szCs w:val="22"/>
      </w:rPr>
    </w:lvl>
    <w:lvl w:ilvl="3">
      <w:start w:val="1"/>
      <w:numFmt w:val="none"/>
      <w:lvlText w:val="1."/>
      <w:lvlJc w:val="left"/>
      <w:pPr>
        <w:tabs>
          <w:tab w:val="num" w:pos="2988"/>
        </w:tabs>
        <w:ind w:left="2988" w:hanging="864"/>
      </w:pPr>
      <w:rPr>
        <w:rFonts w:ascii="Times New Roman" w:hAnsi="Times New Roman" w:hint="default"/>
        <w:b w:val="0"/>
        <w:i w:val="0"/>
        <w:sz w:val="22"/>
        <w:szCs w:val="22"/>
      </w:rPr>
    </w:lvl>
    <w:lvl w:ilvl="4">
      <w:start w:val="1"/>
      <w:numFmt w:val="decimal"/>
      <w:lvlText w:val="%1.%2.%3.%4.%5."/>
      <w:lvlJc w:val="left"/>
      <w:pPr>
        <w:tabs>
          <w:tab w:val="num" w:pos="4860"/>
        </w:tabs>
        <w:ind w:left="3852" w:hanging="792"/>
      </w:pPr>
      <w:rPr>
        <w:rFonts w:hint="default"/>
      </w:rPr>
    </w:lvl>
    <w:lvl w:ilvl="5">
      <w:start w:val="1"/>
      <w:numFmt w:val="decimal"/>
      <w:lvlText w:val="%1.%2.%3.%4.%5.%6."/>
      <w:lvlJc w:val="left"/>
      <w:pPr>
        <w:tabs>
          <w:tab w:val="num" w:pos="5580"/>
        </w:tabs>
        <w:ind w:left="4356" w:hanging="936"/>
      </w:pPr>
      <w:rPr>
        <w:rFonts w:hint="default"/>
      </w:rPr>
    </w:lvl>
    <w:lvl w:ilvl="6">
      <w:start w:val="1"/>
      <w:numFmt w:val="decimal"/>
      <w:lvlText w:val="%1.%2.%3.%4.%5.%6.%7."/>
      <w:lvlJc w:val="left"/>
      <w:pPr>
        <w:tabs>
          <w:tab w:val="num" w:pos="5940"/>
        </w:tabs>
        <w:ind w:left="4860" w:hanging="1080"/>
      </w:pPr>
      <w:rPr>
        <w:rFonts w:hint="default"/>
      </w:rPr>
    </w:lvl>
    <w:lvl w:ilvl="7">
      <w:start w:val="1"/>
      <w:numFmt w:val="decimal"/>
      <w:lvlText w:val="%1.%2.%3.%4.%5.%6.%7.%8."/>
      <w:lvlJc w:val="left"/>
      <w:pPr>
        <w:tabs>
          <w:tab w:val="num" w:pos="6660"/>
        </w:tabs>
        <w:ind w:left="5364" w:hanging="1224"/>
      </w:pPr>
      <w:rPr>
        <w:rFonts w:hint="default"/>
      </w:rPr>
    </w:lvl>
    <w:lvl w:ilvl="8">
      <w:start w:val="1"/>
      <w:numFmt w:val="decimal"/>
      <w:lvlText w:val="%1.%2.%3.%4.%5.%6.%7.%8.%9."/>
      <w:lvlJc w:val="left"/>
      <w:pPr>
        <w:tabs>
          <w:tab w:val="num" w:pos="7380"/>
        </w:tabs>
        <w:ind w:left="5940" w:hanging="1440"/>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bordersDoNotSurroundHeader/>
  <w:bordersDoNotSurroundFooter/>
  <w:hideGrammaticalErrors/>
  <w:stylePaneFormatFilter w:val="B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46C8"/>
    <w:rsid w:val="000051AD"/>
    <w:rsid w:val="00010230"/>
    <w:rsid w:val="00010389"/>
    <w:rsid w:val="00010401"/>
    <w:rsid w:val="00013BFD"/>
    <w:rsid w:val="00014B9B"/>
    <w:rsid w:val="00014D37"/>
    <w:rsid w:val="00015EAB"/>
    <w:rsid w:val="0001788B"/>
    <w:rsid w:val="000179A2"/>
    <w:rsid w:val="000212D9"/>
    <w:rsid w:val="00021844"/>
    <w:rsid w:val="00022E22"/>
    <w:rsid w:val="000247EF"/>
    <w:rsid w:val="00024870"/>
    <w:rsid w:val="000250F4"/>
    <w:rsid w:val="000300B9"/>
    <w:rsid w:val="00032242"/>
    <w:rsid w:val="00034ADC"/>
    <w:rsid w:val="0003561D"/>
    <w:rsid w:val="00036978"/>
    <w:rsid w:val="00041263"/>
    <w:rsid w:val="00041788"/>
    <w:rsid w:val="00042A88"/>
    <w:rsid w:val="00044024"/>
    <w:rsid w:val="000441E5"/>
    <w:rsid w:val="00045121"/>
    <w:rsid w:val="00047231"/>
    <w:rsid w:val="0005234A"/>
    <w:rsid w:val="00052F5E"/>
    <w:rsid w:val="0005480B"/>
    <w:rsid w:val="0005590C"/>
    <w:rsid w:val="00056282"/>
    <w:rsid w:val="00056943"/>
    <w:rsid w:val="00056B5B"/>
    <w:rsid w:val="00060F12"/>
    <w:rsid w:val="00061CC7"/>
    <w:rsid w:val="00064E39"/>
    <w:rsid w:val="00067D92"/>
    <w:rsid w:val="000717D9"/>
    <w:rsid w:val="00072DCD"/>
    <w:rsid w:val="00074CB0"/>
    <w:rsid w:val="00075B20"/>
    <w:rsid w:val="000765C4"/>
    <w:rsid w:val="00077313"/>
    <w:rsid w:val="00077BC9"/>
    <w:rsid w:val="00080663"/>
    <w:rsid w:val="0008149C"/>
    <w:rsid w:val="00082DC8"/>
    <w:rsid w:val="000849D2"/>
    <w:rsid w:val="000849DD"/>
    <w:rsid w:val="0008714F"/>
    <w:rsid w:val="00087F7F"/>
    <w:rsid w:val="000906F6"/>
    <w:rsid w:val="000907F2"/>
    <w:rsid w:val="00091FA4"/>
    <w:rsid w:val="0009371B"/>
    <w:rsid w:val="00097452"/>
    <w:rsid w:val="00097B10"/>
    <w:rsid w:val="000A1F3A"/>
    <w:rsid w:val="000A37CA"/>
    <w:rsid w:val="000A4050"/>
    <w:rsid w:val="000A46BA"/>
    <w:rsid w:val="000A56B5"/>
    <w:rsid w:val="000A7105"/>
    <w:rsid w:val="000A720E"/>
    <w:rsid w:val="000A7FA0"/>
    <w:rsid w:val="000B0E7C"/>
    <w:rsid w:val="000B2F8B"/>
    <w:rsid w:val="000B3EE8"/>
    <w:rsid w:val="000B681C"/>
    <w:rsid w:val="000B6877"/>
    <w:rsid w:val="000C282B"/>
    <w:rsid w:val="000C4998"/>
    <w:rsid w:val="000C509C"/>
    <w:rsid w:val="000C57A5"/>
    <w:rsid w:val="000C58BE"/>
    <w:rsid w:val="000C7477"/>
    <w:rsid w:val="000C7A6E"/>
    <w:rsid w:val="000D09F7"/>
    <w:rsid w:val="000D157D"/>
    <w:rsid w:val="000D3106"/>
    <w:rsid w:val="000D3E6A"/>
    <w:rsid w:val="000D57B1"/>
    <w:rsid w:val="000D69B0"/>
    <w:rsid w:val="000E0E4B"/>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1CDA"/>
    <w:rsid w:val="000F203D"/>
    <w:rsid w:val="000F62C0"/>
    <w:rsid w:val="000F6D7D"/>
    <w:rsid w:val="000F723F"/>
    <w:rsid w:val="00100788"/>
    <w:rsid w:val="00101E21"/>
    <w:rsid w:val="001057DE"/>
    <w:rsid w:val="001061B6"/>
    <w:rsid w:val="001075BF"/>
    <w:rsid w:val="00111900"/>
    <w:rsid w:val="00111E67"/>
    <w:rsid w:val="00113668"/>
    <w:rsid w:val="00114301"/>
    <w:rsid w:val="00114F96"/>
    <w:rsid w:val="001150AC"/>
    <w:rsid w:val="00115DBA"/>
    <w:rsid w:val="001169DA"/>
    <w:rsid w:val="00116AAD"/>
    <w:rsid w:val="00116E61"/>
    <w:rsid w:val="001209C7"/>
    <w:rsid w:val="0012655E"/>
    <w:rsid w:val="00127ABC"/>
    <w:rsid w:val="00134DCE"/>
    <w:rsid w:val="00135017"/>
    <w:rsid w:val="00135B25"/>
    <w:rsid w:val="0013627F"/>
    <w:rsid w:val="00136CD4"/>
    <w:rsid w:val="00137112"/>
    <w:rsid w:val="00142616"/>
    <w:rsid w:val="00142A0C"/>
    <w:rsid w:val="0014475B"/>
    <w:rsid w:val="00145C63"/>
    <w:rsid w:val="001463DA"/>
    <w:rsid w:val="0015166E"/>
    <w:rsid w:val="00151CB6"/>
    <w:rsid w:val="00151EE0"/>
    <w:rsid w:val="001532F6"/>
    <w:rsid w:val="0015568A"/>
    <w:rsid w:val="001566E4"/>
    <w:rsid w:val="00157B1C"/>
    <w:rsid w:val="001600CB"/>
    <w:rsid w:val="00161974"/>
    <w:rsid w:val="00161BCD"/>
    <w:rsid w:val="00162927"/>
    <w:rsid w:val="00167DAC"/>
    <w:rsid w:val="00171071"/>
    <w:rsid w:val="00172DFD"/>
    <w:rsid w:val="00174157"/>
    <w:rsid w:val="0017613C"/>
    <w:rsid w:val="00177161"/>
    <w:rsid w:val="00177FD0"/>
    <w:rsid w:val="00182687"/>
    <w:rsid w:val="0018370E"/>
    <w:rsid w:val="001842C6"/>
    <w:rsid w:val="001848B3"/>
    <w:rsid w:val="00184AA8"/>
    <w:rsid w:val="00184CFC"/>
    <w:rsid w:val="0018782A"/>
    <w:rsid w:val="001902FB"/>
    <w:rsid w:val="0019069D"/>
    <w:rsid w:val="001908A4"/>
    <w:rsid w:val="00190A05"/>
    <w:rsid w:val="00190B99"/>
    <w:rsid w:val="001929EA"/>
    <w:rsid w:val="00193E0F"/>
    <w:rsid w:val="001948C9"/>
    <w:rsid w:val="0019518C"/>
    <w:rsid w:val="00195CCB"/>
    <w:rsid w:val="001963CE"/>
    <w:rsid w:val="00197CA2"/>
    <w:rsid w:val="001A09D6"/>
    <w:rsid w:val="001A0F7B"/>
    <w:rsid w:val="001A23FD"/>
    <w:rsid w:val="001A2527"/>
    <w:rsid w:val="001A32FE"/>
    <w:rsid w:val="001A3811"/>
    <w:rsid w:val="001A6122"/>
    <w:rsid w:val="001A7340"/>
    <w:rsid w:val="001B08A7"/>
    <w:rsid w:val="001B3582"/>
    <w:rsid w:val="001B4609"/>
    <w:rsid w:val="001B6133"/>
    <w:rsid w:val="001B6518"/>
    <w:rsid w:val="001B698D"/>
    <w:rsid w:val="001C03E2"/>
    <w:rsid w:val="001C1A1B"/>
    <w:rsid w:val="001C34B2"/>
    <w:rsid w:val="001C3ED4"/>
    <w:rsid w:val="001C4056"/>
    <w:rsid w:val="001C51AA"/>
    <w:rsid w:val="001C551D"/>
    <w:rsid w:val="001C70FD"/>
    <w:rsid w:val="001D0DE3"/>
    <w:rsid w:val="001D13FF"/>
    <w:rsid w:val="001D1BF8"/>
    <w:rsid w:val="001D2A77"/>
    <w:rsid w:val="001D34F6"/>
    <w:rsid w:val="001D4564"/>
    <w:rsid w:val="001D52A5"/>
    <w:rsid w:val="001D5BA4"/>
    <w:rsid w:val="001D62CE"/>
    <w:rsid w:val="001E1503"/>
    <w:rsid w:val="001E184A"/>
    <w:rsid w:val="001E1B7F"/>
    <w:rsid w:val="001E2423"/>
    <w:rsid w:val="001E2A9A"/>
    <w:rsid w:val="001E3714"/>
    <w:rsid w:val="001E3EB3"/>
    <w:rsid w:val="001E6C18"/>
    <w:rsid w:val="001E74CB"/>
    <w:rsid w:val="001E7885"/>
    <w:rsid w:val="001F068A"/>
    <w:rsid w:val="001F320B"/>
    <w:rsid w:val="001F4070"/>
    <w:rsid w:val="00200BB7"/>
    <w:rsid w:val="00200C28"/>
    <w:rsid w:val="00200CB2"/>
    <w:rsid w:val="002024E6"/>
    <w:rsid w:val="002027AA"/>
    <w:rsid w:val="002066DB"/>
    <w:rsid w:val="0020679D"/>
    <w:rsid w:val="00207413"/>
    <w:rsid w:val="00207E8C"/>
    <w:rsid w:val="002103E2"/>
    <w:rsid w:val="00210513"/>
    <w:rsid w:val="00210BAE"/>
    <w:rsid w:val="002111D4"/>
    <w:rsid w:val="002117C4"/>
    <w:rsid w:val="00212EEE"/>
    <w:rsid w:val="00213D72"/>
    <w:rsid w:val="00214ACC"/>
    <w:rsid w:val="00214DF3"/>
    <w:rsid w:val="002152B0"/>
    <w:rsid w:val="00216D60"/>
    <w:rsid w:val="00217196"/>
    <w:rsid w:val="00217FB2"/>
    <w:rsid w:val="00222481"/>
    <w:rsid w:val="0022274E"/>
    <w:rsid w:val="00224B6E"/>
    <w:rsid w:val="00224F11"/>
    <w:rsid w:val="00225322"/>
    <w:rsid w:val="00226184"/>
    <w:rsid w:val="00231A38"/>
    <w:rsid w:val="00234DD6"/>
    <w:rsid w:val="00236B31"/>
    <w:rsid w:val="00237055"/>
    <w:rsid w:val="00240AAB"/>
    <w:rsid w:val="002420D5"/>
    <w:rsid w:val="002429B7"/>
    <w:rsid w:val="0024538A"/>
    <w:rsid w:val="002460D2"/>
    <w:rsid w:val="002462CB"/>
    <w:rsid w:val="00246DD2"/>
    <w:rsid w:val="00247004"/>
    <w:rsid w:val="002512FF"/>
    <w:rsid w:val="002515D8"/>
    <w:rsid w:val="00251822"/>
    <w:rsid w:val="00252ABD"/>
    <w:rsid w:val="00253493"/>
    <w:rsid w:val="0025442D"/>
    <w:rsid w:val="0025673F"/>
    <w:rsid w:val="002613DD"/>
    <w:rsid w:val="002628BA"/>
    <w:rsid w:val="0026459E"/>
    <w:rsid w:val="00265B04"/>
    <w:rsid w:val="00270B72"/>
    <w:rsid w:val="00271B22"/>
    <w:rsid w:val="00272B7C"/>
    <w:rsid w:val="002731DA"/>
    <w:rsid w:val="0027439B"/>
    <w:rsid w:val="00275608"/>
    <w:rsid w:val="00275730"/>
    <w:rsid w:val="00275870"/>
    <w:rsid w:val="00280715"/>
    <w:rsid w:val="00280FF4"/>
    <w:rsid w:val="00282C4C"/>
    <w:rsid w:val="002835BF"/>
    <w:rsid w:val="00283D53"/>
    <w:rsid w:val="00284AF0"/>
    <w:rsid w:val="00285B5E"/>
    <w:rsid w:val="00286CAC"/>
    <w:rsid w:val="002877B0"/>
    <w:rsid w:val="00287907"/>
    <w:rsid w:val="00287F12"/>
    <w:rsid w:val="002907B2"/>
    <w:rsid w:val="00291F2C"/>
    <w:rsid w:val="00292E42"/>
    <w:rsid w:val="00293B3D"/>
    <w:rsid w:val="00293D2F"/>
    <w:rsid w:val="00294318"/>
    <w:rsid w:val="00295776"/>
    <w:rsid w:val="00296AB3"/>
    <w:rsid w:val="00297D67"/>
    <w:rsid w:val="002A01BD"/>
    <w:rsid w:val="002A0890"/>
    <w:rsid w:val="002A10EB"/>
    <w:rsid w:val="002A297F"/>
    <w:rsid w:val="002A2CD5"/>
    <w:rsid w:val="002A384E"/>
    <w:rsid w:val="002A3B82"/>
    <w:rsid w:val="002A53E3"/>
    <w:rsid w:val="002A73FC"/>
    <w:rsid w:val="002A7801"/>
    <w:rsid w:val="002B28DE"/>
    <w:rsid w:val="002C00EC"/>
    <w:rsid w:val="002C0108"/>
    <w:rsid w:val="002C053D"/>
    <w:rsid w:val="002C10B1"/>
    <w:rsid w:val="002C4E13"/>
    <w:rsid w:val="002C4EA7"/>
    <w:rsid w:val="002C6994"/>
    <w:rsid w:val="002C78F4"/>
    <w:rsid w:val="002C7972"/>
    <w:rsid w:val="002D13CC"/>
    <w:rsid w:val="002D2FDD"/>
    <w:rsid w:val="002D333F"/>
    <w:rsid w:val="002D3F14"/>
    <w:rsid w:val="002D5177"/>
    <w:rsid w:val="002D5704"/>
    <w:rsid w:val="002D7192"/>
    <w:rsid w:val="002E11CD"/>
    <w:rsid w:val="002E24FB"/>
    <w:rsid w:val="002E3108"/>
    <w:rsid w:val="002E3787"/>
    <w:rsid w:val="002E3CC5"/>
    <w:rsid w:val="002E69F1"/>
    <w:rsid w:val="002F0E83"/>
    <w:rsid w:val="002F16A7"/>
    <w:rsid w:val="002F3FA2"/>
    <w:rsid w:val="002F6CEE"/>
    <w:rsid w:val="0030012B"/>
    <w:rsid w:val="00304350"/>
    <w:rsid w:val="00304924"/>
    <w:rsid w:val="00304FF0"/>
    <w:rsid w:val="003054C4"/>
    <w:rsid w:val="00305CC5"/>
    <w:rsid w:val="00306738"/>
    <w:rsid w:val="00306C0F"/>
    <w:rsid w:val="003113D1"/>
    <w:rsid w:val="0031156F"/>
    <w:rsid w:val="00311633"/>
    <w:rsid w:val="0031254C"/>
    <w:rsid w:val="0031764C"/>
    <w:rsid w:val="00323042"/>
    <w:rsid w:val="003230AA"/>
    <w:rsid w:val="00324C2A"/>
    <w:rsid w:val="00330AF1"/>
    <w:rsid w:val="00333561"/>
    <w:rsid w:val="00334436"/>
    <w:rsid w:val="00334A5C"/>
    <w:rsid w:val="00335099"/>
    <w:rsid w:val="003379A2"/>
    <w:rsid w:val="00340802"/>
    <w:rsid w:val="0034396E"/>
    <w:rsid w:val="00345FA1"/>
    <w:rsid w:val="00346551"/>
    <w:rsid w:val="00346CA1"/>
    <w:rsid w:val="0035254C"/>
    <w:rsid w:val="00352AC9"/>
    <w:rsid w:val="00353E3C"/>
    <w:rsid w:val="00353EC7"/>
    <w:rsid w:val="00354C53"/>
    <w:rsid w:val="00354CBA"/>
    <w:rsid w:val="0035535F"/>
    <w:rsid w:val="003612BA"/>
    <w:rsid w:val="003613BA"/>
    <w:rsid w:val="003613F3"/>
    <w:rsid w:val="00363C51"/>
    <w:rsid w:val="00364605"/>
    <w:rsid w:val="00364BA3"/>
    <w:rsid w:val="00364E38"/>
    <w:rsid w:val="00365D4D"/>
    <w:rsid w:val="00367B2E"/>
    <w:rsid w:val="00370540"/>
    <w:rsid w:val="00370777"/>
    <w:rsid w:val="00370A52"/>
    <w:rsid w:val="003723AE"/>
    <w:rsid w:val="00374B01"/>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2F6F"/>
    <w:rsid w:val="003C4941"/>
    <w:rsid w:val="003C4DBA"/>
    <w:rsid w:val="003C57FF"/>
    <w:rsid w:val="003C5A9F"/>
    <w:rsid w:val="003C629F"/>
    <w:rsid w:val="003C64CF"/>
    <w:rsid w:val="003C68D9"/>
    <w:rsid w:val="003D1343"/>
    <w:rsid w:val="003D28AA"/>
    <w:rsid w:val="003D7039"/>
    <w:rsid w:val="003E11C4"/>
    <w:rsid w:val="003E1473"/>
    <w:rsid w:val="003E1E03"/>
    <w:rsid w:val="003E2299"/>
    <w:rsid w:val="003E2468"/>
    <w:rsid w:val="003E34D6"/>
    <w:rsid w:val="003E3F84"/>
    <w:rsid w:val="003E40F6"/>
    <w:rsid w:val="003E4BA4"/>
    <w:rsid w:val="003E5078"/>
    <w:rsid w:val="003E5193"/>
    <w:rsid w:val="003E60F2"/>
    <w:rsid w:val="003F0CCC"/>
    <w:rsid w:val="003F1759"/>
    <w:rsid w:val="003F1B8A"/>
    <w:rsid w:val="003F1D3A"/>
    <w:rsid w:val="003F5676"/>
    <w:rsid w:val="003F5D24"/>
    <w:rsid w:val="003F61D0"/>
    <w:rsid w:val="00400135"/>
    <w:rsid w:val="00400564"/>
    <w:rsid w:val="004005B5"/>
    <w:rsid w:val="004007D1"/>
    <w:rsid w:val="0040080B"/>
    <w:rsid w:val="00400EE9"/>
    <w:rsid w:val="00401BE1"/>
    <w:rsid w:val="00402C3E"/>
    <w:rsid w:val="00403086"/>
    <w:rsid w:val="00406C2D"/>
    <w:rsid w:val="00407099"/>
    <w:rsid w:val="00407947"/>
    <w:rsid w:val="00410D46"/>
    <w:rsid w:val="004112A9"/>
    <w:rsid w:val="00411369"/>
    <w:rsid w:val="004114CB"/>
    <w:rsid w:val="004123B0"/>
    <w:rsid w:val="00413362"/>
    <w:rsid w:val="00413564"/>
    <w:rsid w:val="00413E22"/>
    <w:rsid w:val="00415246"/>
    <w:rsid w:val="004158C1"/>
    <w:rsid w:val="004206B7"/>
    <w:rsid w:val="00420DFB"/>
    <w:rsid w:val="00421090"/>
    <w:rsid w:val="0042237A"/>
    <w:rsid w:val="004244ED"/>
    <w:rsid w:val="00424DBA"/>
    <w:rsid w:val="00426C58"/>
    <w:rsid w:val="00427F12"/>
    <w:rsid w:val="004303C3"/>
    <w:rsid w:val="00432056"/>
    <w:rsid w:val="00432445"/>
    <w:rsid w:val="0043375A"/>
    <w:rsid w:val="00436CFB"/>
    <w:rsid w:val="00437BEF"/>
    <w:rsid w:val="00440BF2"/>
    <w:rsid w:val="00440D70"/>
    <w:rsid w:val="004422BC"/>
    <w:rsid w:val="004422C3"/>
    <w:rsid w:val="00442893"/>
    <w:rsid w:val="004436C9"/>
    <w:rsid w:val="00443E7F"/>
    <w:rsid w:val="00445694"/>
    <w:rsid w:val="00446AF5"/>
    <w:rsid w:val="0044774C"/>
    <w:rsid w:val="004500CD"/>
    <w:rsid w:val="0045153B"/>
    <w:rsid w:val="00451897"/>
    <w:rsid w:val="00452214"/>
    <w:rsid w:val="00453A44"/>
    <w:rsid w:val="00454791"/>
    <w:rsid w:val="0045613A"/>
    <w:rsid w:val="004563E3"/>
    <w:rsid w:val="00456BF5"/>
    <w:rsid w:val="00462069"/>
    <w:rsid w:val="0046239D"/>
    <w:rsid w:val="0046364E"/>
    <w:rsid w:val="00464FDB"/>
    <w:rsid w:val="00465F5F"/>
    <w:rsid w:val="00467D57"/>
    <w:rsid w:val="00470ADE"/>
    <w:rsid w:val="00471785"/>
    <w:rsid w:val="00471D99"/>
    <w:rsid w:val="0047440B"/>
    <w:rsid w:val="004744B5"/>
    <w:rsid w:val="0047497F"/>
    <w:rsid w:val="00474B94"/>
    <w:rsid w:val="004768F2"/>
    <w:rsid w:val="0047722B"/>
    <w:rsid w:val="00481CE5"/>
    <w:rsid w:val="0048223A"/>
    <w:rsid w:val="00490283"/>
    <w:rsid w:val="00491081"/>
    <w:rsid w:val="004913CC"/>
    <w:rsid w:val="00492448"/>
    <w:rsid w:val="0049303A"/>
    <w:rsid w:val="00495257"/>
    <w:rsid w:val="004969DC"/>
    <w:rsid w:val="004A1D06"/>
    <w:rsid w:val="004A2ABA"/>
    <w:rsid w:val="004A308D"/>
    <w:rsid w:val="004A5CF9"/>
    <w:rsid w:val="004A5F29"/>
    <w:rsid w:val="004A78D6"/>
    <w:rsid w:val="004B0169"/>
    <w:rsid w:val="004B49D0"/>
    <w:rsid w:val="004B4BEC"/>
    <w:rsid w:val="004C2391"/>
    <w:rsid w:val="004C3D9F"/>
    <w:rsid w:val="004C4781"/>
    <w:rsid w:val="004C4AA9"/>
    <w:rsid w:val="004C52B9"/>
    <w:rsid w:val="004D0009"/>
    <w:rsid w:val="004D04FC"/>
    <w:rsid w:val="004D0513"/>
    <w:rsid w:val="004D0BCE"/>
    <w:rsid w:val="004D163A"/>
    <w:rsid w:val="004D30D3"/>
    <w:rsid w:val="004D36B2"/>
    <w:rsid w:val="004D51C9"/>
    <w:rsid w:val="004E0A3D"/>
    <w:rsid w:val="004E11B9"/>
    <w:rsid w:val="004E17D4"/>
    <w:rsid w:val="004E1BC5"/>
    <w:rsid w:val="004E3D71"/>
    <w:rsid w:val="004E60B8"/>
    <w:rsid w:val="004E61DC"/>
    <w:rsid w:val="004E77ED"/>
    <w:rsid w:val="004E7D26"/>
    <w:rsid w:val="004F360C"/>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278C2"/>
    <w:rsid w:val="0053044D"/>
    <w:rsid w:val="0053140B"/>
    <w:rsid w:val="00531618"/>
    <w:rsid w:val="00531B09"/>
    <w:rsid w:val="00531DDB"/>
    <w:rsid w:val="00533EAB"/>
    <w:rsid w:val="005341A7"/>
    <w:rsid w:val="0053450E"/>
    <w:rsid w:val="00535622"/>
    <w:rsid w:val="00535897"/>
    <w:rsid w:val="00535AE4"/>
    <w:rsid w:val="0053750F"/>
    <w:rsid w:val="005403FB"/>
    <w:rsid w:val="00541241"/>
    <w:rsid w:val="00542761"/>
    <w:rsid w:val="00545C60"/>
    <w:rsid w:val="005466D8"/>
    <w:rsid w:val="00546B40"/>
    <w:rsid w:val="005477A9"/>
    <w:rsid w:val="00550866"/>
    <w:rsid w:val="00554773"/>
    <w:rsid w:val="00556298"/>
    <w:rsid w:val="005565B9"/>
    <w:rsid w:val="00557109"/>
    <w:rsid w:val="005576D8"/>
    <w:rsid w:val="00557DFD"/>
    <w:rsid w:val="00561E96"/>
    <w:rsid w:val="005626B9"/>
    <w:rsid w:val="00566C1B"/>
    <w:rsid w:val="00567638"/>
    <w:rsid w:val="00567642"/>
    <w:rsid w:val="005705A5"/>
    <w:rsid w:val="005712B4"/>
    <w:rsid w:val="0057175A"/>
    <w:rsid w:val="00572966"/>
    <w:rsid w:val="0057370A"/>
    <w:rsid w:val="00574787"/>
    <w:rsid w:val="00575C7F"/>
    <w:rsid w:val="0057665A"/>
    <w:rsid w:val="00580D58"/>
    <w:rsid w:val="00580F59"/>
    <w:rsid w:val="005818FD"/>
    <w:rsid w:val="00593F04"/>
    <w:rsid w:val="005947A6"/>
    <w:rsid w:val="00595014"/>
    <w:rsid w:val="005957F8"/>
    <w:rsid w:val="00597D26"/>
    <w:rsid w:val="005A2F7B"/>
    <w:rsid w:val="005A430B"/>
    <w:rsid w:val="005A50B7"/>
    <w:rsid w:val="005A6628"/>
    <w:rsid w:val="005A7070"/>
    <w:rsid w:val="005B13AC"/>
    <w:rsid w:val="005B17AD"/>
    <w:rsid w:val="005B25E0"/>
    <w:rsid w:val="005B3B4E"/>
    <w:rsid w:val="005B6B7F"/>
    <w:rsid w:val="005B77C7"/>
    <w:rsid w:val="005C3556"/>
    <w:rsid w:val="005C359A"/>
    <w:rsid w:val="005C4CE2"/>
    <w:rsid w:val="005C5B55"/>
    <w:rsid w:val="005C664E"/>
    <w:rsid w:val="005D0B81"/>
    <w:rsid w:val="005D0DA7"/>
    <w:rsid w:val="005D4351"/>
    <w:rsid w:val="005D6887"/>
    <w:rsid w:val="005D6B07"/>
    <w:rsid w:val="005D73FC"/>
    <w:rsid w:val="005D7AED"/>
    <w:rsid w:val="005E228B"/>
    <w:rsid w:val="005E2665"/>
    <w:rsid w:val="005E3D17"/>
    <w:rsid w:val="005E4EA3"/>
    <w:rsid w:val="005F1BC4"/>
    <w:rsid w:val="005F38C9"/>
    <w:rsid w:val="005F4033"/>
    <w:rsid w:val="005F411D"/>
    <w:rsid w:val="005F43DA"/>
    <w:rsid w:val="005F5555"/>
    <w:rsid w:val="005F66EF"/>
    <w:rsid w:val="005F783F"/>
    <w:rsid w:val="005F7CC9"/>
    <w:rsid w:val="005F7F1F"/>
    <w:rsid w:val="00600A9A"/>
    <w:rsid w:val="00600DD4"/>
    <w:rsid w:val="00601F88"/>
    <w:rsid w:val="00602021"/>
    <w:rsid w:val="00603214"/>
    <w:rsid w:val="00612470"/>
    <w:rsid w:val="00612CA0"/>
    <w:rsid w:val="00612CD9"/>
    <w:rsid w:val="0061316F"/>
    <w:rsid w:val="00613700"/>
    <w:rsid w:val="00613F91"/>
    <w:rsid w:val="00615602"/>
    <w:rsid w:val="00617A9F"/>
    <w:rsid w:val="0062089D"/>
    <w:rsid w:val="00620E73"/>
    <w:rsid w:val="00621B47"/>
    <w:rsid w:val="00624249"/>
    <w:rsid w:val="00625077"/>
    <w:rsid w:val="00625AD2"/>
    <w:rsid w:val="00627BA8"/>
    <w:rsid w:val="00630D8D"/>
    <w:rsid w:val="00631B15"/>
    <w:rsid w:val="00631FDB"/>
    <w:rsid w:val="00632AD7"/>
    <w:rsid w:val="00634133"/>
    <w:rsid w:val="00635FB0"/>
    <w:rsid w:val="006408C5"/>
    <w:rsid w:val="00642A44"/>
    <w:rsid w:val="00642AE9"/>
    <w:rsid w:val="0064547F"/>
    <w:rsid w:val="006477F2"/>
    <w:rsid w:val="00651481"/>
    <w:rsid w:val="00652198"/>
    <w:rsid w:val="00654818"/>
    <w:rsid w:val="00654B57"/>
    <w:rsid w:val="006554AF"/>
    <w:rsid w:val="00660794"/>
    <w:rsid w:val="00660E26"/>
    <w:rsid w:val="00661A57"/>
    <w:rsid w:val="0066403A"/>
    <w:rsid w:val="006643D2"/>
    <w:rsid w:val="00664419"/>
    <w:rsid w:val="00665924"/>
    <w:rsid w:val="00670376"/>
    <w:rsid w:val="006734AC"/>
    <w:rsid w:val="00675F54"/>
    <w:rsid w:val="006779E8"/>
    <w:rsid w:val="00677D76"/>
    <w:rsid w:val="00677F0D"/>
    <w:rsid w:val="00680C03"/>
    <w:rsid w:val="0068392C"/>
    <w:rsid w:val="00683C6C"/>
    <w:rsid w:val="006841B7"/>
    <w:rsid w:val="00684718"/>
    <w:rsid w:val="00684DE2"/>
    <w:rsid w:val="00687673"/>
    <w:rsid w:val="00691261"/>
    <w:rsid w:val="006927B9"/>
    <w:rsid w:val="00692A61"/>
    <w:rsid w:val="0069400D"/>
    <w:rsid w:val="00694D04"/>
    <w:rsid w:val="00695EC3"/>
    <w:rsid w:val="006A1AAE"/>
    <w:rsid w:val="006A2650"/>
    <w:rsid w:val="006A79D5"/>
    <w:rsid w:val="006A7C7B"/>
    <w:rsid w:val="006B0C28"/>
    <w:rsid w:val="006B15BB"/>
    <w:rsid w:val="006B23C2"/>
    <w:rsid w:val="006B2624"/>
    <w:rsid w:val="006B33AC"/>
    <w:rsid w:val="006B3DBC"/>
    <w:rsid w:val="006B4870"/>
    <w:rsid w:val="006B510D"/>
    <w:rsid w:val="006C2E95"/>
    <w:rsid w:val="006C43BC"/>
    <w:rsid w:val="006C4940"/>
    <w:rsid w:val="006C6597"/>
    <w:rsid w:val="006C7867"/>
    <w:rsid w:val="006C791F"/>
    <w:rsid w:val="006D1AA0"/>
    <w:rsid w:val="006D6BDF"/>
    <w:rsid w:val="006E0F38"/>
    <w:rsid w:val="006E2863"/>
    <w:rsid w:val="006E3D69"/>
    <w:rsid w:val="006F054B"/>
    <w:rsid w:val="006F0CB6"/>
    <w:rsid w:val="006F1334"/>
    <w:rsid w:val="006F3938"/>
    <w:rsid w:val="006F6D5A"/>
    <w:rsid w:val="006F756E"/>
    <w:rsid w:val="00700256"/>
    <w:rsid w:val="00701180"/>
    <w:rsid w:val="00702A99"/>
    <w:rsid w:val="0070368D"/>
    <w:rsid w:val="00703C6B"/>
    <w:rsid w:val="00705BB3"/>
    <w:rsid w:val="007062AE"/>
    <w:rsid w:val="0070667C"/>
    <w:rsid w:val="00706CF2"/>
    <w:rsid w:val="007072D5"/>
    <w:rsid w:val="00711969"/>
    <w:rsid w:val="0071254D"/>
    <w:rsid w:val="00713224"/>
    <w:rsid w:val="00714942"/>
    <w:rsid w:val="00714B8E"/>
    <w:rsid w:val="00714EF3"/>
    <w:rsid w:val="00716670"/>
    <w:rsid w:val="00721842"/>
    <w:rsid w:val="00723735"/>
    <w:rsid w:val="00723789"/>
    <w:rsid w:val="007244C7"/>
    <w:rsid w:val="007254B0"/>
    <w:rsid w:val="00725A88"/>
    <w:rsid w:val="0072720A"/>
    <w:rsid w:val="00727AC8"/>
    <w:rsid w:val="0073052B"/>
    <w:rsid w:val="0073112E"/>
    <w:rsid w:val="00731E2B"/>
    <w:rsid w:val="00731F2C"/>
    <w:rsid w:val="0073245D"/>
    <w:rsid w:val="00732D07"/>
    <w:rsid w:val="007345FB"/>
    <w:rsid w:val="0073503D"/>
    <w:rsid w:val="007375F1"/>
    <w:rsid w:val="00740FF4"/>
    <w:rsid w:val="00741770"/>
    <w:rsid w:val="0074356D"/>
    <w:rsid w:val="007456A8"/>
    <w:rsid w:val="0074695C"/>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77938"/>
    <w:rsid w:val="007803A1"/>
    <w:rsid w:val="00782D05"/>
    <w:rsid w:val="0078421B"/>
    <w:rsid w:val="00784B0A"/>
    <w:rsid w:val="00784F0F"/>
    <w:rsid w:val="00785445"/>
    <w:rsid w:val="00790C18"/>
    <w:rsid w:val="00791098"/>
    <w:rsid w:val="00791E29"/>
    <w:rsid w:val="007950F6"/>
    <w:rsid w:val="007955E5"/>
    <w:rsid w:val="007962D5"/>
    <w:rsid w:val="007965AD"/>
    <w:rsid w:val="007968E0"/>
    <w:rsid w:val="0079799E"/>
    <w:rsid w:val="00797F9E"/>
    <w:rsid w:val="007A03C8"/>
    <w:rsid w:val="007A379C"/>
    <w:rsid w:val="007A3A04"/>
    <w:rsid w:val="007A3B06"/>
    <w:rsid w:val="007A42E3"/>
    <w:rsid w:val="007A4620"/>
    <w:rsid w:val="007A5922"/>
    <w:rsid w:val="007A677F"/>
    <w:rsid w:val="007A744C"/>
    <w:rsid w:val="007A7769"/>
    <w:rsid w:val="007A79D5"/>
    <w:rsid w:val="007B0044"/>
    <w:rsid w:val="007B0396"/>
    <w:rsid w:val="007B0D3E"/>
    <w:rsid w:val="007B36AD"/>
    <w:rsid w:val="007B4198"/>
    <w:rsid w:val="007B431E"/>
    <w:rsid w:val="007B4A25"/>
    <w:rsid w:val="007B5DD8"/>
    <w:rsid w:val="007B7587"/>
    <w:rsid w:val="007C07B3"/>
    <w:rsid w:val="007C10CC"/>
    <w:rsid w:val="007C1CAC"/>
    <w:rsid w:val="007C2021"/>
    <w:rsid w:val="007C334A"/>
    <w:rsid w:val="007C4957"/>
    <w:rsid w:val="007C4A5C"/>
    <w:rsid w:val="007C7800"/>
    <w:rsid w:val="007D042F"/>
    <w:rsid w:val="007D1A8C"/>
    <w:rsid w:val="007D3700"/>
    <w:rsid w:val="007D39E6"/>
    <w:rsid w:val="007D4D88"/>
    <w:rsid w:val="007D57E4"/>
    <w:rsid w:val="007D62B4"/>
    <w:rsid w:val="007D6752"/>
    <w:rsid w:val="007D6934"/>
    <w:rsid w:val="007D6A21"/>
    <w:rsid w:val="007D7116"/>
    <w:rsid w:val="007D7911"/>
    <w:rsid w:val="007E0126"/>
    <w:rsid w:val="007E04D4"/>
    <w:rsid w:val="007E1FA9"/>
    <w:rsid w:val="007E2512"/>
    <w:rsid w:val="007E3754"/>
    <w:rsid w:val="007E4229"/>
    <w:rsid w:val="007E5B1C"/>
    <w:rsid w:val="007F2CD4"/>
    <w:rsid w:val="007F428E"/>
    <w:rsid w:val="007F66BF"/>
    <w:rsid w:val="007F794F"/>
    <w:rsid w:val="008010AC"/>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4FFB"/>
    <w:rsid w:val="00835177"/>
    <w:rsid w:val="0083544A"/>
    <w:rsid w:val="00835E74"/>
    <w:rsid w:val="00837600"/>
    <w:rsid w:val="00840479"/>
    <w:rsid w:val="008411B9"/>
    <w:rsid w:val="00841C38"/>
    <w:rsid w:val="00843343"/>
    <w:rsid w:val="00844512"/>
    <w:rsid w:val="00844653"/>
    <w:rsid w:val="00844F2C"/>
    <w:rsid w:val="00844FA9"/>
    <w:rsid w:val="00846168"/>
    <w:rsid w:val="00846332"/>
    <w:rsid w:val="00846A97"/>
    <w:rsid w:val="0085007A"/>
    <w:rsid w:val="0085214F"/>
    <w:rsid w:val="00852C67"/>
    <w:rsid w:val="00853019"/>
    <w:rsid w:val="00854FA7"/>
    <w:rsid w:val="00854FC2"/>
    <w:rsid w:val="0085680B"/>
    <w:rsid w:val="0086047B"/>
    <w:rsid w:val="00861CAE"/>
    <w:rsid w:val="00861CC6"/>
    <w:rsid w:val="008627EC"/>
    <w:rsid w:val="00863031"/>
    <w:rsid w:val="0086378C"/>
    <w:rsid w:val="00863F53"/>
    <w:rsid w:val="00866825"/>
    <w:rsid w:val="00870AD4"/>
    <w:rsid w:val="00870EF4"/>
    <w:rsid w:val="008711BF"/>
    <w:rsid w:val="008716C9"/>
    <w:rsid w:val="00872CF7"/>
    <w:rsid w:val="00872E0D"/>
    <w:rsid w:val="0087612A"/>
    <w:rsid w:val="00885E10"/>
    <w:rsid w:val="0088698C"/>
    <w:rsid w:val="008911CD"/>
    <w:rsid w:val="008912C2"/>
    <w:rsid w:val="008931F7"/>
    <w:rsid w:val="0089385F"/>
    <w:rsid w:val="008943A3"/>
    <w:rsid w:val="00894C04"/>
    <w:rsid w:val="00895015"/>
    <w:rsid w:val="00895204"/>
    <w:rsid w:val="008952D0"/>
    <w:rsid w:val="0089534B"/>
    <w:rsid w:val="0089703B"/>
    <w:rsid w:val="008971D2"/>
    <w:rsid w:val="00897E04"/>
    <w:rsid w:val="008A08CF"/>
    <w:rsid w:val="008A2BAF"/>
    <w:rsid w:val="008A3069"/>
    <w:rsid w:val="008A34EB"/>
    <w:rsid w:val="008A3C2C"/>
    <w:rsid w:val="008A6D5B"/>
    <w:rsid w:val="008B08A7"/>
    <w:rsid w:val="008B16A2"/>
    <w:rsid w:val="008B1BC1"/>
    <w:rsid w:val="008B21DC"/>
    <w:rsid w:val="008B43AD"/>
    <w:rsid w:val="008B4D59"/>
    <w:rsid w:val="008C1048"/>
    <w:rsid w:val="008C17EB"/>
    <w:rsid w:val="008C243D"/>
    <w:rsid w:val="008C330D"/>
    <w:rsid w:val="008C595A"/>
    <w:rsid w:val="008C65D1"/>
    <w:rsid w:val="008C7867"/>
    <w:rsid w:val="008C79AF"/>
    <w:rsid w:val="008D042B"/>
    <w:rsid w:val="008D14DE"/>
    <w:rsid w:val="008D2944"/>
    <w:rsid w:val="008D31F6"/>
    <w:rsid w:val="008D4860"/>
    <w:rsid w:val="008D4C17"/>
    <w:rsid w:val="008D5470"/>
    <w:rsid w:val="008D6BD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1D5"/>
    <w:rsid w:val="00900AF8"/>
    <w:rsid w:val="0090102F"/>
    <w:rsid w:val="00901C8B"/>
    <w:rsid w:val="00901DC2"/>
    <w:rsid w:val="00904CC3"/>
    <w:rsid w:val="0091372E"/>
    <w:rsid w:val="009171D3"/>
    <w:rsid w:val="00921B8F"/>
    <w:rsid w:val="0092246E"/>
    <w:rsid w:val="009238FB"/>
    <w:rsid w:val="00923919"/>
    <w:rsid w:val="00923FD5"/>
    <w:rsid w:val="00924864"/>
    <w:rsid w:val="0093027E"/>
    <w:rsid w:val="0093048F"/>
    <w:rsid w:val="0093322B"/>
    <w:rsid w:val="0093423F"/>
    <w:rsid w:val="0093605C"/>
    <w:rsid w:val="00936323"/>
    <w:rsid w:val="0094008C"/>
    <w:rsid w:val="00940747"/>
    <w:rsid w:val="00941112"/>
    <w:rsid w:val="00942833"/>
    <w:rsid w:val="00942A86"/>
    <w:rsid w:val="00943650"/>
    <w:rsid w:val="00946799"/>
    <w:rsid w:val="00947736"/>
    <w:rsid w:val="00947870"/>
    <w:rsid w:val="009518B1"/>
    <w:rsid w:val="00952B5D"/>
    <w:rsid w:val="009539E9"/>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77D80"/>
    <w:rsid w:val="00980EB5"/>
    <w:rsid w:val="00981E7A"/>
    <w:rsid w:val="00982478"/>
    <w:rsid w:val="009827DD"/>
    <w:rsid w:val="00984EB1"/>
    <w:rsid w:val="0098554C"/>
    <w:rsid w:val="00985E91"/>
    <w:rsid w:val="009907A3"/>
    <w:rsid w:val="009926E6"/>
    <w:rsid w:val="00993D5D"/>
    <w:rsid w:val="00994420"/>
    <w:rsid w:val="00995115"/>
    <w:rsid w:val="00997246"/>
    <w:rsid w:val="009A0137"/>
    <w:rsid w:val="009A39CD"/>
    <w:rsid w:val="009A7698"/>
    <w:rsid w:val="009A7E88"/>
    <w:rsid w:val="009B299B"/>
    <w:rsid w:val="009B42B5"/>
    <w:rsid w:val="009C03E5"/>
    <w:rsid w:val="009C1237"/>
    <w:rsid w:val="009C3AAE"/>
    <w:rsid w:val="009C4442"/>
    <w:rsid w:val="009C6343"/>
    <w:rsid w:val="009D1C01"/>
    <w:rsid w:val="009D2E9C"/>
    <w:rsid w:val="009D3900"/>
    <w:rsid w:val="009D54C0"/>
    <w:rsid w:val="009D6C63"/>
    <w:rsid w:val="009D79B0"/>
    <w:rsid w:val="009E08E2"/>
    <w:rsid w:val="009E11CF"/>
    <w:rsid w:val="009E37EB"/>
    <w:rsid w:val="009E398F"/>
    <w:rsid w:val="009E3E24"/>
    <w:rsid w:val="009E4B99"/>
    <w:rsid w:val="009E5FE4"/>
    <w:rsid w:val="009F14D6"/>
    <w:rsid w:val="009F1593"/>
    <w:rsid w:val="009F257E"/>
    <w:rsid w:val="009F32EC"/>
    <w:rsid w:val="009F3B5A"/>
    <w:rsid w:val="009F4F9F"/>
    <w:rsid w:val="00A009E9"/>
    <w:rsid w:val="00A01726"/>
    <w:rsid w:val="00A019EE"/>
    <w:rsid w:val="00A03BFB"/>
    <w:rsid w:val="00A050AE"/>
    <w:rsid w:val="00A051B1"/>
    <w:rsid w:val="00A06730"/>
    <w:rsid w:val="00A070A5"/>
    <w:rsid w:val="00A07D34"/>
    <w:rsid w:val="00A10CED"/>
    <w:rsid w:val="00A125DF"/>
    <w:rsid w:val="00A131CE"/>
    <w:rsid w:val="00A13E47"/>
    <w:rsid w:val="00A14177"/>
    <w:rsid w:val="00A147C5"/>
    <w:rsid w:val="00A14C70"/>
    <w:rsid w:val="00A15F40"/>
    <w:rsid w:val="00A1749E"/>
    <w:rsid w:val="00A2201D"/>
    <w:rsid w:val="00A22BD9"/>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4708"/>
    <w:rsid w:val="00A55FFA"/>
    <w:rsid w:val="00A61163"/>
    <w:rsid w:val="00A613E0"/>
    <w:rsid w:val="00A616E8"/>
    <w:rsid w:val="00A634FC"/>
    <w:rsid w:val="00A64F18"/>
    <w:rsid w:val="00A6648C"/>
    <w:rsid w:val="00A712B8"/>
    <w:rsid w:val="00A71E3D"/>
    <w:rsid w:val="00A71EEA"/>
    <w:rsid w:val="00A7545E"/>
    <w:rsid w:val="00A779EA"/>
    <w:rsid w:val="00A83F3A"/>
    <w:rsid w:val="00A850D9"/>
    <w:rsid w:val="00A856CC"/>
    <w:rsid w:val="00A8677A"/>
    <w:rsid w:val="00A86EBA"/>
    <w:rsid w:val="00A876DA"/>
    <w:rsid w:val="00A87A00"/>
    <w:rsid w:val="00A90E00"/>
    <w:rsid w:val="00A9182C"/>
    <w:rsid w:val="00A92D8B"/>
    <w:rsid w:val="00A94DFD"/>
    <w:rsid w:val="00A95050"/>
    <w:rsid w:val="00A95E53"/>
    <w:rsid w:val="00A96335"/>
    <w:rsid w:val="00A9792F"/>
    <w:rsid w:val="00AA0D63"/>
    <w:rsid w:val="00AA1527"/>
    <w:rsid w:val="00AA2F8E"/>
    <w:rsid w:val="00AA4874"/>
    <w:rsid w:val="00AB1F55"/>
    <w:rsid w:val="00AB271B"/>
    <w:rsid w:val="00AB36AB"/>
    <w:rsid w:val="00AB3C20"/>
    <w:rsid w:val="00AB4786"/>
    <w:rsid w:val="00AB516F"/>
    <w:rsid w:val="00AB5A87"/>
    <w:rsid w:val="00AB7D5B"/>
    <w:rsid w:val="00AC01E0"/>
    <w:rsid w:val="00AC0EC3"/>
    <w:rsid w:val="00AC1DE6"/>
    <w:rsid w:val="00AC38BE"/>
    <w:rsid w:val="00AC5876"/>
    <w:rsid w:val="00AC6D06"/>
    <w:rsid w:val="00AD0F1F"/>
    <w:rsid w:val="00AD32EC"/>
    <w:rsid w:val="00AD482F"/>
    <w:rsid w:val="00AD50F8"/>
    <w:rsid w:val="00AD6ACC"/>
    <w:rsid w:val="00AD780D"/>
    <w:rsid w:val="00AD79E2"/>
    <w:rsid w:val="00AD7E58"/>
    <w:rsid w:val="00AE0E26"/>
    <w:rsid w:val="00AE0E65"/>
    <w:rsid w:val="00AE20AE"/>
    <w:rsid w:val="00AE24AA"/>
    <w:rsid w:val="00AE2F3D"/>
    <w:rsid w:val="00AE2FDD"/>
    <w:rsid w:val="00AE53C7"/>
    <w:rsid w:val="00AE59A1"/>
    <w:rsid w:val="00AE63AE"/>
    <w:rsid w:val="00AE6F53"/>
    <w:rsid w:val="00AE77D2"/>
    <w:rsid w:val="00AE7BCD"/>
    <w:rsid w:val="00AF0B3E"/>
    <w:rsid w:val="00AF1605"/>
    <w:rsid w:val="00AF2969"/>
    <w:rsid w:val="00AF453F"/>
    <w:rsid w:val="00AF651C"/>
    <w:rsid w:val="00AF6EF7"/>
    <w:rsid w:val="00AF7D36"/>
    <w:rsid w:val="00B018EF"/>
    <w:rsid w:val="00B01F43"/>
    <w:rsid w:val="00B03363"/>
    <w:rsid w:val="00B033C5"/>
    <w:rsid w:val="00B03F17"/>
    <w:rsid w:val="00B07A97"/>
    <w:rsid w:val="00B07E6E"/>
    <w:rsid w:val="00B103F3"/>
    <w:rsid w:val="00B11352"/>
    <w:rsid w:val="00B11D7B"/>
    <w:rsid w:val="00B132EA"/>
    <w:rsid w:val="00B14F7A"/>
    <w:rsid w:val="00B156D5"/>
    <w:rsid w:val="00B15F0C"/>
    <w:rsid w:val="00B17540"/>
    <w:rsid w:val="00B17BF9"/>
    <w:rsid w:val="00B217F5"/>
    <w:rsid w:val="00B22B88"/>
    <w:rsid w:val="00B23813"/>
    <w:rsid w:val="00B24E92"/>
    <w:rsid w:val="00B25DD1"/>
    <w:rsid w:val="00B2682A"/>
    <w:rsid w:val="00B269C9"/>
    <w:rsid w:val="00B2773E"/>
    <w:rsid w:val="00B3072B"/>
    <w:rsid w:val="00B30AD3"/>
    <w:rsid w:val="00B30EAB"/>
    <w:rsid w:val="00B31D17"/>
    <w:rsid w:val="00B328F7"/>
    <w:rsid w:val="00B33F74"/>
    <w:rsid w:val="00B34149"/>
    <w:rsid w:val="00B34A4D"/>
    <w:rsid w:val="00B34C7B"/>
    <w:rsid w:val="00B36888"/>
    <w:rsid w:val="00B37794"/>
    <w:rsid w:val="00B409C9"/>
    <w:rsid w:val="00B40C23"/>
    <w:rsid w:val="00B41505"/>
    <w:rsid w:val="00B424C4"/>
    <w:rsid w:val="00B430D3"/>
    <w:rsid w:val="00B44AFB"/>
    <w:rsid w:val="00B4689F"/>
    <w:rsid w:val="00B4723F"/>
    <w:rsid w:val="00B475D0"/>
    <w:rsid w:val="00B47B9A"/>
    <w:rsid w:val="00B51643"/>
    <w:rsid w:val="00B51A68"/>
    <w:rsid w:val="00B52EA0"/>
    <w:rsid w:val="00B52FB6"/>
    <w:rsid w:val="00B6135E"/>
    <w:rsid w:val="00B63668"/>
    <w:rsid w:val="00B64448"/>
    <w:rsid w:val="00B71416"/>
    <w:rsid w:val="00B71AB2"/>
    <w:rsid w:val="00B71AF9"/>
    <w:rsid w:val="00B75AB9"/>
    <w:rsid w:val="00B7780E"/>
    <w:rsid w:val="00B80378"/>
    <w:rsid w:val="00B80BD8"/>
    <w:rsid w:val="00B81204"/>
    <w:rsid w:val="00B81EDD"/>
    <w:rsid w:val="00B846C9"/>
    <w:rsid w:val="00B8504E"/>
    <w:rsid w:val="00B91D9C"/>
    <w:rsid w:val="00B91EBC"/>
    <w:rsid w:val="00B922F1"/>
    <w:rsid w:val="00B92377"/>
    <w:rsid w:val="00B934FC"/>
    <w:rsid w:val="00B951FA"/>
    <w:rsid w:val="00B95A98"/>
    <w:rsid w:val="00B95C14"/>
    <w:rsid w:val="00B970C5"/>
    <w:rsid w:val="00B97B16"/>
    <w:rsid w:val="00BA0B6D"/>
    <w:rsid w:val="00BA1C4D"/>
    <w:rsid w:val="00BA268F"/>
    <w:rsid w:val="00BA35D2"/>
    <w:rsid w:val="00BA5285"/>
    <w:rsid w:val="00BA612E"/>
    <w:rsid w:val="00BA62EF"/>
    <w:rsid w:val="00BB1818"/>
    <w:rsid w:val="00BB361A"/>
    <w:rsid w:val="00BB4802"/>
    <w:rsid w:val="00BB56C9"/>
    <w:rsid w:val="00BB7C45"/>
    <w:rsid w:val="00BC1C98"/>
    <w:rsid w:val="00BC3264"/>
    <w:rsid w:val="00BC483D"/>
    <w:rsid w:val="00BC4DB8"/>
    <w:rsid w:val="00BD1080"/>
    <w:rsid w:val="00BD16F3"/>
    <w:rsid w:val="00BD1C31"/>
    <w:rsid w:val="00BD2281"/>
    <w:rsid w:val="00BD2AE8"/>
    <w:rsid w:val="00BD2FE1"/>
    <w:rsid w:val="00BD350A"/>
    <w:rsid w:val="00BD5C60"/>
    <w:rsid w:val="00BE114D"/>
    <w:rsid w:val="00BE1322"/>
    <w:rsid w:val="00BE5F53"/>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47EDE"/>
    <w:rsid w:val="00C50230"/>
    <w:rsid w:val="00C50A59"/>
    <w:rsid w:val="00C50DB5"/>
    <w:rsid w:val="00C51014"/>
    <w:rsid w:val="00C52796"/>
    <w:rsid w:val="00C529E6"/>
    <w:rsid w:val="00C52B6B"/>
    <w:rsid w:val="00C536BD"/>
    <w:rsid w:val="00C53955"/>
    <w:rsid w:val="00C54A75"/>
    <w:rsid w:val="00C558D5"/>
    <w:rsid w:val="00C60745"/>
    <w:rsid w:val="00C61AF5"/>
    <w:rsid w:val="00C65EA7"/>
    <w:rsid w:val="00C67F84"/>
    <w:rsid w:val="00C70160"/>
    <w:rsid w:val="00C70589"/>
    <w:rsid w:val="00C714F2"/>
    <w:rsid w:val="00C72A09"/>
    <w:rsid w:val="00C77448"/>
    <w:rsid w:val="00C774E6"/>
    <w:rsid w:val="00C80F10"/>
    <w:rsid w:val="00C814EB"/>
    <w:rsid w:val="00C83A02"/>
    <w:rsid w:val="00C84EF3"/>
    <w:rsid w:val="00C918A9"/>
    <w:rsid w:val="00C92664"/>
    <w:rsid w:val="00C93B05"/>
    <w:rsid w:val="00C94FD7"/>
    <w:rsid w:val="00C95AB2"/>
    <w:rsid w:val="00C9691F"/>
    <w:rsid w:val="00C96A4F"/>
    <w:rsid w:val="00C97F92"/>
    <w:rsid w:val="00CA03CA"/>
    <w:rsid w:val="00CA1613"/>
    <w:rsid w:val="00CA2530"/>
    <w:rsid w:val="00CA4831"/>
    <w:rsid w:val="00CA4A89"/>
    <w:rsid w:val="00CB55F3"/>
    <w:rsid w:val="00CB5DA2"/>
    <w:rsid w:val="00CB6352"/>
    <w:rsid w:val="00CB6BB2"/>
    <w:rsid w:val="00CB743D"/>
    <w:rsid w:val="00CC2A51"/>
    <w:rsid w:val="00CC2AE6"/>
    <w:rsid w:val="00CC3680"/>
    <w:rsid w:val="00CC440E"/>
    <w:rsid w:val="00CC4480"/>
    <w:rsid w:val="00CC5F46"/>
    <w:rsid w:val="00CC7CE8"/>
    <w:rsid w:val="00CC7E3E"/>
    <w:rsid w:val="00CD0F93"/>
    <w:rsid w:val="00CD225D"/>
    <w:rsid w:val="00CD3E1E"/>
    <w:rsid w:val="00CD4449"/>
    <w:rsid w:val="00CD766C"/>
    <w:rsid w:val="00CE040D"/>
    <w:rsid w:val="00CE29BB"/>
    <w:rsid w:val="00CE4B83"/>
    <w:rsid w:val="00CE53DC"/>
    <w:rsid w:val="00CE6B67"/>
    <w:rsid w:val="00CE75DB"/>
    <w:rsid w:val="00CE7AFB"/>
    <w:rsid w:val="00CF03FB"/>
    <w:rsid w:val="00CF0AAE"/>
    <w:rsid w:val="00CF0C11"/>
    <w:rsid w:val="00CF11C0"/>
    <w:rsid w:val="00CF34B1"/>
    <w:rsid w:val="00CF3723"/>
    <w:rsid w:val="00CF3D3F"/>
    <w:rsid w:val="00CF5A19"/>
    <w:rsid w:val="00CF61BB"/>
    <w:rsid w:val="00CF648F"/>
    <w:rsid w:val="00CF7479"/>
    <w:rsid w:val="00D02FD4"/>
    <w:rsid w:val="00D03C41"/>
    <w:rsid w:val="00D07095"/>
    <w:rsid w:val="00D07A91"/>
    <w:rsid w:val="00D10A9B"/>
    <w:rsid w:val="00D10C9C"/>
    <w:rsid w:val="00D1248F"/>
    <w:rsid w:val="00D12F85"/>
    <w:rsid w:val="00D13C8B"/>
    <w:rsid w:val="00D147D8"/>
    <w:rsid w:val="00D16C97"/>
    <w:rsid w:val="00D175DA"/>
    <w:rsid w:val="00D204E8"/>
    <w:rsid w:val="00D20FCB"/>
    <w:rsid w:val="00D2147F"/>
    <w:rsid w:val="00D24F8D"/>
    <w:rsid w:val="00D26B88"/>
    <w:rsid w:val="00D26BE6"/>
    <w:rsid w:val="00D31315"/>
    <w:rsid w:val="00D318DD"/>
    <w:rsid w:val="00D32FE6"/>
    <w:rsid w:val="00D33FAE"/>
    <w:rsid w:val="00D35720"/>
    <w:rsid w:val="00D43DD8"/>
    <w:rsid w:val="00D466BB"/>
    <w:rsid w:val="00D549AD"/>
    <w:rsid w:val="00D54CB4"/>
    <w:rsid w:val="00D5534E"/>
    <w:rsid w:val="00D55D48"/>
    <w:rsid w:val="00D569FC"/>
    <w:rsid w:val="00D5748B"/>
    <w:rsid w:val="00D57631"/>
    <w:rsid w:val="00D61EC5"/>
    <w:rsid w:val="00D62141"/>
    <w:rsid w:val="00D6740E"/>
    <w:rsid w:val="00D735D7"/>
    <w:rsid w:val="00D739DF"/>
    <w:rsid w:val="00D7415D"/>
    <w:rsid w:val="00D74882"/>
    <w:rsid w:val="00D74BEE"/>
    <w:rsid w:val="00D76BA3"/>
    <w:rsid w:val="00D76D53"/>
    <w:rsid w:val="00D76E0E"/>
    <w:rsid w:val="00D77001"/>
    <w:rsid w:val="00D7732A"/>
    <w:rsid w:val="00D81B7A"/>
    <w:rsid w:val="00D829E8"/>
    <w:rsid w:val="00D83B7A"/>
    <w:rsid w:val="00D83D7B"/>
    <w:rsid w:val="00D8401D"/>
    <w:rsid w:val="00D84286"/>
    <w:rsid w:val="00D85634"/>
    <w:rsid w:val="00D85C48"/>
    <w:rsid w:val="00D85E93"/>
    <w:rsid w:val="00D94725"/>
    <w:rsid w:val="00D94EF0"/>
    <w:rsid w:val="00D95B09"/>
    <w:rsid w:val="00D95D31"/>
    <w:rsid w:val="00D9659B"/>
    <w:rsid w:val="00D97B2E"/>
    <w:rsid w:val="00D97E2A"/>
    <w:rsid w:val="00DA0136"/>
    <w:rsid w:val="00DA0ABB"/>
    <w:rsid w:val="00DA1907"/>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71B0"/>
    <w:rsid w:val="00DC191B"/>
    <w:rsid w:val="00DC1BA2"/>
    <w:rsid w:val="00DC2C7B"/>
    <w:rsid w:val="00DC43D9"/>
    <w:rsid w:val="00DC6256"/>
    <w:rsid w:val="00DC6498"/>
    <w:rsid w:val="00DC7486"/>
    <w:rsid w:val="00DC750A"/>
    <w:rsid w:val="00DD04E9"/>
    <w:rsid w:val="00DD2D1B"/>
    <w:rsid w:val="00DD52AE"/>
    <w:rsid w:val="00DD7187"/>
    <w:rsid w:val="00DE042E"/>
    <w:rsid w:val="00DE17E7"/>
    <w:rsid w:val="00DE3EDF"/>
    <w:rsid w:val="00DF1389"/>
    <w:rsid w:val="00DF7167"/>
    <w:rsid w:val="00E01BF9"/>
    <w:rsid w:val="00E021B9"/>
    <w:rsid w:val="00E02E53"/>
    <w:rsid w:val="00E05C9C"/>
    <w:rsid w:val="00E06A82"/>
    <w:rsid w:val="00E06F83"/>
    <w:rsid w:val="00E108E9"/>
    <w:rsid w:val="00E10999"/>
    <w:rsid w:val="00E12480"/>
    <w:rsid w:val="00E13D1D"/>
    <w:rsid w:val="00E146BF"/>
    <w:rsid w:val="00E14D21"/>
    <w:rsid w:val="00E17C3A"/>
    <w:rsid w:val="00E20296"/>
    <w:rsid w:val="00E2064C"/>
    <w:rsid w:val="00E20772"/>
    <w:rsid w:val="00E22806"/>
    <w:rsid w:val="00E22E0A"/>
    <w:rsid w:val="00E2325E"/>
    <w:rsid w:val="00E23553"/>
    <w:rsid w:val="00E23800"/>
    <w:rsid w:val="00E264E6"/>
    <w:rsid w:val="00E2658B"/>
    <w:rsid w:val="00E26D75"/>
    <w:rsid w:val="00E27FC7"/>
    <w:rsid w:val="00E3177C"/>
    <w:rsid w:val="00E32618"/>
    <w:rsid w:val="00E35614"/>
    <w:rsid w:val="00E35EA1"/>
    <w:rsid w:val="00E36063"/>
    <w:rsid w:val="00E37C12"/>
    <w:rsid w:val="00E37D78"/>
    <w:rsid w:val="00E4114E"/>
    <w:rsid w:val="00E411DD"/>
    <w:rsid w:val="00E42167"/>
    <w:rsid w:val="00E43823"/>
    <w:rsid w:val="00E44747"/>
    <w:rsid w:val="00E47B9B"/>
    <w:rsid w:val="00E510B0"/>
    <w:rsid w:val="00E54000"/>
    <w:rsid w:val="00E54A47"/>
    <w:rsid w:val="00E572CA"/>
    <w:rsid w:val="00E57865"/>
    <w:rsid w:val="00E662CE"/>
    <w:rsid w:val="00E66BA9"/>
    <w:rsid w:val="00E66BD1"/>
    <w:rsid w:val="00E66E54"/>
    <w:rsid w:val="00E66F95"/>
    <w:rsid w:val="00E67FE8"/>
    <w:rsid w:val="00E704B8"/>
    <w:rsid w:val="00E70AA6"/>
    <w:rsid w:val="00E7183C"/>
    <w:rsid w:val="00E72C47"/>
    <w:rsid w:val="00E731EE"/>
    <w:rsid w:val="00E734B3"/>
    <w:rsid w:val="00E769DD"/>
    <w:rsid w:val="00E76BB8"/>
    <w:rsid w:val="00E771B0"/>
    <w:rsid w:val="00E77727"/>
    <w:rsid w:val="00E824DF"/>
    <w:rsid w:val="00E83A5C"/>
    <w:rsid w:val="00E86DF7"/>
    <w:rsid w:val="00E87C52"/>
    <w:rsid w:val="00E92133"/>
    <w:rsid w:val="00E93CB5"/>
    <w:rsid w:val="00E9579B"/>
    <w:rsid w:val="00E957B7"/>
    <w:rsid w:val="00E97917"/>
    <w:rsid w:val="00E97D83"/>
    <w:rsid w:val="00EA0558"/>
    <w:rsid w:val="00EA18ED"/>
    <w:rsid w:val="00EA3627"/>
    <w:rsid w:val="00EA6A63"/>
    <w:rsid w:val="00EA7141"/>
    <w:rsid w:val="00EB0214"/>
    <w:rsid w:val="00EB11FD"/>
    <w:rsid w:val="00EB1A0B"/>
    <w:rsid w:val="00EB5A36"/>
    <w:rsid w:val="00EB746A"/>
    <w:rsid w:val="00EC108C"/>
    <w:rsid w:val="00EC1ADE"/>
    <w:rsid w:val="00EC45B0"/>
    <w:rsid w:val="00EC4830"/>
    <w:rsid w:val="00EC4C7D"/>
    <w:rsid w:val="00EC707F"/>
    <w:rsid w:val="00EC73F1"/>
    <w:rsid w:val="00ED0F50"/>
    <w:rsid w:val="00ED1286"/>
    <w:rsid w:val="00ED277A"/>
    <w:rsid w:val="00ED63A5"/>
    <w:rsid w:val="00ED6C9C"/>
    <w:rsid w:val="00ED77AD"/>
    <w:rsid w:val="00ED781B"/>
    <w:rsid w:val="00ED7BE5"/>
    <w:rsid w:val="00EE305A"/>
    <w:rsid w:val="00EE38A2"/>
    <w:rsid w:val="00EE5AE0"/>
    <w:rsid w:val="00EE633D"/>
    <w:rsid w:val="00EE788E"/>
    <w:rsid w:val="00EF0ADE"/>
    <w:rsid w:val="00EF1A41"/>
    <w:rsid w:val="00EF3DFB"/>
    <w:rsid w:val="00EF41BF"/>
    <w:rsid w:val="00EF65D5"/>
    <w:rsid w:val="00EF6EC6"/>
    <w:rsid w:val="00F00400"/>
    <w:rsid w:val="00F0156D"/>
    <w:rsid w:val="00F018D3"/>
    <w:rsid w:val="00F019DB"/>
    <w:rsid w:val="00F02785"/>
    <w:rsid w:val="00F02E8F"/>
    <w:rsid w:val="00F0365C"/>
    <w:rsid w:val="00F0453A"/>
    <w:rsid w:val="00F04915"/>
    <w:rsid w:val="00F04D10"/>
    <w:rsid w:val="00F05324"/>
    <w:rsid w:val="00F06AE2"/>
    <w:rsid w:val="00F11063"/>
    <w:rsid w:val="00F1153F"/>
    <w:rsid w:val="00F12270"/>
    <w:rsid w:val="00F131F4"/>
    <w:rsid w:val="00F13E3F"/>
    <w:rsid w:val="00F14548"/>
    <w:rsid w:val="00F16B33"/>
    <w:rsid w:val="00F1793D"/>
    <w:rsid w:val="00F17A3D"/>
    <w:rsid w:val="00F201E1"/>
    <w:rsid w:val="00F210A9"/>
    <w:rsid w:val="00F21602"/>
    <w:rsid w:val="00F218F3"/>
    <w:rsid w:val="00F21A0F"/>
    <w:rsid w:val="00F2230C"/>
    <w:rsid w:val="00F25102"/>
    <w:rsid w:val="00F25FED"/>
    <w:rsid w:val="00F3009E"/>
    <w:rsid w:val="00F32B91"/>
    <w:rsid w:val="00F32D3A"/>
    <w:rsid w:val="00F332C9"/>
    <w:rsid w:val="00F33760"/>
    <w:rsid w:val="00F34116"/>
    <w:rsid w:val="00F350C9"/>
    <w:rsid w:val="00F36A82"/>
    <w:rsid w:val="00F4067D"/>
    <w:rsid w:val="00F4315B"/>
    <w:rsid w:val="00F4480F"/>
    <w:rsid w:val="00F45A31"/>
    <w:rsid w:val="00F45CE8"/>
    <w:rsid w:val="00F464B7"/>
    <w:rsid w:val="00F4652A"/>
    <w:rsid w:val="00F472E2"/>
    <w:rsid w:val="00F514DF"/>
    <w:rsid w:val="00F51E42"/>
    <w:rsid w:val="00F523D6"/>
    <w:rsid w:val="00F52C30"/>
    <w:rsid w:val="00F548BE"/>
    <w:rsid w:val="00F54CB3"/>
    <w:rsid w:val="00F56C05"/>
    <w:rsid w:val="00F57B7A"/>
    <w:rsid w:val="00F60ABC"/>
    <w:rsid w:val="00F616FF"/>
    <w:rsid w:val="00F63B70"/>
    <w:rsid w:val="00F63DFD"/>
    <w:rsid w:val="00F6473E"/>
    <w:rsid w:val="00F64AFB"/>
    <w:rsid w:val="00F65871"/>
    <w:rsid w:val="00F665E2"/>
    <w:rsid w:val="00F67FE5"/>
    <w:rsid w:val="00F712D8"/>
    <w:rsid w:val="00F72AFD"/>
    <w:rsid w:val="00F762B6"/>
    <w:rsid w:val="00F82062"/>
    <w:rsid w:val="00F824AA"/>
    <w:rsid w:val="00F85553"/>
    <w:rsid w:val="00F86BB8"/>
    <w:rsid w:val="00F90C8A"/>
    <w:rsid w:val="00F92B3A"/>
    <w:rsid w:val="00F932FF"/>
    <w:rsid w:val="00F944DF"/>
    <w:rsid w:val="00F96378"/>
    <w:rsid w:val="00F966F8"/>
    <w:rsid w:val="00F97BA7"/>
    <w:rsid w:val="00FA09E2"/>
    <w:rsid w:val="00FA1606"/>
    <w:rsid w:val="00FA23FA"/>
    <w:rsid w:val="00FA29A1"/>
    <w:rsid w:val="00FA3F54"/>
    <w:rsid w:val="00FA4112"/>
    <w:rsid w:val="00FA5454"/>
    <w:rsid w:val="00FA5A58"/>
    <w:rsid w:val="00FA5B44"/>
    <w:rsid w:val="00FA5C2A"/>
    <w:rsid w:val="00FB52F6"/>
    <w:rsid w:val="00FB5C93"/>
    <w:rsid w:val="00FB62AA"/>
    <w:rsid w:val="00FB6506"/>
    <w:rsid w:val="00FB7AF2"/>
    <w:rsid w:val="00FB7D0C"/>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FD7"/>
    <w:rsid w:val="00FF22A1"/>
    <w:rsid w:val="00FF2A4F"/>
    <w:rsid w:val="00FF2AC2"/>
    <w:rsid w:val="00FF2D36"/>
    <w:rsid w:val="00FF4AE1"/>
    <w:rsid w:val="00FF4EA7"/>
    <w:rsid w:val="00FF5C81"/>
    <w:rsid w:val="00FF5FC6"/>
    <w:rsid w:val="00FF6361"/>
    <w:rsid w:val="00FF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CC"/>
    <w:pPr>
      <w:autoSpaceDE w:val="0"/>
      <w:autoSpaceDN w:val="0"/>
      <w:adjustRightInd w:val="0"/>
    </w:pPr>
    <w:rPr>
      <w:rFonts w:cs="Arial"/>
    </w:rPr>
  </w:style>
  <w:style w:type="paragraph" w:styleId="Heading1">
    <w:name w:val="heading 1"/>
    <w:basedOn w:val="Normal"/>
    <w:next w:val="Normal"/>
    <w:link w:val="Heading1Char"/>
    <w:rsid w:val="008931F7"/>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F2230C"/>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F2230C"/>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F2230C"/>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F223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8931F7"/>
    <w:pPr>
      <w:widowControl w:val="0"/>
      <w:tabs>
        <w:tab w:val="center" w:pos="5400"/>
      </w:tabs>
    </w:pPr>
    <w:rPr>
      <w:rFonts w:cs="Times New Roman"/>
    </w:rPr>
  </w:style>
  <w:style w:type="paragraph" w:customStyle="1" w:styleId="Style16">
    <w:name w:val="Style16"/>
    <w:basedOn w:val="Normal"/>
    <w:uiPriority w:val="99"/>
    <w:rsid w:val="008931F7"/>
    <w:pPr>
      <w:widowControl w:val="0"/>
      <w:tabs>
        <w:tab w:val="center" w:pos="5399"/>
      </w:tabs>
    </w:pPr>
    <w:rPr>
      <w:rFonts w:cs="Times New Roman"/>
    </w:rPr>
  </w:style>
  <w:style w:type="paragraph" w:styleId="Header">
    <w:name w:val="header"/>
    <w:basedOn w:val="Normal"/>
    <w:link w:val="HeaderChar"/>
    <w:uiPriority w:val="99"/>
    <w:unhideWhenUsed/>
    <w:rsid w:val="008931F7"/>
    <w:pPr>
      <w:tabs>
        <w:tab w:val="center" w:pos="4680"/>
        <w:tab w:val="right" w:pos="9360"/>
      </w:tabs>
    </w:pPr>
  </w:style>
  <w:style w:type="character" w:customStyle="1" w:styleId="HeaderChar">
    <w:name w:val="Header Char"/>
    <w:basedOn w:val="DefaultParagraphFont"/>
    <w:link w:val="Header"/>
    <w:uiPriority w:val="99"/>
    <w:rsid w:val="008931F7"/>
    <w:rPr>
      <w:rFonts w:cs="Arial"/>
    </w:rPr>
  </w:style>
  <w:style w:type="paragraph" w:styleId="Footer">
    <w:name w:val="footer"/>
    <w:link w:val="FooterChar"/>
    <w:uiPriority w:val="99"/>
    <w:unhideWhenUsed/>
    <w:rsid w:val="008931F7"/>
    <w:pPr>
      <w:widowControl w:val="0"/>
    </w:pPr>
    <w:rPr>
      <w:color w:val="auto"/>
      <w:sz w:val="18"/>
      <w:szCs w:val="18"/>
    </w:rPr>
  </w:style>
  <w:style w:type="character" w:customStyle="1" w:styleId="FooterChar">
    <w:name w:val="Footer Char"/>
    <w:basedOn w:val="DefaultParagraphFont"/>
    <w:link w:val="Footer"/>
    <w:uiPriority w:val="99"/>
    <w:rsid w:val="008931F7"/>
    <w:rPr>
      <w:color w:val="auto"/>
      <w:sz w:val="18"/>
      <w:szCs w:val="18"/>
    </w:rPr>
  </w:style>
  <w:style w:type="character" w:styleId="Hyperlink">
    <w:name w:val="Hyperlink"/>
    <w:basedOn w:val="DefaultParagraphFont"/>
    <w:uiPriority w:val="99"/>
    <w:unhideWhenUsed/>
    <w:rsid w:val="008931F7"/>
    <w:rPr>
      <w:color w:val="0000FF"/>
      <w:u w:val="single"/>
    </w:rPr>
  </w:style>
  <w:style w:type="table" w:customStyle="1" w:styleId="LightShading-Accent11">
    <w:name w:val="Light Shading - Accent 11"/>
    <w:basedOn w:val="TableNormal"/>
    <w:uiPriority w:val="60"/>
    <w:rsid w:val="008931F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8931F7"/>
    <w:rPr>
      <w:rFonts w:ascii="Tahoma" w:hAnsi="Tahoma" w:cs="Tahoma"/>
      <w:sz w:val="16"/>
      <w:szCs w:val="16"/>
    </w:rPr>
  </w:style>
  <w:style w:type="character" w:styleId="CommentReference">
    <w:name w:val="annotation reference"/>
    <w:basedOn w:val="DefaultParagraphFont"/>
    <w:uiPriority w:val="99"/>
    <w:semiHidden/>
    <w:rsid w:val="008931F7"/>
    <w:rPr>
      <w:sz w:val="16"/>
      <w:szCs w:val="16"/>
    </w:rPr>
  </w:style>
  <w:style w:type="paragraph" w:styleId="CommentText">
    <w:name w:val="annotation text"/>
    <w:basedOn w:val="Normal"/>
    <w:link w:val="CommentTextChar"/>
    <w:uiPriority w:val="99"/>
    <w:semiHidden/>
    <w:rsid w:val="008931F7"/>
  </w:style>
  <w:style w:type="paragraph" w:styleId="CommentSubject">
    <w:name w:val="annotation subject"/>
    <w:basedOn w:val="CommentText"/>
    <w:next w:val="CommentText"/>
    <w:link w:val="CommentSubjectChar"/>
    <w:semiHidden/>
    <w:rsid w:val="008931F7"/>
    <w:rPr>
      <w:b/>
      <w:bCs/>
    </w:rPr>
  </w:style>
  <w:style w:type="paragraph" w:customStyle="1" w:styleId="StyleBodyText12pt">
    <w:name w:val="Style Body Text + 12 pt"/>
    <w:basedOn w:val="BodyText"/>
    <w:link w:val="StyleBodyText12ptChar"/>
    <w:rsid w:val="008931F7"/>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8931F7"/>
    <w:rPr>
      <w:rFonts w:ascii="Times New Roman" w:hAnsi="Times New Roman" w:cs="Arial"/>
      <w:szCs w:val="28"/>
    </w:rPr>
  </w:style>
  <w:style w:type="paragraph" w:styleId="BodyText">
    <w:name w:val="Body Text"/>
    <w:basedOn w:val="Normal"/>
    <w:link w:val="BodyTextChar"/>
    <w:rsid w:val="008931F7"/>
    <w:pPr>
      <w:spacing w:after="120"/>
    </w:pPr>
  </w:style>
  <w:style w:type="character" w:styleId="PageNumber">
    <w:name w:val="page number"/>
    <w:basedOn w:val="DefaultParagraphFont"/>
    <w:rsid w:val="008931F7"/>
  </w:style>
  <w:style w:type="character" w:customStyle="1" w:styleId="Heading1Char">
    <w:name w:val="Heading 1 Char"/>
    <w:basedOn w:val="DefaultParagraphFont"/>
    <w:link w:val="Heading1"/>
    <w:rsid w:val="008931F7"/>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8931F7"/>
    <w:rPr>
      <w:b/>
      <w:bCs/>
    </w:rPr>
  </w:style>
  <w:style w:type="paragraph" w:styleId="FootnoteText">
    <w:name w:val="footnote text"/>
    <w:basedOn w:val="Normal"/>
    <w:link w:val="FootnoteTextChar"/>
    <w:unhideWhenUsed/>
    <w:rsid w:val="008931F7"/>
    <w:pPr>
      <w:widowControl w:val="0"/>
      <w:tabs>
        <w:tab w:val="left" w:pos="0"/>
      </w:tabs>
      <w:jc w:val="both"/>
    </w:pPr>
    <w:rPr>
      <w:sz w:val="16"/>
      <w:szCs w:val="16"/>
    </w:rPr>
  </w:style>
  <w:style w:type="character" w:customStyle="1" w:styleId="FootnoteTextChar">
    <w:name w:val="Footnote Text Char"/>
    <w:basedOn w:val="DefaultParagraphFont"/>
    <w:link w:val="FootnoteText"/>
    <w:rsid w:val="008931F7"/>
    <w:rPr>
      <w:rFonts w:cs="Arial"/>
      <w:sz w:val="16"/>
      <w:szCs w:val="16"/>
    </w:rPr>
  </w:style>
  <w:style w:type="character" w:styleId="FootnoteReference">
    <w:name w:val="footnote reference"/>
    <w:basedOn w:val="DefaultParagraphFont"/>
    <w:unhideWhenUsed/>
    <w:rsid w:val="008931F7"/>
    <w:rPr>
      <w:vertAlign w:val="superscript"/>
    </w:rPr>
  </w:style>
  <w:style w:type="paragraph" w:customStyle="1" w:styleId="Default">
    <w:name w:val="Default"/>
    <w:rsid w:val="008931F7"/>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8931F7"/>
    <w:rPr>
      <w:i/>
      <w:iCs/>
    </w:rPr>
  </w:style>
  <w:style w:type="table" w:styleId="LightShading-Accent2">
    <w:name w:val="Light Shading Accent 2"/>
    <w:basedOn w:val="TableNormal"/>
    <w:uiPriority w:val="60"/>
    <w:rsid w:val="008931F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8931F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8931F7"/>
    <w:rPr>
      <w:color w:val="800080" w:themeColor="followedHyperlink"/>
      <w:u w:val="single"/>
    </w:rPr>
  </w:style>
  <w:style w:type="character" w:styleId="PlaceholderText">
    <w:name w:val="Placeholder Text"/>
    <w:basedOn w:val="DefaultParagraphFont"/>
    <w:uiPriority w:val="99"/>
    <w:semiHidden/>
    <w:rsid w:val="008931F7"/>
    <w:rPr>
      <w:color w:val="808080"/>
    </w:rPr>
  </w:style>
  <w:style w:type="paragraph" w:styleId="TOCHeading">
    <w:name w:val="TOC Heading"/>
    <w:basedOn w:val="Heading1"/>
    <w:next w:val="Normal"/>
    <w:uiPriority w:val="39"/>
    <w:semiHidden/>
    <w:unhideWhenUsed/>
    <w:qFormat/>
    <w:rsid w:val="008931F7"/>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8931F7"/>
    <w:pPr>
      <w:tabs>
        <w:tab w:val="right" w:leader="dot" w:pos="10790"/>
      </w:tabs>
      <w:spacing w:after="100"/>
      <w:jc w:val="center"/>
    </w:pPr>
    <w:rPr>
      <w:rFonts w:cs="Tahoma"/>
      <w:b/>
      <w:bCs/>
    </w:rPr>
  </w:style>
  <w:style w:type="paragraph" w:styleId="ListParagraph">
    <w:name w:val="List Paragraph"/>
    <w:basedOn w:val="Normal"/>
    <w:uiPriority w:val="34"/>
    <w:qFormat/>
    <w:rsid w:val="008931F7"/>
    <w:pPr>
      <w:ind w:left="720"/>
      <w:contextualSpacing/>
    </w:pPr>
  </w:style>
  <w:style w:type="paragraph" w:customStyle="1" w:styleId="Heading">
    <w:name w:val="Heading"/>
    <w:basedOn w:val="Normal"/>
    <w:rsid w:val="008931F7"/>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8931F7"/>
    <w:rPr>
      <w:rFonts w:cs="Arial"/>
    </w:rPr>
  </w:style>
  <w:style w:type="paragraph" w:styleId="Subtitle">
    <w:name w:val="Subtitle"/>
    <w:basedOn w:val="Normal"/>
    <w:next w:val="Normal"/>
    <w:link w:val="SubtitleChar"/>
    <w:uiPriority w:val="11"/>
    <w:qFormat/>
    <w:rsid w:val="008931F7"/>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931F7"/>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8931F7"/>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31F7"/>
    <w:pPr>
      <w:spacing w:before="120"/>
    </w:pPr>
    <w:rPr>
      <w:rFonts w:cs="Times New Roman"/>
      <w:color w:val="auto"/>
      <w:sz w:val="22"/>
      <w:szCs w:val="22"/>
    </w:rPr>
  </w:style>
  <w:style w:type="paragraph" w:customStyle="1" w:styleId="RequirementText">
    <w:name w:val="Requirement Text"/>
    <w:basedOn w:val="Normal"/>
    <w:qFormat/>
    <w:rsid w:val="008931F7"/>
    <w:pPr>
      <w:spacing w:before="120"/>
      <w:ind w:left="720" w:hanging="720"/>
    </w:pPr>
    <w:rPr>
      <w:rFonts w:cs="Times New Roman"/>
      <w:color w:val="auto"/>
      <w:sz w:val="22"/>
      <w:szCs w:val="22"/>
    </w:rPr>
  </w:style>
  <w:style w:type="paragraph" w:customStyle="1" w:styleId="SubHead">
    <w:name w:val="SubHead"/>
    <w:basedOn w:val="Normal"/>
    <w:qFormat/>
    <w:rsid w:val="008931F7"/>
    <w:pPr>
      <w:autoSpaceDE/>
      <w:autoSpaceDN/>
      <w:adjustRightInd/>
      <w:outlineLvl w:val="1"/>
    </w:pPr>
    <w:rPr>
      <w:rFonts w:cs="Tahoma"/>
      <w:b/>
      <w:color w:val="auto"/>
      <w:u w:val="single"/>
    </w:rPr>
  </w:style>
  <w:style w:type="paragraph" w:customStyle="1" w:styleId="RqtSection">
    <w:name w:val="RqtSection"/>
    <w:next w:val="Normal"/>
    <w:qFormat/>
    <w:rsid w:val="008931F7"/>
    <w:pPr>
      <w:widowControl w:val="0"/>
      <w:spacing w:line="266" w:lineRule="exact"/>
      <w:outlineLvl w:val="1"/>
    </w:pPr>
    <w:rPr>
      <w:b/>
      <w:bCs/>
      <w:color w:val="auto"/>
    </w:rPr>
  </w:style>
  <w:style w:type="paragraph" w:customStyle="1" w:styleId="SectHead">
    <w:name w:val="SectHead"/>
    <w:basedOn w:val="Heading1"/>
    <w:next w:val="Numbering-R1-Requirements"/>
    <w:qFormat/>
    <w:rsid w:val="008931F7"/>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8931F7"/>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8931F7"/>
    <w:rPr>
      <w:rFonts w:cs="Times New Roman"/>
      <w:color w:val="0070C0"/>
      <w:sz w:val="22"/>
      <w:szCs w:val="22"/>
    </w:rPr>
  </w:style>
  <w:style w:type="paragraph" w:styleId="EndnoteText">
    <w:name w:val="endnote text"/>
    <w:basedOn w:val="Normal"/>
    <w:link w:val="EndnoteTextChar"/>
    <w:uiPriority w:val="99"/>
    <w:semiHidden/>
    <w:unhideWhenUsed/>
    <w:rsid w:val="008931F7"/>
    <w:rPr>
      <w:sz w:val="20"/>
      <w:szCs w:val="20"/>
    </w:rPr>
  </w:style>
  <w:style w:type="character" w:customStyle="1" w:styleId="EndnoteTextChar">
    <w:name w:val="Endnote Text Char"/>
    <w:basedOn w:val="DefaultParagraphFont"/>
    <w:link w:val="EndnoteText"/>
    <w:uiPriority w:val="99"/>
    <w:semiHidden/>
    <w:rsid w:val="008931F7"/>
    <w:rPr>
      <w:rFonts w:cs="Arial"/>
      <w:sz w:val="20"/>
      <w:szCs w:val="20"/>
    </w:rPr>
  </w:style>
  <w:style w:type="character" w:styleId="EndnoteReference">
    <w:name w:val="endnote reference"/>
    <w:basedOn w:val="DefaultParagraphFont"/>
    <w:uiPriority w:val="99"/>
    <w:semiHidden/>
    <w:unhideWhenUsed/>
    <w:rsid w:val="008931F7"/>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cs="Arial"/>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8931F7"/>
    <w:pPr>
      <w:widowControl w:val="0"/>
      <w:shd w:val="clear" w:color="auto" w:fill="CDFFCD"/>
      <w:jc w:val="both"/>
    </w:pPr>
    <w:rPr>
      <w:bCs/>
      <w:color w:val="auto"/>
      <w:sz w:val="22"/>
      <w:szCs w:val="22"/>
    </w:rPr>
  </w:style>
  <w:style w:type="paragraph" w:customStyle="1" w:styleId="Numbering-M1-Measurements">
    <w:name w:val="Numbering - M1 - Measurements"/>
    <w:qFormat/>
    <w:rsid w:val="008931F7"/>
    <w:pPr>
      <w:numPr>
        <w:numId w:val="3"/>
      </w:numPr>
      <w:spacing w:before="240" w:after="240"/>
      <w:ind w:left="720" w:hanging="720"/>
    </w:pPr>
    <w:rPr>
      <w:rFonts w:eastAsiaTheme="minorHAnsi"/>
      <w:color w:val="000000" w:themeColor="text1"/>
      <w:szCs w:val="20"/>
    </w:rPr>
  </w:style>
  <w:style w:type="character" w:customStyle="1" w:styleId="BodyTextChar">
    <w:name w:val="Body Text Char"/>
    <w:basedOn w:val="DefaultParagraphFont"/>
    <w:link w:val="BodyText"/>
    <w:rsid w:val="001848B3"/>
    <w:rPr>
      <w:rFonts w:cs="Arial"/>
    </w:rPr>
  </w:style>
  <w:style w:type="paragraph" w:customStyle="1" w:styleId="Numbering-R1-Requirements">
    <w:name w:val="Numbering - R1 - Requirements"/>
    <w:basedOn w:val="Normal"/>
    <w:qFormat/>
    <w:rsid w:val="008931F7"/>
    <w:pPr>
      <w:numPr>
        <w:numId w:val="4"/>
      </w:numPr>
      <w:autoSpaceDE/>
      <w:autoSpaceDN/>
      <w:adjustRightInd/>
      <w:spacing w:before="120"/>
    </w:pPr>
    <w:rPr>
      <w:rFonts w:eastAsiaTheme="minorHAnsi" w:cs="Times New Roman"/>
      <w:color w:val="auto"/>
      <w:szCs w:val="20"/>
    </w:rPr>
  </w:style>
  <w:style w:type="paragraph" w:customStyle="1" w:styleId="Numbering-R1SectionHeader1">
    <w:name w:val="Numbering - R1 Section Header 1"/>
    <w:qFormat/>
    <w:rsid w:val="008931F7"/>
    <w:pPr>
      <w:widowControl w:val="0"/>
      <w:numPr>
        <w:numId w:val="5"/>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character" w:customStyle="1" w:styleId="Heading2Char">
    <w:name w:val="Heading 2 Char"/>
    <w:aliases w:val="Section Heading Char"/>
    <w:basedOn w:val="DefaultParagraphFont"/>
    <w:link w:val="Heading2"/>
    <w:uiPriority w:val="9"/>
    <w:rsid w:val="00F2230C"/>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F2230C"/>
    <w:rPr>
      <w:rFonts w:ascii="Tahoma" w:eastAsiaTheme="majorEastAsia" w:hAnsi="Tahoma" w:cstheme="majorBidi"/>
      <w:b/>
      <w:bCs/>
      <w:color w:val="F79646" w:themeColor="accent6"/>
      <w:sz w:val="22"/>
      <w:szCs w:val="22"/>
    </w:rPr>
  </w:style>
  <w:style w:type="character" w:customStyle="1" w:styleId="Heading4Char">
    <w:name w:val="Heading 4 Char"/>
    <w:aliases w:val="Subheading 2 Char"/>
    <w:basedOn w:val="DefaultParagraphFont"/>
    <w:link w:val="Heading4"/>
    <w:uiPriority w:val="9"/>
    <w:rsid w:val="00F2230C"/>
    <w:rPr>
      <w:rFonts w:ascii="Tahoma" w:eastAsiaTheme="majorEastAsia" w:hAnsi="Tahoma" w:cstheme="majorBidi"/>
      <w:b/>
      <w:bCs/>
      <w:i/>
      <w:iCs/>
      <w:color w:val="F79646" w:themeColor="accent6"/>
      <w:sz w:val="22"/>
      <w:szCs w:val="22"/>
    </w:rPr>
  </w:style>
  <w:style w:type="character" w:customStyle="1" w:styleId="Heading5Char">
    <w:name w:val="Heading 5 Char"/>
    <w:basedOn w:val="DefaultParagraphFont"/>
    <w:link w:val="Heading5"/>
    <w:uiPriority w:val="9"/>
    <w:semiHidden/>
    <w:rsid w:val="00F2230C"/>
    <w:rPr>
      <w:rFonts w:asciiTheme="majorHAnsi" w:eastAsiaTheme="majorEastAsia" w:hAnsiTheme="majorHAnsi" w:cstheme="majorBidi"/>
      <w:color w:val="243F60" w:themeColor="accent1" w:themeShade="7F"/>
      <w:sz w:val="22"/>
      <w:szCs w:val="22"/>
    </w:rPr>
  </w:style>
  <w:style w:type="character" w:customStyle="1" w:styleId="BalloonTextChar">
    <w:name w:val="Balloon Text Char"/>
    <w:basedOn w:val="DefaultParagraphFont"/>
    <w:link w:val="BalloonText"/>
    <w:semiHidden/>
    <w:rsid w:val="00F2230C"/>
    <w:rPr>
      <w:rFonts w:ascii="Tahoma" w:hAnsi="Tahoma" w:cs="Tahoma"/>
      <w:sz w:val="16"/>
      <w:szCs w:val="16"/>
    </w:rPr>
  </w:style>
  <w:style w:type="character" w:customStyle="1" w:styleId="CommentSubjectChar">
    <w:name w:val="Comment Subject Char"/>
    <w:basedOn w:val="CommentTextChar"/>
    <w:link w:val="CommentSubject"/>
    <w:semiHidden/>
    <w:rsid w:val="00F2230C"/>
    <w:rPr>
      <w:rFonts w:cs="Arial"/>
      <w:b/>
      <w:bCs/>
    </w:rPr>
  </w:style>
  <w:style w:type="paragraph" w:styleId="ListBullet">
    <w:name w:val="List Bullet"/>
    <w:basedOn w:val="Normal"/>
    <w:uiPriority w:val="99"/>
    <w:unhideWhenUsed/>
    <w:qFormat/>
    <w:rsid w:val="00F2230C"/>
    <w:pPr>
      <w:numPr>
        <w:numId w:val="2"/>
      </w:numPr>
      <w:spacing w:before="120"/>
    </w:pPr>
  </w:style>
  <w:style w:type="paragraph" w:styleId="ListBullet2">
    <w:name w:val="List Bullet 2"/>
    <w:basedOn w:val="Normal"/>
    <w:uiPriority w:val="99"/>
    <w:unhideWhenUsed/>
    <w:qFormat/>
    <w:rsid w:val="00F2230C"/>
    <w:pPr>
      <w:numPr>
        <w:ilvl w:val="1"/>
        <w:numId w:val="2"/>
      </w:numPr>
      <w:spacing w:before="120"/>
    </w:pPr>
  </w:style>
  <w:style w:type="paragraph" w:styleId="ListBullet3">
    <w:name w:val="List Bullet 3"/>
    <w:basedOn w:val="Normal"/>
    <w:uiPriority w:val="99"/>
    <w:unhideWhenUsed/>
    <w:qFormat/>
    <w:rsid w:val="00F2230C"/>
    <w:pPr>
      <w:numPr>
        <w:ilvl w:val="2"/>
        <w:numId w:val="2"/>
      </w:numPr>
      <w:spacing w:before="120"/>
    </w:pPr>
  </w:style>
  <w:style w:type="numbering" w:customStyle="1" w:styleId="NERCListBullets">
    <w:name w:val="NERC List Bullets"/>
    <w:uiPriority w:val="99"/>
    <w:rsid w:val="00F2230C"/>
    <w:pPr>
      <w:numPr>
        <w:numId w:val="2"/>
      </w:numPr>
    </w:pPr>
  </w:style>
  <w:style w:type="paragraph" w:customStyle="1" w:styleId="SideBarHeading">
    <w:name w:val="Side Bar Heading"/>
    <w:next w:val="Normal"/>
    <w:rsid w:val="00F2230C"/>
    <w:pPr>
      <w:spacing w:after="360"/>
      <w:jc w:val="center"/>
    </w:pPr>
    <w:rPr>
      <w:rFonts w:ascii="Tahoma Bold" w:hAnsi="Tahoma Bold" w:cs="Arial"/>
      <w:b/>
      <w:color w:val="auto"/>
      <w:szCs w:val="28"/>
    </w:rPr>
  </w:style>
  <w:style w:type="paragraph" w:customStyle="1" w:styleId="TableBody">
    <w:name w:val="Table Body"/>
    <w:rsid w:val="00F2230C"/>
    <w:pPr>
      <w:jc w:val="center"/>
    </w:pPr>
    <w:rPr>
      <w:rFonts w:ascii="Calibri" w:hAnsi="Calibri"/>
      <w:color w:val="auto"/>
    </w:rPr>
  </w:style>
  <w:style w:type="paragraph" w:customStyle="1" w:styleId="TableHeaderRow">
    <w:name w:val="Table Header Row"/>
    <w:rsid w:val="00F2230C"/>
    <w:pPr>
      <w:jc w:val="center"/>
    </w:pPr>
    <w:rPr>
      <w:rFonts w:ascii="Calibri" w:hAnsi="Calibri"/>
      <w:b/>
      <w:color w:val="auto"/>
    </w:rPr>
  </w:style>
  <w:style w:type="paragraph" w:styleId="TOC2">
    <w:name w:val="toc 2"/>
    <w:basedOn w:val="Normal"/>
    <w:next w:val="Normal"/>
    <w:autoRedefine/>
    <w:uiPriority w:val="39"/>
    <w:unhideWhenUsed/>
    <w:rsid w:val="00F2230C"/>
    <w:pPr>
      <w:tabs>
        <w:tab w:val="right" w:leader="dot" w:pos="10070"/>
      </w:tabs>
      <w:spacing w:after="120"/>
      <w:ind w:left="202"/>
    </w:pPr>
  </w:style>
  <w:style w:type="paragraph" w:styleId="TOC3">
    <w:name w:val="toc 3"/>
    <w:basedOn w:val="Normal"/>
    <w:next w:val="Normal"/>
    <w:autoRedefine/>
    <w:uiPriority w:val="39"/>
    <w:unhideWhenUsed/>
    <w:rsid w:val="00F2230C"/>
    <w:pPr>
      <w:tabs>
        <w:tab w:val="right" w:leader="dot" w:pos="10070"/>
      </w:tabs>
      <w:ind w:left="403"/>
    </w:pPr>
  </w:style>
  <w:style w:type="table" w:customStyle="1" w:styleId="RSAWFindingsTable">
    <w:name w:val="RSAW Findings Table"/>
    <w:basedOn w:val="TableNormal"/>
    <w:uiPriority w:val="99"/>
    <w:rsid w:val="0089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paragraph" w:customStyle="1" w:styleId="Measure">
    <w:name w:val="Measure"/>
    <w:basedOn w:val="Requirement"/>
    <w:rsid w:val="00B71AF9"/>
    <w:pPr>
      <w:numPr>
        <w:numId w:val="6"/>
      </w:numPr>
      <w:tabs>
        <w:tab w:val="left" w:pos="936"/>
      </w:tabs>
      <w:autoSpaceDE/>
      <w:autoSpaceDN/>
      <w:adjustRightInd/>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4832073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15853550">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80066827">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FilingsOrders/us/FERCOrdersRules/Order%20No.%20817%20Approving%20TOP%20IRO%20Reliability%20Standard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TOP-001-3</Number>
    <Date xmlns="078344ff-8d50-4bff-90aa-a5f449462ba4">2017-05-24T04:00:00+00:00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ED904-C793-482B-BA94-E0D2E5BA1E3A}"/>
</file>

<file path=customXml/itemProps2.xml><?xml version="1.0" encoding="utf-8"?>
<ds:datastoreItem xmlns:ds="http://schemas.openxmlformats.org/officeDocument/2006/customXml" ds:itemID="{00A9E726-3847-447A-A6AF-42D10C85C095}"/>
</file>

<file path=customXml/itemProps3.xml><?xml version="1.0" encoding="utf-8"?>
<ds:datastoreItem xmlns:ds="http://schemas.openxmlformats.org/officeDocument/2006/customXml" ds:itemID="{CB7D3F91-792E-4C30-B6B6-A9B1A425D8CE}"/>
</file>

<file path=customXml/itemProps4.xml><?xml version="1.0" encoding="utf-8"?>
<ds:datastoreItem xmlns:ds="http://schemas.openxmlformats.org/officeDocument/2006/customXml" ds:itemID="{7829CCDA-F3C5-43A5-B966-A4CE3B3C19D2}"/>
</file>

<file path=customXml/itemProps5.xml><?xml version="1.0" encoding="utf-8"?>
<ds:datastoreItem xmlns:ds="http://schemas.openxmlformats.org/officeDocument/2006/customXml" ds:itemID="{4CCBED9A-4224-4421-9108-FFF6AFBB06E6}"/>
</file>

<file path=customXml/itemProps6.xml><?xml version="1.0" encoding="utf-8"?>
<ds:datastoreItem xmlns:ds="http://schemas.openxmlformats.org/officeDocument/2006/customXml" ds:itemID="{92B6824C-4650-4C87-ACAA-A13B0C25B597}"/>
</file>

<file path=docProps/app.xml><?xml version="1.0" encoding="utf-8"?>
<Properties xmlns="http://schemas.openxmlformats.org/officeDocument/2006/extended-properties" xmlns:vt="http://schemas.openxmlformats.org/officeDocument/2006/docPropsVTypes">
  <Template>Normal</Template>
  <TotalTime>0</TotalTime>
  <Pages>67</Pages>
  <Words>10115</Words>
  <Characters>57662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Transmission Operations</vt:lpstr>
    </vt:vector>
  </TitlesOfParts>
  <LinksUpToDate>false</LinksUpToDate>
  <CharactersWithSpaces>67642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Operations</dc:title>
  <dc:creator/>
  <cp:lastModifiedBy/>
  <cp:revision>1</cp:revision>
  <dcterms:created xsi:type="dcterms:W3CDTF">2017-05-24T17:46:00Z</dcterms:created>
  <dcterms:modified xsi:type="dcterms:W3CDTF">2017-05-24T17:46:00Z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a498ea3a-a125-4211-8a46-df9a02ff2398</vt:lpwstr>
  </property>
  <property fmtid="{D5CDD505-2E9C-101B-9397-08002B2CF9AE}" pid="4" name="Order">
    <vt:r8>53600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